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79CE" w:rsidRPr="008132E3" w:rsidRDefault="005E79CE" w:rsidP="007825E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2"/>
          <w:szCs w:val="22"/>
        </w:rPr>
      </w:pPr>
    </w:p>
    <w:p w:rsidR="007D31C0" w:rsidRPr="008132E3" w:rsidRDefault="007D31C0" w:rsidP="007D31C0">
      <w:pPr>
        <w:rPr>
          <w:sz w:val="22"/>
          <w:szCs w:val="22"/>
        </w:rPr>
      </w:pPr>
    </w:p>
    <w:tbl>
      <w:tblPr>
        <w:tblpPr w:leftFromText="180" w:rightFromText="180" w:vertAnchor="page" w:horzAnchor="margin" w:tblpX="-67" w:tblpY="3274"/>
        <w:tblW w:w="10314" w:type="dxa"/>
        <w:tblLayout w:type="fixed"/>
        <w:tblLook w:val="04A0"/>
      </w:tblPr>
      <w:tblGrid>
        <w:gridCol w:w="3227"/>
        <w:gridCol w:w="3686"/>
        <w:gridCol w:w="3401"/>
      </w:tblGrid>
      <w:tr w:rsidR="007D31C0" w:rsidRPr="008132E3" w:rsidTr="00D61D16">
        <w:tc>
          <w:tcPr>
            <w:tcW w:w="3227" w:type="dxa"/>
            <w:hideMark/>
          </w:tcPr>
          <w:p w:rsidR="007D31C0" w:rsidRPr="008132E3" w:rsidRDefault="007D31C0" w:rsidP="00D61D16">
            <w:pPr>
              <w:ind w:firstLine="0"/>
              <w:rPr>
                <w:b/>
                <w:sz w:val="22"/>
                <w:szCs w:val="22"/>
              </w:rPr>
            </w:pPr>
            <w:r w:rsidRPr="008132E3">
              <w:rPr>
                <w:b/>
                <w:sz w:val="22"/>
                <w:szCs w:val="22"/>
              </w:rPr>
              <w:t>РАССМОТРЕННО:</w:t>
            </w:r>
          </w:p>
          <w:p w:rsidR="007D31C0" w:rsidRPr="008132E3" w:rsidRDefault="007D31C0" w:rsidP="00D61D16">
            <w:pPr>
              <w:ind w:firstLine="0"/>
              <w:rPr>
                <w:sz w:val="22"/>
                <w:szCs w:val="22"/>
              </w:rPr>
            </w:pPr>
            <w:r w:rsidRPr="008132E3">
              <w:rPr>
                <w:sz w:val="22"/>
                <w:szCs w:val="22"/>
              </w:rPr>
              <w:t>на заседании</w:t>
            </w:r>
          </w:p>
          <w:p w:rsidR="007D31C0" w:rsidRPr="008132E3" w:rsidRDefault="007D31C0" w:rsidP="00D61D16">
            <w:pPr>
              <w:ind w:firstLine="0"/>
              <w:rPr>
                <w:sz w:val="22"/>
                <w:szCs w:val="22"/>
              </w:rPr>
            </w:pPr>
            <w:r w:rsidRPr="008132E3">
              <w:rPr>
                <w:sz w:val="22"/>
                <w:szCs w:val="22"/>
              </w:rPr>
              <w:t>ПЦК КГБПОУ «ЭМТ»</w:t>
            </w:r>
          </w:p>
          <w:p w:rsidR="00D61D16" w:rsidRPr="008132E3" w:rsidRDefault="007D31C0" w:rsidP="00D61D16">
            <w:pPr>
              <w:ind w:firstLine="0"/>
              <w:rPr>
                <w:sz w:val="22"/>
                <w:szCs w:val="22"/>
              </w:rPr>
            </w:pPr>
            <w:r w:rsidRPr="008132E3">
              <w:rPr>
                <w:sz w:val="22"/>
                <w:szCs w:val="22"/>
              </w:rPr>
              <w:t xml:space="preserve">Протокол № 07 от «31» </w:t>
            </w:r>
          </w:p>
          <w:p w:rsidR="007D31C0" w:rsidRPr="008132E3" w:rsidRDefault="007D31C0" w:rsidP="00D61D16">
            <w:pPr>
              <w:ind w:firstLine="0"/>
              <w:rPr>
                <w:sz w:val="22"/>
                <w:szCs w:val="22"/>
              </w:rPr>
            </w:pPr>
            <w:r w:rsidRPr="008132E3">
              <w:rPr>
                <w:sz w:val="22"/>
                <w:szCs w:val="22"/>
              </w:rPr>
              <w:t>августа 202</w:t>
            </w:r>
            <w:r w:rsidR="002409E8">
              <w:rPr>
                <w:sz w:val="22"/>
                <w:szCs w:val="22"/>
              </w:rPr>
              <w:t>4</w:t>
            </w:r>
            <w:r w:rsidRPr="008132E3">
              <w:rPr>
                <w:sz w:val="22"/>
                <w:szCs w:val="22"/>
              </w:rPr>
              <w:t>г.</w:t>
            </w:r>
          </w:p>
          <w:p w:rsidR="007D31C0" w:rsidRPr="008132E3" w:rsidRDefault="007D31C0" w:rsidP="00D61D16">
            <w:pPr>
              <w:ind w:firstLine="0"/>
              <w:rPr>
                <w:sz w:val="22"/>
                <w:szCs w:val="22"/>
              </w:rPr>
            </w:pPr>
            <w:r w:rsidRPr="008132E3">
              <w:rPr>
                <w:sz w:val="22"/>
                <w:szCs w:val="22"/>
              </w:rPr>
              <w:t xml:space="preserve">Председатель _________ </w:t>
            </w:r>
            <w:proofErr w:type="spellStart"/>
            <w:r w:rsidRPr="008132E3">
              <w:rPr>
                <w:sz w:val="22"/>
                <w:szCs w:val="22"/>
              </w:rPr>
              <w:t>Т.И.Алдиева</w:t>
            </w:r>
            <w:proofErr w:type="spellEnd"/>
          </w:p>
        </w:tc>
        <w:tc>
          <w:tcPr>
            <w:tcW w:w="3686" w:type="dxa"/>
            <w:hideMark/>
          </w:tcPr>
          <w:p w:rsidR="007D31C0" w:rsidRPr="008132E3" w:rsidRDefault="007D31C0" w:rsidP="00D61D16">
            <w:pPr>
              <w:rPr>
                <w:b/>
                <w:sz w:val="22"/>
                <w:szCs w:val="22"/>
              </w:rPr>
            </w:pPr>
            <w:r w:rsidRPr="008132E3">
              <w:rPr>
                <w:b/>
                <w:sz w:val="22"/>
                <w:szCs w:val="22"/>
              </w:rPr>
              <w:t>СОГЛАСОВАННО:</w:t>
            </w:r>
          </w:p>
          <w:p w:rsidR="007D31C0" w:rsidRPr="008132E3" w:rsidRDefault="007D31C0" w:rsidP="00D61D16">
            <w:pPr>
              <w:rPr>
                <w:sz w:val="22"/>
                <w:szCs w:val="22"/>
              </w:rPr>
            </w:pPr>
            <w:r w:rsidRPr="008132E3">
              <w:rPr>
                <w:sz w:val="22"/>
                <w:szCs w:val="22"/>
              </w:rPr>
              <w:t>Зам</w:t>
            </w:r>
            <w:proofErr w:type="gramStart"/>
            <w:r w:rsidRPr="008132E3">
              <w:rPr>
                <w:sz w:val="22"/>
                <w:szCs w:val="22"/>
              </w:rPr>
              <w:t>.д</w:t>
            </w:r>
            <w:proofErr w:type="gramEnd"/>
            <w:r w:rsidRPr="008132E3">
              <w:rPr>
                <w:sz w:val="22"/>
                <w:szCs w:val="22"/>
              </w:rPr>
              <w:t>иректора по УПР</w:t>
            </w:r>
          </w:p>
          <w:p w:rsidR="00D61D16" w:rsidRPr="008132E3" w:rsidRDefault="007D31C0" w:rsidP="00D61D16">
            <w:pPr>
              <w:rPr>
                <w:sz w:val="22"/>
                <w:szCs w:val="22"/>
              </w:rPr>
            </w:pPr>
            <w:r w:rsidRPr="008132E3">
              <w:rPr>
                <w:sz w:val="22"/>
                <w:szCs w:val="22"/>
              </w:rPr>
              <w:t xml:space="preserve">_________  </w:t>
            </w:r>
            <w:r w:rsidR="00D61D16" w:rsidRPr="008132E3">
              <w:rPr>
                <w:sz w:val="22"/>
                <w:szCs w:val="22"/>
              </w:rPr>
              <w:t xml:space="preserve">        </w:t>
            </w:r>
          </w:p>
          <w:p w:rsidR="007D31C0" w:rsidRPr="008132E3" w:rsidRDefault="007D31C0" w:rsidP="00D61D16">
            <w:pPr>
              <w:rPr>
                <w:sz w:val="22"/>
                <w:szCs w:val="22"/>
              </w:rPr>
            </w:pPr>
            <w:r w:rsidRPr="008132E3">
              <w:rPr>
                <w:sz w:val="22"/>
                <w:szCs w:val="22"/>
              </w:rPr>
              <w:t>Л.В.Пахомова</w:t>
            </w:r>
          </w:p>
          <w:p w:rsidR="007D31C0" w:rsidRPr="008132E3" w:rsidRDefault="007D31C0" w:rsidP="002409E8">
            <w:pPr>
              <w:rPr>
                <w:sz w:val="22"/>
                <w:szCs w:val="22"/>
              </w:rPr>
            </w:pPr>
            <w:r w:rsidRPr="008132E3">
              <w:rPr>
                <w:sz w:val="22"/>
                <w:szCs w:val="22"/>
              </w:rPr>
              <w:t>«31» августа 202</w:t>
            </w:r>
            <w:r w:rsidR="002409E8">
              <w:rPr>
                <w:sz w:val="22"/>
                <w:szCs w:val="22"/>
              </w:rPr>
              <w:t>4</w:t>
            </w:r>
            <w:r w:rsidRPr="008132E3">
              <w:rPr>
                <w:sz w:val="22"/>
                <w:szCs w:val="22"/>
              </w:rPr>
              <w:t>г.</w:t>
            </w:r>
          </w:p>
        </w:tc>
        <w:tc>
          <w:tcPr>
            <w:tcW w:w="3401" w:type="dxa"/>
            <w:hideMark/>
          </w:tcPr>
          <w:p w:rsidR="007D31C0" w:rsidRPr="008132E3" w:rsidRDefault="007D31C0" w:rsidP="00D61D16">
            <w:pPr>
              <w:rPr>
                <w:b/>
                <w:sz w:val="22"/>
                <w:szCs w:val="22"/>
              </w:rPr>
            </w:pPr>
            <w:r w:rsidRPr="008132E3">
              <w:rPr>
                <w:b/>
                <w:sz w:val="22"/>
                <w:szCs w:val="22"/>
              </w:rPr>
              <w:t>УТВЕРЖДАЮ:</w:t>
            </w:r>
          </w:p>
          <w:p w:rsidR="007D31C0" w:rsidRPr="008132E3" w:rsidRDefault="007D31C0" w:rsidP="00D61D16">
            <w:pPr>
              <w:rPr>
                <w:sz w:val="22"/>
                <w:szCs w:val="22"/>
              </w:rPr>
            </w:pPr>
            <w:r w:rsidRPr="008132E3">
              <w:rPr>
                <w:sz w:val="22"/>
                <w:szCs w:val="22"/>
              </w:rPr>
              <w:t>Директор КГБПОУ «ЭМТ»</w:t>
            </w:r>
          </w:p>
          <w:p w:rsidR="007D31C0" w:rsidRPr="008132E3" w:rsidRDefault="007D31C0" w:rsidP="00D61D16">
            <w:pPr>
              <w:rPr>
                <w:sz w:val="22"/>
                <w:szCs w:val="22"/>
              </w:rPr>
            </w:pPr>
            <w:r w:rsidRPr="008132E3">
              <w:rPr>
                <w:sz w:val="22"/>
                <w:szCs w:val="22"/>
              </w:rPr>
              <w:t xml:space="preserve">__________ </w:t>
            </w:r>
            <w:proofErr w:type="spellStart"/>
            <w:r w:rsidRPr="008132E3">
              <w:rPr>
                <w:sz w:val="22"/>
                <w:szCs w:val="22"/>
              </w:rPr>
              <w:t>Л.В.Паникаровская</w:t>
            </w:r>
            <w:proofErr w:type="spellEnd"/>
          </w:p>
          <w:p w:rsidR="007D31C0" w:rsidRPr="008132E3" w:rsidRDefault="007D31C0" w:rsidP="002409E8">
            <w:pPr>
              <w:rPr>
                <w:b/>
                <w:sz w:val="22"/>
                <w:szCs w:val="22"/>
              </w:rPr>
            </w:pPr>
            <w:r w:rsidRPr="008132E3">
              <w:rPr>
                <w:sz w:val="22"/>
                <w:szCs w:val="22"/>
              </w:rPr>
              <w:t>«31» августа 202</w:t>
            </w:r>
            <w:r w:rsidR="002409E8">
              <w:rPr>
                <w:sz w:val="22"/>
                <w:szCs w:val="22"/>
              </w:rPr>
              <w:t>4</w:t>
            </w:r>
            <w:r w:rsidRPr="008132E3">
              <w:rPr>
                <w:sz w:val="22"/>
                <w:szCs w:val="22"/>
              </w:rPr>
              <w:t>г.</w:t>
            </w:r>
          </w:p>
        </w:tc>
      </w:tr>
    </w:tbl>
    <w:p w:rsidR="007D31C0" w:rsidRPr="008132E3" w:rsidRDefault="007D31C0" w:rsidP="007D31C0">
      <w:pPr>
        <w:rPr>
          <w:sz w:val="22"/>
          <w:szCs w:val="22"/>
        </w:rPr>
      </w:pPr>
    </w:p>
    <w:p w:rsidR="007D31C0" w:rsidRPr="008132E3" w:rsidRDefault="007D31C0" w:rsidP="007D31C0">
      <w:pPr>
        <w:rPr>
          <w:sz w:val="22"/>
          <w:szCs w:val="22"/>
        </w:rPr>
      </w:pPr>
    </w:p>
    <w:p w:rsidR="007D31C0" w:rsidRPr="008132E3" w:rsidRDefault="007D31C0" w:rsidP="007D31C0">
      <w:pPr>
        <w:tabs>
          <w:tab w:val="left" w:pos="3700"/>
        </w:tabs>
        <w:jc w:val="center"/>
        <w:rPr>
          <w:b/>
          <w:sz w:val="22"/>
          <w:szCs w:val="22"/>
        </w:rPr>
      </w:pPr>
      <w:r w:rsidRPr="008132E3">
        <w:rPr>
          <w:b/>
          <w:sz w:val="22"/>
          <w:szCs w:val="22"/>
        </w:rPr>
        <w:t xml:space="preserve">РАБОЧАЯ ПРОГРАММА </w:t>
      </w:r>
      <w:r w:rsidR="00C923A2" w:rsidRPr="008132E3">
        <w:rPr>
          <w:b/>
          <w:sz w:val="22"/>
          <w:szCs w:val="22"/>
        </w:rPr>
        <w:t>ПРОФЕССИОНАЛЬНОГО МОДУЛЯ</w:t>
      </w:r>
    </w:p>
    <w:p w:rsidR="007D31C0" w:rsidRPr="008132E3" w:rsidRDefault="00C923A2" w:rsidP="007D31C0">
      <w:pPr>
        <w:tabs>
          <w:tab w:val="left" w:pos="3700"/>
        </w:tabs>
        <w:jc w:val="center"/>
        <w:rPr>
          <w:i/>
          <w:sz w:val="22"/>
          <w:szCs w:val="22"/>
        </w:rPr>
      </w:pPr>
      <w:r w:rsidRPr="008132E3">
        <w:rPr>
          <w:i/>
          <w:sz w:val="22"/>
          <w:szCs w:val="22"/>
        </w:rPr>
        <w:t>ПМ.0</w:t>
      </w:r>
      <w:r w:rsidR="00D31DCC">
        <w:rPr>
          <w:i/>
          <w:sz w:val="22"/>
          <w:szCs w:val="22"/>
        </w:rPr>
        <w:t>2</w:t>
      </w:r>
      <w:r w:rsidRPr="008132E3">
        <w:rPr>
          <w:i/>
          <w:sz w:val="22"/>
          <w:szCs w:val="22"/>
        </w:rPr>
        <w:t xml:space="preserve"> </w:t>
      </w:r>
      <w:r w:rsidR="00813C02" w:rsidRPr="008132E3">
        <w:rPr>
          <w:i/>
          <w:sz w:val="22"/>
          <w:szCs w:val="22"/>
        </w:rPr>
        <w:t>ВЫПОЛНЕНИЕ РАБОТ ПО ОДНОЙ ИЛИ НЕСКОЛЬКИМ ПРОФЕССИЯМ РАБОЧИХ, ДОЛЖНОСТЯХ СЛУЖАЩИХ. 26527 СОЦИАЛЬНЫЙ РАБОТНИК</w:t>
      </w:r>
    </w:p>
    <w:p w:rsidR="007D31C0" w:rsidRPr="008132E3" w:rsidRDefault="007D31C0" w:rsidP="007D31C0">
      <w:pPr>
        <w:tabs>
          <w:tab w:val="left" w:pos="3700"/>
        </w:tabs>
        <w:spacing w:line="240" w:lineRule="atLeast"/>
        <w:contextualSpacing/>
        <w:jc w:val="center"/>
        <w:rPr>
          <w:b/>
          <w:sz w:val="22"/>
          <w:szCs w:val="22"/>
        </w:rPr>
      </w:pPr>
    </w:p>
    <w:p w:rsidR="007D31C0" w:rsidRPr="008132E3" w:rsidRDefault="007D31C0" w:rsidP="007D31C0">
      <w:pPr>
        <w:tabs>
          <w:tab w:val="left" w:pos="3700"/>
        </w:tabs>
        <w:spacing w:line="240" w:lineRule="atLeast"/>
        <w:contextualSpacing/>
        <w:jc w:val="center"/>
        <w:rPr>
          <w:b/>
          <w:sz w:val="22"/>
          <w:szCs w:val="22"/>
        </w:rPr>
      </w:pPr>
    </w:p>
    <w:p w:rsidR="007D31C0" w:rsidRPr="008132E3" w:rsidRDefault="007D31C0" w:rsidP="007D31C0">
      <w:pPr>
        <w:tabs>
          <w:tab w:val="left" w:pos="3700"/>
        </w:tabs>
        <w:spacing w:line="240" w:lineRule="atLeast"/>
        <w:contextualSpacing/>
        <w:jc w:val="center"/>
        <w:rPr>
          <w:b/>
          <w:sz w:val="22"/>
          <w:szCs w:val="22"/>
        </w:rPr>
      </w:pPr>
    </w:p>
    <w:p w:rsidR="007D31C0" w:rsidRPr="008132E3" w:rsidRDefault="007D31C0" w:rsidP="007D31C0">
      <w:pPr>
        <w:tabs>
          <w:tab w:val="left" w:pos="3700"/>
        </w:tabs>
        <w:spacing w:line="240" w:lineRule="atLeast"/>
        <w:contextualSpacing/>
        <w:jc w:val="center"/>
        <w:rPr>
          <w:b/>
          <w:sz w:val="22"/>
          <w:szCs w:val="22"/>
        </w:rPr>
      </w:pPr>
      <w:r w:rsidRPr="008132E3">
        <w:rPr>
          <w:b/>
          <w:sz w:val="22"/>
          <w:szCs w:val="22"/>
        </w:rPr>
        <w:t>Версия 1.0</w:t>
      </w:r>
    </w:p>
    <w:p w:rsidR="007D31C0" w:rsidRPr="008132E3" w:rsidRDefault="007D31C0" w:rsidP="007D31C0">
      <w:pPr>
        <w:tabs>
          <w:tab w:val="left" w:pos="3700"/>
        </w:tabs>
        <w:spacing w:line="240" w:lineRule="atLeast"/>
        <w:contextualSpacing/>
        <w:jc w:val="center"/>
        <w:rPr>
          <w:b/>
          <w:sz w:val="22"/>
          <w:szCs w:val="22"/>
        </w:rPr>
      </w:pPr>
      <w:r w:rsidRPr="008132E3">
        <w:rPr>
          <w:b/>
          <w:sz w:val="22"/>
          <w:szCs w:val="22"/>
        </w:rPr>
        <w:t>Дата введения 01.09.202</w:t>
      </w:r>
      <w:r w:rsidR="00453546">
        <w:rPr>
          <w:b/>
          <w:sz w:val="22"/>
          <w:szCs w:val="22"/>
        </w:rPr>
        <w:t>4</w:t>
      </w:r>
      <w:r w:rsidRPr="008132E3">
        <w:rPr>
          <w:b/>
          <w:sz w:val="22"/>
          <w:szCs w:val="22"/>
        </w:rPr>
        <w:t>г.</w:t>
      </w:r>
    </w:p>
    <w:p w:rsidR="007D31C0" w:rsidRPr="008132E3" w:rsidRDefault="007D31C0" w:rsidP="007D31C0">
      <w:pPr>
        <w:tabs>
          <w:tab w:val="left" w:pos="3700"/>
        </w:tabs>
        <w:jc w:val="center"/>
        <w:rPr>
          <w:i/>
          <w:sz w:val="22"/>
          <w:szCs w:val="22"/>
        </w:rPr>
      </w:pPr>
    </w:p>
    <w:p w:rsidR="007D31C0" w:rsidRPr="008132E3" w:rsidRDefault="007D31C0" w:rsidP="007D31C0">
      <w:pPr>
        <w:tabs>
          <w:tab w:val="left" w:pos="3700"/>
        </w:tabs>
        <w:jc w:val="center"/>
        <w:rPr>
          <w:sz w:val="22"/>
          <w:szCs w:val="22"/>
        </w:rPr>
      </w:pPr>
    </w:p>
    <w:p w:rsidR="00D61D16" w:rsidRPr="008132E3" w:rsidRDefault="00D61D16" w:rsidP="007D31C0">
      <w:pPr>
        <w:tabs>
          <w:tab w:val="left" w:pos="3700"/>
        </w:tabs>
        <w:jc w:val="center"/>
        <w:rPr>
          <w:sz w:val="22"/>
          <w:szCs w:val="22"/>
        </w:rPr>
      </w:pPr>
    </w:p>
    <w:p w:rsidR="00D61D16" w:rsidRPr="008132E3" w:rsidRDefault="00D61D16" w:rsidP="007D31C0">
      <w:pPr>
        <w:tabs>
          <w:tab w:val="left" w:pos="3700"/>
        </w:tabs>
        <w:jc w:val="center"/>
        <w:rPr>
          <w:sz w:val="22"/>
          <w:szCs w:val="22"/>
        </w:rPr>
      </w:pPr>
    </w:p>
    <w:p w:rsidR="00D61D16" w:rsidRPr="008132E3" w:rsidRDefault="00D61D16" w:rsidP="007D31C0">
      <w:pPr>
        <w:tabs>
          <w:tab w:val="left" w:pos="3700"/>
        </w:tabs>
        <w:jc w:val="center"/>
        <w:rPr>
          <w:sz w:val="22"/>
          <w:szCs w:val="22"/>
        </w:rPr>
      </w:pPr>
    </w:p>
    <w:p w:rsidR="00D61D16" w:rsidRPr="008132E3" w:rsidRDefault="00D61D16" w:rsidP="007D31C0">
      <w:pPr>
        <w:tabs>
          <w:tab w:val="left" w:pos="3700"/>
        </w:tabs>
        <w:jc w:val="center"/>
        <w:rPr>
          <w:sz w:val="22"/>
          <w:szCs w:val="22"/>
        </w:rPr>
      </w:pPr>
    </w:p>
    <w:p w:rsidR="00D61D16" w:rsidRPr="008132E3" w:rsidRDefault="00D61D16" w:rsidP="007D31C0">
      <w:pPr>
        <w:tabs>
          <w:tab w:val="left" w:pos="3700"/>
        </w:tabs>
        <w:jc w:val="center"/>
        <w:rPr>
          <w:sz w:val="22"/>
          <w:szCs w:val="22"/>
        </w:rPr>
      </w:pPr>
    </w:p>
    <w:p w:rsidR="00D61D16" w:rsidRPr="008132E3" w:rsidRDefault="00D61D16" w:rsidP="007D31C0">
      <w:pPr>
        <w:tabs>
          <w:tab w:val="left" w:pos="3700"/>
        </w:tabs>
        <w:jc w:val="center"/>
        <w:rPr>
          <w:sz w:val="22"/>
          <w:szCs w:val="22"/>
        </w:rPr>
      </w:pPr>
    </w:p>
    <w:p w:rsidR="00D61D16" w:rsidRPr="008132E3" w:rsidRDefault="00D61D16" w:rsidP="007D31C0">
      <w:pPr>
        <w:tabs>
          <w:tab w:val="left" w:pos="3700"/>
        </w:tabs>
        <w:jc w:val="center"/>
        <w:rPr>
          <w:sz w:val="22"/>
          <w:szCs w:val="22"/>
        </w:rPr>
      </w:pPr>
    </w:p>
    <w:p w:rsidR="00D61D16" w:rsidRPr="008132E3" w:rsidRDefault="00D61D16" w:rsidP="007D31C0">
      <w:pPr>
        <w:tabs>
          <w:tab w:val="left" w:pos="3700"/>
        </w:tabs>
        <w:jc w:val="center"/>
        <w:rPr>
          <w:sz w:val="22"/>
          <w:szCs w:val="22"/>
        </w:rPr>
      </w:pPr>
    </w:p>
    <w:p w:rsidR="00D61D16" w:rsidRPr="008132E3" w:rsidRDefault="00D61D16" w:rsidP="007D31C0">
      <w:pPr>
        <w:tabs>
          <w:tab w:val="left" w:pos="3700"/>
        </w:tabs>
        <w:jc w:val="center"/>
        <w:rPr>
          <w:sz w:val="22"/>
          <w:szCs w:val="22"/>
        </w:rPr>
      </w:pPr>
    </w:p>
    <w:p w:rsidR="00D61D16" w:rsidRPr="008132E3" w:rsidRDefault="00D61D16" w:rsidP="007D31C0">
      <w:pPr>
        <w:tabs>
          <w:tab w:val="left" w:pos="3700"/>
        </w:tabs>
        <w:jc w:val="center"/>
        <w:rPr>
          <w:sz w:val="22"/>
          <w:szCs w:val="22"/>
        </w:rPr>
      </w:pPr>
    </w:p>
    <w:p w:rsidR="00C923A2" w:rsidRPr="008132E3" w:rsidRDefault="00C923A2" w:rsidP="00C923A2">
      <w:pPr>
        <w:tabs>
          <w:tab w:val="left" w:pos="3700"/>
        </w:tabs>
        <w:jc w:val="center"/>
        <w:rPr>
          <w:sz w:val="22"/>
          <w:szCs w:val="22"/>
        </w:rPr>
        <w:sectPr w:rsidR="00C923A2" w:rsidRPr="008132E3" w:rsidSect="004149FC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 w:code="9"/>
          <w:pgMar w:top="1134" w:right="1134" w:bottom="1134" w:left="1134" w:header="567" w:footer="709" w:gutter="0"/>
          <w:pgNumType w:start="2"/>
          <w:cols w:space="708"/>
          <w:titlePg/>
          <w:docGrid w:linePitch="381"/>
        </w:sectPr>
      </w:pPr>
      <w:proofErr w:type="spellStart"/>
      <w:r w:rsidRPr="008132E3">
        <w:rPr>
          <w:sz w:val="22"/>
          <w:szCs w:val="22"/>
        </w:rPr>
        <w:t>Байкит</w:t>
      </w:r>
      <w:proofErr w:type="spellEnd"/>
      <w:r w:rsidRPr="008132E3">
        <w:rPr>
          <w:sz w:val="22"/>
          <w:szCs w:val="22"/>
        </w:rPr>
        <w:t>, 202</w:t>
      </w:r>
      <w:r w:rsidR="00453546">
        <w:rPr>
          <w:sz w:val="22"/>
          <w:szCs w:val="22"/>
        </w:rPr>
        <w:t>4</w:t>
      </w:r>
    </w:p>
    <w:p w:rsidR="00D61D16" w:rsidRPr="008132E3" w:rsidRDefault="00D61D16" w:rsidP="007D31C0">
      <w:pPr>
        <w:tabs>
          <w:tab w:val="left" w:pos="3700"/>
        </w:tabs>
        <w:jc w:val="center"/>
        <w:rPr>
          <w:sz w:val="22"/>
          <w:szCs w:val="22"/>
        </w:rPr>
      </w:pPr>
    </w:p>
    <w:p w:rsidR="00D61D16" w:rsidRPr="008132E3" w:rsidRDefault="00D61D16" w:rsidP="007D31C0">
      <w:pPr>
        <w:tabs>
          <w:tab w:val="left" w:pos="3700"/>
        </w:tabs>
        <w:jc w:val="center"/>
        <w:rPr>
          <w:sz w:val="22"/>
          <w:szCs w:val="22"/>
        </w:rPr>
      </w:pPr>
    </w:p>
    <w:p w:rsidR="00D61D16" w:rsidRPr="008132E3" w:rsidRDefault="00D61D16" w:rsidP="007D31C0">
      <w:pPr>
        <w:tabs>
          <w:tab w:val="left" w:pos="3700"/>
        </w:tabs>
        <w:jc w:val="center"/>
        <w:rPr>
          <w:sz w:val="22"/>
          <w:szCs w:val="22"/>
        </w:rPr>
      </w:pPr>
    </w:p>
    <w:p w:rsidR="00D61D16" w:rsidRPr="008132E3" w:rsidRDefault="00D61D16" w:rsidP="007D31C0">
      <w:pPr>
        <w:tabs>
          <w:tab w:val="left" w:pos="3700"/>
        </w:tabs>
        <w:jc w:val="center"/>
        <w:rPr>
          <w:sz w:val="22"/>
          <w:szCs w:val="22"/>
        </w:rPr>
      </w:pPr>
    </w:p>
    <w:p w:rsidR="007D31C0" w:rsidRPr="008132E3" w:rsidRDefault="007D31C0" w:rsidP="007D31C0">
      <w:pPr>
        <w:tabs>
          <w:tab w:val="left" w:pos="3700"/>
        </w:tabs>
        <w:jc w:val="center"/>
        <w:rPr>
          <w:sz w:val="22"/>
          <w:szCs w:val="22"/>
        </w:rPr>
      </w:pPr>
    </w:p>
    <w:p w:rsidR="007825E0" w:rsidRPr="008132E3" w:rsidRDefault="007825E0" w:rsidP="007825E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2"/>
          <w:szCs w:val="22"/>
        </w:rPr>
      </w:pPr>
      <w:r w:rsidRPr="008132E3">
        <w:rPr>
          <w:b/>
          <w:sz w:val="22"/>
          <w:szCs w:val="22"/>
        </w:rPr>
        <w:t>СОДЕРЖАНИЕ</w:t>
      </w:r>
    </w:p>
    <w:p w:rsidR="007825E0" w:rsidRPr="008132E3" w:rsidRDefault="007825E0" w:rsidP="007825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2"/>
          <w:szCs w:val="22"/>
        </w:rPr>
      </w:pPr>
    </w:p>
    <w:p w:rsidR="00CB7F46" w:rsidRPr="008132E3" w:rsidRDefault="00CB7F46" w:rsidP="00CF3182">
      <w:pPr>
        <w:rPr>
          <w:i/>
          <w:sz w:val="22"/>
          <w:szCs w:val="22"/>
        </w:rPr>
      </w:pPr>
    </w:p>
    <w:tbl>
      <w:tblPr>
        <w:tblW w:w="14850" w:type="dxa"/>
        <w:tblLook w:val="01E0"/>
      </w:tblPr>
      <w:tblGrid>
        <w:gridCol w:w="13433"/>
        <w:gridCol w:w="1417"/>
      </w:tblGrid>
      <w:tr w:rsidR="00C923A2" w:rsidRPr="008132E3" w:rsidTr="00C923A2">
        <w:trPr>
          <w:trHeight w:val="373"/>
        </w:trPr>
        <w:tc>
          <w:tcPr>
            <w:tcW w:w="13433" w:type="dxa"/>
            <w:shd w:val="clear" w:color="auto" w:fill="auto"/>
            <w:vAlign w:val="center"/>
          </w:tcPr>
          <w:p w:rsidR="00C923A2" w:rsidRPr="008132E3" w:rsidRDefault="00C923A2" w:rsidP="00C923A2">
            <w:pPr>
              <w:pStyle w:val="1"/>
              <w:ind w:left="284" w:firstLine="0"/>
              <w:rPr>
                <w:b/>
                <w:caps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923A2" w:rsidRPr="008132E3" w:rsidRDefault="00C923A2" w:rsidP="00C923A2">
            <w:pPr>
              <w:ind w:firstLine="0"/>
              <w:jc w:val="center"/>
              <w:rPr>
                <w:sz w:val="22"/>
                <w:szCs w:val="22"/>
              </w:rPr>
            </w:pPr>
            <w:r w:rsidRPr="008132E3">
              <w:rPr>
                <w:sz w:val="22"/>
                <w:szCs w:val="22"/>
              </w:rPr>
              <w:t>стр.</w:t>
            </w:r>
          </w:p>
        </w:tc>
      </w:tr>
      <w:tr w:rsidR="00C923A2" w:rsidRPr="008132E3" w:rsidTr="00C923A2">
        <w:trPr>
          <w:trHeight w:val="510"/>
        </w:trPr>
        <w:tc>
          <w:tcPr>
            <w:tcW w:w="13433" w:type="dxa"/>
            <w:shd w:val="clear" w:color="auto" w:fill="auto"/>
            <w:vAlign w:val="center"/>
          </w:tcPr>
          <w:p w:rsidR="00C923A2" w:rsidRPr="008132E3" w:rsidRDefault="00C923A2" w:rsidP="00C923A2">
            <w:pPr>
              <w:pStyle w:val="1"/>
              <w:numPr>
                <w:ilvl w:val="0"/>
                <w:numId w:val="1"/>
              </w:numPr>
              <w:tabs>
                <w:tab w:val="clear" w:pos="644"/>
                <w:tab w:val="num" w:pos="426"/>
              </w:tabs>
              <w:ind w:left="426" w:hanging="284"/>
              <w:rPr>
                <w:b/>
                <w:caps/>
                <w:sz w:val="22"/>
                <w:szCs w:val="22"/>
              </w:rPr>
            </w:pPr>
            <w:r w:rsidRPr="008132E3">
              <w:rPr>
                <w:b/>
                <w:caps/>
                <w:sz w:val="22"/>
                <w:szCs w:val="22"/>
              </w:rPr>
              <w:t>ПАСПОРТ ПРОГРАММЫ профессионального модуля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923A2" w:rsidRPr="008132E3" w:rsidRDefault="00C923A2" w:rsidP="00C923A2">
            <w:pPr>
              <w:ind w:firstLine="0"/>
              <w:jc w:val="center"/>
              <w:rPr>
                <w:sz w:val="22"/>
                <w:szCs w:val="22"/>
              </w:rPr>
            </w:pPr>
            <w:r w:rsidRPr="008132E3">
              <w:rPr>
                <w:sz w:val="22"/>
                <w:szCs w:val="22"/>
              </w:rPr>
              <w:t>3</w:t>
            </w:r>
          </w:p>
        </w:tc>
      </w:tr>
      <w:tr w:rsidR="00C923A2" w:rsidRPr="008132E3" w:rsidTr="00C923A2">
        <w:trPr>
          <w:trHeight w:val="510"/>
        </w:trPr>
        <w:tc>
          <w:tcPr>
            <w:tcW w:w="13433" w:type="dxa"/>
            <w:shd w:val="clear" w:color="auto" w:fill="auto"/>
            <w:vAlign w:val="center"/>
          </w:tcPr>
          <w:p w:rsidR="00C923A2" w:rsidRPr="008132E3" w:rsidRDefault="00C923A2" w:rsidP="00C923A2">
            <w:pPr>
              <w:pStyle w:val="1"/>
              <w:numPr>
                <w:ilvl w:val="0"/>
                <w:numId w:val="1"/>
              </w:numPr>
              <w:tabs>
                <w:tab w:val="clear" w:pos="644"/>
                <w:tab w:val="num" w:pos="426"/>
              </w:tabs>
              <w:ind w:left="426" w:hanging="284"/>
              <w:rPr>
                <w:b/>
                <w:caps/>
                <w:sz w:val="22"/>
                <w:szCs w:val="22"/>
              </w:rPr>
            </w:pPr>
            <w:r w:rsidRPr="008132E3">
              <w:rPr>
                <w:b/>
                <w:caps/>
                <w:sz w:val="22"/>
                <w:szCs w:val="22"/>
              </w:rPr>
              <w:t>СТРУКТУРА и содержание профессионального модуля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923A2" w:rsidRPr="008132E3" w:rsidRDefault="00C923A2" w:rsidP="00C923A2">
            <w:pPr>
              <w:ind w:firstLine="0"/>
              <w:jc w:val="center"/>
              <w:rPr>
                <w:sz w:val="22"/>
                <w:szCs w:val="22"/>
              </w:rPr>
            </w:pPr>
            <w:r w:rsidRPr="008132E3">
              <w:rPr>
                <w:sz w:val="22"/>
                <w:szCs w:val="22"/>
              </w:rPr>
              <w:t>6</w:t>
            </w:r>
          </w:p>
        </w:tc>
      </w:tr>
      <w:tr w:rsidR="00C923A2" w:rsidRPr="008132E3" w:rsidTr="00C923A2">
        <w:trPr>
          <w:trHeight w:val="510"/>
        </w:trPr>
        <w:tc>
          <w:tcPr>
            <w:tcW w:w="13433" w:type="dxa"/>
            <w:shd w:val="clear" w:color="auto" w:fill="auto"/>
            <w:vAlign w:val="center"/>
          </w:tcPr>
          <w:p w:rsidR="00C923A2" w:rsidRPr="008132E3" w:rsidRDefault="00C923A2" w:rsidP="00C923A2">
            <w:pPr>
              <w:pStyle w:val="1"/>
              <w:numPr>
                <w:ilvl w:val="0"/>
                <w:numId w:val="1"/>
              </w:numPr>
              <w:tabs>
                <w:tab w:val="clear" w:pos="644"/>
                <w:tab w:val="num" w:pos="426"/>
              </w:tabs>
              <w:ind w:left="426" w:hanging="284"/>
              <w:rPr>
                <w:b/>
                <w:caps/>
                <w:sz w:val="22"/>
                <w:szCs w:val="22"/>
              </w:rPr>
            </w:pPr>
            <w:r w:rsidRPr="008132E3">
              <w:rPr>
                <w:b/>
                <w:caps/>
                <w:sz w:val="22"/>
                <w:szCs w:val="22"/>
              </w:rPr>
              <w:t>условия реализации программы профессионального модуля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923A2" w:rsidRPr="008132E3" w:rsidRDefault="00C923A2" w:rsidP="00C923A2">
            <w:pPr>
              <w:ind w:firstLine="0"/>
              <w:jc w:val="center"/>
              <w:rPr>
                <w:sz w:val="22"/>
                <w:szCs w:val="22"/>
              </w:rPr>
            </w:pPr>
            <w:r w:rsidRPr="008132E3">
              <w:rPr>
                <w:sz w:val="22"/>
                <w:szCs w:val="22"/>
              </w:rPr>
              <w:t>33</w:t>
            </w:r>
          </w:p>
        </w:tc>
      </w:tr>
      <w:tr w:rsidR="00C923A2" w:rsidRPr="008132E3" w:rsidTr="00C923A2">
        <w:trPr>
          <w:trHeight w:val="591"/>
        </w:trPr>
        <w:tc>
          <w:tcPr>
            <w:tcW w:w="13433" w:type="dxa"/>
            <w:shd w:val="clear" w:color="auto" w:fill="auto"/>
            <w:vAlign w:val="center"/>
          </w:tcPr>
          <w:p w:rsidR="00C923A2" w:rsidRPr="008132E3" w:rsidRDefault="00C923A2" w:rsidP="00C923A2">
            <w:pPr>
              <w:pStyle w:val="1"/>
              <w:numPr>
                <w:ilvl w:val="0"/>
                <w:numId w:val="1"/>
              </w:numPr>
              <w:tabs>
                <w:tab w:val="clear" w:pos="644"/>
                <w:tab w:val="num" w:pos="426"/>
              </w:tabs>
              <w:ind w:left="426" w:hanging="284"/>
              <w:rPr>
                <w:b/>
                <w:caps/>
                <w:sz w:val="22"/>
                <w:szCs w:val="22"/>
              </w:rPr>
            </w:pPr>
            <w:r w:rsidRPr="008132E3">
              <w:rPr>
                <w:b/>
                <w:caps/>
                <w:sz w:val="22"/>
                <w:szCs w:val="22"/>
              </w:rPr>
              <w:t>Контроль и оценка результатов Освоения профессионального модуля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923A2" w:rsidRPr="008132E3" w:rsidRDefault="00C923A2" w:rsidP="00C923A2">
            <w:pPr>
              <w:ind w:firstLine="0"/>
              <w:jc w:val="center"/>
              <w:rPr>
                <w:sz w:val="22"/>
                <w:szCs w:val="22"/>
              </w:rPr>
            </w:pPr>
            <w:r w:rsidRPr="008132E3">
              <w:rPr>
                <w:sz w:val="22"/>
                <w:szCs w:val="22"/>
              </w:rPr>
              <w:t>35</w:t>
            </w:r>
          </w:p>
        </w:tc>
      </w:tr>
      <w:tr w:rsidR="00C923A2" w:rsidRPr="008132E3" w:rsidTr="00C923A2">
        <w:trPr>
          <w:trHeight w:val="510"/>
        </w:trPr>
        <w:tc>
          <w:tcPr>
            <w:tcW w:w="13433" w:type="dxa"/>
            <w:shd w:val="clear" w:color="auto" w:fill="auto"/>
            <w:vAlign w:val="center"/>
          </w:tcPr>
          <w:p w:rsidR="00C923A2" w:rsidRPr="008132E3" w:rsidRDefault="00C923A2" w:rsidP="00C923A2">
            <w:pPr>
              <w:pStyle w:val="1"/>
              <w:numPr>
                <w:ilvl w:val="0"/>
                <w:numId w:val="1"/>
              </w:numPr>
              <w:tabs>
                <w:tab w:val="clear" w:pos="644"/>
                <w:tab w:val="num" w:pos="426"/>
              </w:tabs>
              <w:ind w:left="426" w:hanging="284"/>
              <w:rPr>
                <w:b/>
                <w:caps/>
                <w:sz w:val="22"/>
                <w:szCs w:val="22"/>
              </w:rPr>
            </w:pPr>
            <w:r w:rsidRPr="008132E3">
              <w:rPr>
                <w:b/>
                <w:caps/>
                <w:sz w:val="22"/>
                <w:szCs w:val="22"/>
              </w:rPr>
              <w:t>лист регистрации изменений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923A2" w:rsidRPr="008132E3" w:rsidRDefault="00C923A2" w:rsidP="00C923A2">
            <w:pPr>
              <w:ind w:firstLine="0"/>
              <w:jc w:val="center"/>
              <w:rPr>
                <w:sz w:val="22"/>
                <w:szCs w:val="22"/>
              </w:rPr>
            </w:pPr>
            <w:r w:rsidRPr="008132E3">
              <w:rPr>
                <w:sz w:val="22"/>
                <w:szCs w:val="22"/>
              </w:rPr>
              <w:t>39</w:t>
            </w:r>
          </w:p>
        </w:tc>
      </w:tr>
    </w:tbl>
    <w:p w:rsidR="007825E0" w:rsidRPr="008132E3" w:rsidRDefault="007825E0" w:rsidP="00CF3182">
      <w:pPr>
        <w:rPr>
          <w:i/>
          <w:sz w:val="22"/>
          <w:szCs w:val="22"/>
        </w:rPr>
      </w:pPr>
    </w:p>
    <w:p w:rsidR="007825E0" w:rsidRPr="008132E3" w:rsidRDefault="007825E0" w:rsidP="00CF3182">
      <w:pPr>
        <w:rPr>
          <w:i/>
          <w:sz w:val="22"/>
          <w:szCs w:val="22"/>
        </w:rPr>
      </w:pPr>
    </w:p>
    <w:p w:rsidR="007825E0" w:rsidRPr="008132E3" w:rsidRDefault="007825E0" w:rsidP="00CF3182">
      <w:pPr>
        <w:rPr>
          <w:i/>
          <w:sz w:val="22"/>
          <w:szCs w:val="22"/>
        </w:rPr>
      </w:pPr>
    </w:p>
    <w:p w:rsidR="007825E0" w:rsidRPr="008132E3" w:rsidRDefault="007825E0" w:rsidP="00CF3182">
      <w:pPr>
        <w:rPr>
          <w:i/>
          <w:sz w:val="22"/>
          <w:szCs w:val="22"/>
        </w:rPr>
      </w:pPr>
    </w:p>
    <w:p w:rsidR="007825E0" w:rsidRPr="008132E3" w:rsidRDefault="007825E0" w:rsidP="00CF3182">
      <w:pPr>
        <w:rPr>
          <w:i/>
          <w:sz w:val="22"/>
          <w:szCs w:val="22"/>
        </w:rPr>
      </w:pPr>
    </w:p>
    <w:p w:rsidR="007825E0" w:rsidRPr="008132E3" w:rsidRDefault="007825E0" w:rsidP="00CF3182">
      <w:pPr>
        <w:rPr>
          <w:i/>
          <w:sz w:val="22"/>
          <w:szCs w:val="22"/>
        </w:rPr>
      </w:pPr>
    </w:p>
    <w:p w:rsidR="00D61D16" w:rsidRPr="008132E3" w:rsidRDefault="00D61D16" w:rsidP="00CF3182">
      <w:pPr>
        <w:rPr>
          <w:i/>
          <w:sz w:val="22"/>
          <w:szCs w:val="22"/>
        </w:rPr>
      </w:pPr>
    </w:p>
    <w:p w:rsidR="00D61D16" w:rsidRPr="008132E3" w:rsidRDefault="00D61D16" w:rsidP="00CF3182">
      <w:pPr>
        <w:rPr>
          <w:i/>
          <w:sz w:val="22"/>
          <w:szCs w:val="22"/>
        </w:rPr>
      </w:pPr>
    </w:p>
    <w:p w:rsidR="00D61D16" w:rsidRPr="008132E3" w:rsidRDefault="00D61D16" w:rsidP="00CF3182">
      <w:pPr>
        <w:rPr>
          <w:i/>
          <w:sz w:val="22"/>
          <w:szCs w:val="22"/>
        </w:rPr>
      </w:pPr>
    </w:p>
    <w:p w:rsidR="00D61D16" w:rsidRPr="008132E3" w:rsidRDefault="00D61D16" w:rsidP="00CF3182">
      <w:pPr>
        <w:rPr>
          <w:i/>
          <w:sz w:val="22"/>
          <w:szCs w:val="22"/>
        </w:rPr>
      </w:pPr>
    </w:p>
    <w:p w:rsidR="00D61D16" w:rsidRPr="008132E3" w:rsidRDefault="00D61D16" w:rsidP="00CF3182">
      <w:pPr>
        <w:rPr>
          <w:i/>
          <w:sz w:val="22"/>
          <w:szCs w:val="22"/>
        </w:rPr>
      </w:pPr>
    </w:p>
    <w:p w:rsidR="00D61D16" w:rsidRPr="008132E3" w:rsidRDefault="00D61D16" w:rsidP="00CF3182">
      <w:pPr>
        <w:rPr>
          <w:i/>
          <w:sz w:val="22"/>
          <w:szCs w:val="22"/>
        </w:rPr>
      </w:pPr>
    </w:p>
    <w:p w:rsidR="00D61D16" w:rsidRPr="008132E3" w:rsidRDefault="00D61D16" w:rsidP="00CF3182">
      <w:pPr>
        <w:rPr>
          <w:i/>
          <w:sz w:val="22"/>
          <w:szCs w:val="22"/>
        </w:rPr>
      </w:pPr>
    </w:p>
    <w:p w:rsidR="00D61D16" w:rsidRPr="008132E3" w:rsidRDefault="00D61D16" w:rsidP="00CF3182">
      <w:pPr>
        <w:rPr>
          <w:i/>
          <w:sz w:val="22"/>
          <w:szCs w:val="22"/>
        </w:rPr>
      </w:pPr>
    </w:p>
    <w:p w:rsidR="00D61D16" w:rsidRPr="008132E3" w:rsidRDefault="00D61D16" w:rsidP="00CF3182">
      <w:pPr>
        <w:rPr>
          <w:i/>
          <w:sz w:val="22"/>
          <w:szCs w:val="22"/>
        </w:rPr>
      </w:pPr>
    </w:p>
    <w:p w:rsidR="00D61D16" w:rsidRPr="008132E3" w:rsidRDefault="00D61D16" w:rsidP="00CF3182">
      <w:pPr>
        <w:rPr>
          <w:i/>
          <w:sz w:val="22"/>
          <w:szCs w:val="22"/>
        </w:rPr>
      </w:pPr>
    </w:p>
    <w:p w:rsidR="00D61D16" w:rsidRPr="008132E3" w:rsidRDefault="00D61D16" w:rsidP="00CF3182">
      <w:pPr>
        <w:rPr>
          <w:i/>
          <w:sz w:val="22"/>
          <w:szCs w:val="22"/>
        </w:rPr>
      </w:pPr>
    </w:p>
    <w:p w:rsidR="00D61D16" w:rsidRPr="008132E3" w:rsidRDefault="00D61D16" w:rsidP="00CF3182">
      <w:pPr>
        <w:rPr>
          <w:i/>
          <w:sz w:val="22"/>
          <w:szCs w:val="22"/>
        </w:rPr>
      </w:pPr>
    </w:p>
    <w:p w:rsidR="00D61D16" w:rsidRPr="008132E3" w:rsidRDefault="00D61D16" w:rsidP="00CF3182">
      <w:pPr>
        <w:rPr>
          <w:i/>
          <w:sz w:val="22"/>
          <w:szCs w:val="22"/>
        </w:rPr>
      </w:pPr>
    </w:p>
    <w:p w:rsidR="00D61D16" w:rsidRPr="008132E3" w:rsidRDefault="00D61D16" w:rsidP="00CF3182">
      <w:pPr>
        <w:rPr>
          <w:i/>
          <w:sz w:val="22"/>
          <w:szCs w:val="22"/>
        </w:rPr>
      </w:pPr>
    </w:p>
    <w:p w:rsidR="00D61D16" w:rsidRPr="008132E3" w:rsidRDefault="00D61D16" w:rsidP="00CF3182">
      <w:pPr>
        <w:rPr>
          <w:i/>
          <w:sz w:val="22"/>
          <w:szCs w:val="22"/>
        </w:rPr>
      </w:pPr>
    </w:p>
    <w:p w:rsidR="0034199C" w:rsidRPr="008132E3" w:rsidRDefault="0034199C" w:rsidP="00CF3182">
      <w:pPr>
        <w:rPr>
          <w:i/>
          <w:sz w:val="22"/>
          <w:szCs w:val="22"/>
        </w:rPr>
      </w:pPr>
    </w:p>
    <w:p w:rsidR="00D61D16" w:rsidRPr="008132E3" w:rsidRDefault="00D61D16" w:rsidP="00CF3182">
      <w:pPr>
        <w:rPr>
          <w:i/>
          <w:sz w:val="22"/>
          <w:szCs w:val="22"/>
        </w:rPr>
      </w:pPr>
    </w:p>
    <w:p w:rsidR="00D61D16" w:rsidRPr="008132E3" w:rsidRDefault="00D61D16" w:rsidP="00CF3182">
      <w:pPr>
        <w:rPr>
          <w:i/>
          <w:sz w:val="22"/>
          <w:szCs w:val="22"/>
        </w:rPr>
      </w:pPr>
    </w:p>
    <w:p w:rsidR="007825E0" w:rsidRPr="008132E3" w:rsidRDefault="007825E0" w:rsidP="00CF3182">
      <w:pPr>
        <w:rPr>
          <w:i/>
          <w:sz w:val="22"/>
          <w:szCs w:val="22"/>
        </w:rPr>
      </w:pPr>
    </w:p>
    <w:p w:rsidR="007825E0" w:rsidRPr="008132E3" w:rsidRDefault="007825E0" w:rsidP="00092399">
      <w:pPr>
        <w:ind w:firstLine="0"/>
        <w:rPr>
          <w:i/>
          <w:sz w:val="22"/>
          <w:szCs w:val="22"/>
        </w:rPr>
      </w:pPr>
    </w:p>
    <w:p w:rsidR="007825E0" w:rsidRPr="008132E3" w:rsidRDefault="007825E0" w:rsidP="007825E0">
      <w:pPr>
        <w:ind w:firstLine="0"/>
        <w:rPr>
          <w:i/>
          <w:sz w:val="22"/>
          <w:szCs w:val="22"/>
        </w:rPr>
      </w:pPr>
    </w:p>
    <w:p w:rsidR="001C3164" w:rsidRDefault="001C3164" w:rsidP="00994C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</w:tabs>
        <w:suppressAutoHyphens/>
        <w:autoSpaceDE w:val="0"/>
        <w:autoSpaceDN w:val="0"/>
        <w:adjustRightInd w:val="0"/>
        <w:ind w:right="111"/>
        <w:jc w:val="center"/>
        <w:rPr>
          <w:b/>
          <w:caps/>
          <w:sz w:val="22"/>
          <w:szCs w:val="22"/>
        </w:rPr>
      </w:pPr>
    </w:p>
    <w:p w:rsidR="001C3164" w:rsidRDefault="001C3164" w:rsidP="00994C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</w:tabs>
        <w:suppressAutoHyphens/>
        <w:autoSpaceDE w:val="0"/>
        <w:autoSpaceDN w:val="0"/>
        <w:adjustRightInd w:val="0"/>
        <w:ind w:right="111"/>
        <w:jc w:val="center"/>
        <w:rPr>
          <w:b/>
          <w:caps/>
          <w:sz w:val="22"/>
          <w:szCs w:val="22"/>
        </w:rPr>
      </w:pPr>
    </w:p>
    <w:p w:rsidR="001C3164" w:rsidRDefault="001C3164" w:rsidP="00994C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</w:tabs>
        <w:suppressAutoHyphens/>
        <w:autoSpaceDE w:val="0"/>
        <w:autoSpaceDN w:val="0"/>
        <w:adjustRightInd w:val="0"/>
        <w:ind w:right="111"/>
        <w:jc w:val="center"/>
        <w:rPr>
          <w:b/>
          <w:caps/>
          <w:sz w:val="22"/>
          <w:szCs w:val="22"/>
        </w:rPr>
      </w:pPr>
    </w:p>
    <w:p w:rsidR="001C3164" w:rsidRDefault="001C3164" w:rsidP="00994C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</w:tabs>
        <w:suppressAutoHyphens/>
        <w:autoSpaceDE w:val="0"/>
        <w:autoSpaceDN w:val="0"/>
        <w:adjustRightInd w:val="0"/>
        <w:ind w:right="111"/>
        <w:jc w:val="center"/>
        <w:rPr>
          <w:b/>
          <w:caps/>
          <w:sz w:val="22"/>
          <w:szCs w:val="22"/>
        </w:rPr>
      </w:pPr>
    </w:p>
    <w:p w:rsidR="007825E0" w:rsidRPr="008132E3" w:rsidRDefault="007825E0" w:rsidP="00994C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</w:tabs>
        <w:suppressAutoHyphens/>
        <w:autoSpaceDE w:val="0"/>
        <w:autoSpaceDN w:val="0"/>
        <w:adjustRightInd w:val="0"/>
        <w:ind w:right="111"/>
        <w:jc w:val="center"/>
        <w:rPr>
          <w:b/>
          <w:caps/>
          <w:sz w:val="22"/>
          <w:szCs w:val="22"/>
        </w:rPr>
      </w:pPr>
      <w:r w:rsidRPr="008132E3">
        <w:rPr>
          <w:b/>
          <w:caps/>
          <w:sz w:val="22"/>
          <w:szCs w:val="22"/>
        </w:rPr>
        <w:lastRenderedPageBreak/>
        <w:t xml:space="preserve">1. паспорт ПРОГРАММЫ </w:t>
      </w:r>
      <w:r w:rsidR="009B75AC" w:rsidRPr="008132E3">
        <w:rPr>
          <w:b/>
          <w:caps/>
          <w:sz w:val="22"/>
          <w:szCs w:val="22"/>
        </w:rPr>
        <w:t>ПРОФЕССИОНАЛЬНОГО МОДУЛЯ</w:t>
      </w:r>
    </w:p>
    <w:p w:rsidR="007825E0" w:rsidRPr="008132E3" w:rsidRDefault="009B75AC" w:rsidP="00994C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</w:tabs>
        <w:ind w:right="111"/>
        <w:jc w:val="center"/>
        <w:rPr>
          <w:b/>
          <w:sz w:val="22"/>
          <w:szCs w:val="22"/>
        </w:rPr>
      </w:pPr>
      <w:r w:rsidRPr="008132E3">
        <w:rPr>
          <w:b/>
          <w:sz w:val="22"/>
          <w:szCs w:val="22"/>
        </w:rPr>
        <w:t>ПМ.0</w:t>
      </w:r>
      <w:r w:rsidR="00D31DCC">
        <w:rPr>
          <w:b/>
          <w:sz w:val="22"/>
          <w:szCs w:val="22"/>
        </w:rPr>
        <w:t>2</w:t>
      </w:r>
      <w:r w:rsidRPr="008132E3">
        <w:rPr>
          <w:b/>
          <w:sz w:val="22"/>
          <w:szCs w:val="22"/>
        </w:rPr>
        <w:t xml:space="preserve"> </w:t>
      </w:r>
      <w:r w:rsidR="00813C02" w:rsidRPr="008132E3">
        <w:rPr>
          <w:b/>
          <w:sz w:val="22"/>
          <w:szCs w:val="22"/>
        </w:rPr>
        <w:t>Выполнение работ по одной или нескольким профессиям рабочих, должностях служащих. 26527 Социальный работник</w:t>
      </w:r>
    </w:p>
    <w:p w:rsidR="00914CE2" w:rsidRPr="008132E3" w:rsidRDefault="00EE27A2" w:rsidP="00994C15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</w:tabs>
        <w:ind w:right="111"/>
        <w:jc w:val="both"/>
        <w:rPr>
          <w:b/>
          <w:sz w:val="22"/>
          <w:szCs w:val="22"/>
        </w:rPr>
      </w:pPr>
      <w:r w:rsidRPr="008132E3">
        <w:rPr>
          <w:b/>
          <w:sz w:val="22"/>
          <w:szCs w:val="22"/>
        </w:rPr>
        <w:t xml:space="preserve">1.1. </w:t>
      </w:r>
      <w:r w:rsidR="00914CE2" w:rsidRPr="008132E3">
        <w:rPr>
          <w:b/>
          <w:sz w:val="22"/>
          <w:szCs w:val="22"/>
        </w:rPr>
        <w:t>Область применения программы</w:t>
      </w:r>
    </w:p>
    <w:p w:rsidR="00A12F06" w:rsidRPr="008132E3" w:rsidRDefault="00914CE2" w:rsidP="002C49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</w:tabs>
        <w:suppressAutoHyphens/>
        <w:spacing w:line="240" w:lineRule="atLeast"/>
        <w:ind w:right="111"/>
        <w:jc w:val="both"/>
        <w:rPr>
          <w:sz w:val="22"/>
          <w:szCs w:val="22"/>
        </w:rPr>
      </w:pPr>
      <w:r w:rsidRPr="008132E3">
        <w:rPr>
          <w:sz w:val="22"/>
          <w:szCs w:val="22"/>
        </w:rPr>
        <w:t xml:space="preserve">Программа </w:t>
      </w:r>
      <w:r w:rsidR="00C923A2" w:rsidRPr="008132E3">
        <w:rPr>
          <w:sz w:val="22"/>
          <w:szCs w:val="22"/>
        </w:rPr>
        <w:t>профессионального модуля</w:t>
      </w:r>
      <w:r w:rsidRPr="008132E3">
        <w:rPr>
          <w:sz w:val="22"/>
          <w:szCs w:val="22"/>
        </w:rPr>
        <w:t xml:space="preserve"> является частью основной профессиональной образовательной программы в соответствии с ФГОС по </w:t>
      </w:r>
      <w:r w:rsidR="008852C7" w:rsidRPr="008132E3">
        <w:rPr>
          <w:sz w:val="22"/>
          <w:szCs w:val="22"/>
        </w:rPr>
        <w:t xml:space="preserve">профессии </w:t>
      </w:r>
      <w:r w:rsidRPr="008132E3">
        <w:rPr>
          <w:sz w:val="22"/>
          <w:szCs w:val="22"/>
        </w:rPr>
        <w:t xml:space="preserve">СПО </w:t>
      </w:r>
      <w:r w:rsidR="00DB3DBE" w:rsidRPr="008132E3">
        <w:rPr>
          <w:b/>
          <w:sz w:val="22"/>
          <w:szCs w:val="22"/>
        </w:rPr>
        <w:t>39.0</w:t>
      </w:r>
      <w:r w:rsidR="000B5BC0" w:rsidRPr="008132E3">
        <w:rPr>
          <w:b/>
          <w:sz w:val="22"/>
          <w:szCs w:val="22"/>
        </w:rPr>
        <w:t>2</w:t>
      </w:r>
      <w:r w:rsidR="00DB3DBE" w:rsidRPr="008132E3">
        <w:rPr>
          <w:b/>
          <w:sz w:val="22"/>
          <w:szCs w:val="22"/>
        </w:rPr>
        <w:t>.01</w:t>
      </w:r>
      <w:r w:rsidR="00F12A46" w:rsidRPr="008132E3">
        <w:rPr>
          <w:b/>
          <w:sz w:val="22"/>
          <w:szCs w:val="22"/>
        </w:rPr>
        <w:t xml:space="preserve"> </w:t>
      </w:r>
      <w:r w:rsidR="00DB3DBE" w:rsidRPr="008132E3">
        <w:rPr>
          <w:b/>
          <w:sz w:val="22"/>
          <w:szCs w:val="22"/>
        </w:rPr>
        <w:t>Социальн</w:t>
      </w:r>
      <w:r w:rsidR="000B5BC0" w:rsidRPr="008132E3">
        <w:rPr>
          <w:b/>
          <w:sz w:val="22"/>
          <w:szCs w:val="22"/>
        </w:rPr>
        <w:t>ая</w:t>
      </w:r>
      <w:r w:rsidR="00DB3DBE" w:rsidRPr="008132E3">
        <w:rPr>
          <w:b/>
          <w:sz w:val="22"/>
          <w:szCs w:val="22"/>
        </w:rPr>
        <w:t xml:space="preserve"> работ</w:t>
      </w:r>
      <w:r w:rsidR="000B5BC0" w:rsidRPr="008132E3">
        <w:rPr>
          <w:b/>
          <w:sz w:val="22"/>
          <w:szCs w:val="22"/>
        </w:rPr>
        <w:t>а</w:t>
      </w:r>
    </w:p>
    <w:p w:rsidR="008D6E09" w:rsidRPr="008132E3" w:rsidRDefault="008D6E09" w:rsidP="002C496A">
      <w:pPr>
        <w:pStyle w:val="211"/>
        <w:shd w:val="clear" w:color="auto" w:fill="auto"/>
        <w:tabs>
          <w:tab w:val="left" w:pos="709"/>
        </w:tabs>
        <w:spacing w:line="240" w:lineRule="atLeast"/>
        <w:ind w:right="111" w:firstLine="567"/>
        <w:jc w:val="both"/>
        <w:rPr>
          <w:color w:val="auto"/>
          <w:sz w:val="22"/>
          <w:szCs w:val="22"/>
        </w:rPr>
      </w:pPr>
      <w:r w:rsidRPr="008132E3">
        <w:rPr>
          <w:color w:val="auto"/>
          <w:sz w:val="22"/>
          <w:szCs w:val="22"/>
        </w:rPr>
        <w:t xml:space="preserve">Рабочая программа </w:t>
      </w:r>
      <w:r w:rsidR="00C923A2" w:rsidRPr="008132E3">
        <w:rPr>
          <w:color w:val="auto"/>
          <w:sz w:val="22"/>
          <w:szCs w:val="22"/>
        </w:rPr>
        <w:t xml:space="preserve">профессионального модуля </w:t>
      </w:r>
      <w:r w:rsidRPr="008132E3">
        <w:rPr>
          <w:color w:val="auto"/>
          <w:sz w:val="22"/>
          <w:szCs w:val="22"/>
        </w:rPr>
        <w:t xml:space="preserve"> может быть использована в дополнительном профессиональном образовании и профессиональной подготовке работников в области </w:t>
      </w:r>
      <w:r w:rsidR="00DB3DBE" w:rsidRPr="008132E3">
        <w:rPr>
          <w:rStyle w:val="23"/>
          <w:b w:val="0"/>
          <w:color w:val="auto"/>
          <w:sz w:val="22"/>
          <w:szCs w:val="22"/>
        </w:rPr>
        <w:t>социальная</w:t>
      </w:r>
      <w:r w:rsidRPr="008132E3">
        <w:rPr>
          <w:color w:val="auto"/>
          <w:sz w:val="22"/>
          <w:szCs w:val="22"/>
        </w:rPr>
        <w:t xml:space="preserve"> работ</w:t>
      </w:r>
      <w:r w:rsidR="00DB3DBE" w:rsidRPr="008132E3">
        <w:rPr>
          <w:color w:val="auto"/>
          <w:sz w:val="22"/>
          <w:szCs w:val="22"/>
        </w:rPr>
        <w:t>а</w:t>
      </w:r>
      <w:r w:rsidRPr="008132E3">
        <w:rPr>
          <w:color w:val="auto"/>
          <w:sz w:val="22"/>
          <w:szCs w:val="22"/>
        </w:rPr>
        <w:t xml:space="preserve"> при наличии основного общего образования.</w:t>
      </w:r>
    </w:p>
    <w:p w:rsidR="00914CE2" w:rsidRPr="008132E3" w:rsidRDefault="00914CE2" w:rsidP="002C496A">
      <w:pPr>
        <w:pStyle w:val="211"/>
        <w:shd w:val="clear" w:color="auto" w:fill="auto"/>
        <w:tabs>
          <w:tab w:val="left" w:pos="709"/>
        </w:tabs>
        <w:spacing w:line="240" w:lineRule="atLeast"/>
        <w:ind w:right="111" w:firstLine="567"/>
        <w:jc w:val="both"/>
        <w:rPr>
          <w:color w:val="auto"/>
          <w:sz w:val="22"/>
          <w:szCs w:val="22"/>
        </w:rPr>
      </w:pPr>
      <w:r w:rsidRPr="008132E3">
        <w:rPr>
          <w:b/>
          <w:sz w:val="22"/>
          <w:szCs w:val="22"/>
        </w:rPr>
        <w:t xml:space="preserve">1.2. Место </w:t>
      </w:r>
      <w:r w:rsidR="002C496A" w:rsidRPr="008132E3">
        <w:rPr>
          <w:b/>
          <w:sz w:val="22"/>
          <w:szCs w:val="22"/>
        </w:rPr>
        <w:t xml:space="preserve">профессионального модуля </w:t>
      </w:r>
      <w:r w:rsidRPr="008132E3">
        <w:rPr>
          <w:b/>
          <w:sz w:val="22"/>
          <w:szCs w:val="22"/>
        </w:rPr>
        <w:t xml:space="preserve"> в структуре основной профессиональной образовательной программы: </w:t>
      </w:r>
      <w:r w:rsidR="00F26A3A" w:rsidRPr="008132E3">
        <w:rPr>
          <w:sz w:val="22"/>
          <w:szCs w:val="22"/>
        </w:rPr>
        <w:t xml:space="preserve">относится к </w:t>
      </w:r>
      <w:proofErr w:type="spellStart"/>
      <w:r w:rsidR="008D6E09" w:rsidRPr="008132E3">
        <w:rPr>
          <w:sz w:val="22"/>
          <w:szCs w:val="22"/>
        </w:rPr>
        <w:t>общепрофессиональному</w:t>
      </w:r>
      <w:proofErr w:type="spellEnd"/>
      <w:r w:rsidR="008D6E09" w:rsidRPr="008132E3">
        <w:rPr>
          <w:sz w:val="22"/>
          <w:szCs w:val="22"/>
        </w:rPr>
        <w:t xml:space="preserve"> учебному </w:t>
      </w:r>
      <w:r w:rsidR="00F26A3A" w:rsidRPr="008132E3">
        <w:rPr>
          <w:sz w:val="22"/>
          <w:szCs w:val="22"/>
        </w:rPr>
        <w:t xml:space="preserve">циклу </w:t>
      </w:r>
    </w:p>
    <w:p w:rsidR="00BE1BCA" w:rsidRPr="008132E3" w:rsidRDefault="00914CE2" w:rsidP="002C496A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</w:tabs>
        <w:spacing w:line="240" w:lineRule="atLeast"/>
        <w:ind w:right="111"/>
        <w:jc w:val="both"/>
        <w:rPr>
          <w:sz w:val="22"/>
          <w:szCs w:val="22"/>
        </w:rPr>
      </w:pPr>
      <w:r w:rsidRPr="008132E3">
        <w:rPr>
          <w:b/>
          <w:sz w:val="22"/>
          <w:szCs w:val="22"/>
        </w:rPr>
        <w:t xml:space="preserve">1.3. Цели и задачи </w:t>
      </w:r>
      <w:r w:rsidR="002C496A" w:rsidRPr="008132E3">
        <w:rPr>
          <w:b/>
          <w:sz w:val="22"/>
          <w:szCs w:val="22"/>
        </w:rPr>
        <w:t xml:space="preserve">профессионального модуля </w:t>
      </w:r>
      <w:r w:rsidR="008D6E09" w:rsidRPr="008132E3">
        <w:rPr>
          <w:sz w:val="22"/>
          <w:szCs w:val="22"/>
        </w:rPr>
        <w:t xml:space="preserve"> - </w:t>
      </w:r>
      <w:r w:rsidR="00BE1BCA" w:rsidRPr="008132E3">
        <w:rPr>
          <w:b/>
          <w:sz w:val="22"/>
          <w:szCs w:val="22"/>
        </w:rPr>
        <w:t>Требования к результатам освоения дисциплины:</w:t>
      </w:r>
    </w:p>
    <w:p w:rsidR="00245E41" w:rsidRDefault="008D6E09" w:rsidP="004B1E60">
      <w:pPr>
        <w:pStyle w:val="Default"/>
      </w:pPr>
      <w:r w:rsidRPr="008132E3">
        <w:rPr>
          <w:sz w:val="22"/>
          <w:szCs w:val="22"/>
        </w:rPr>
        <w:t xml:space="preserve">В результате изучения обязательной части </w:t>
      </w:r>
      <w:r w:rsidR="002C496A" w:rsidRPr="008132E3">
        <w:rPr>
          <w:sz w:val="22"/>
          <w:szCs w:val="22"/>
        </w:rPr>
        <w:t xml:space="preserve">профессионального модуля </w:t>
      </w:r>
      <w:r w:rsidRPr="008132E3">
        <w:rPr>
          <w:sz w:val="22"/>
          <w:szCs w:val="22"/>
        </w:rPr>
        <w:t>обучающийся должен</w:t>
      </w:r>
      <w:r w:rsidR="002C496A" w:rsidRPr="008132E3">
        <w:rPr>
          <w:sz w:val="22"/>
          <w:szCs w:val="22"/>
        </w:rPr>
        <w:t xml:space="preserve"> иметь </w:t>
      </w:r>
      <w:r w:rsidR="002C496A" w:rsidRPr="008132E3">
        <w:rPr>
          <w:b/>
          <w:sz w:val="22"/>
          <w:szCs w:val="22"/>
        </w:rPr>
        <w:t>практический опыт</w:t>
      </w:r>
      <w:r w:rsidR="002C496A" w:rsidRPr="008132E3">
        <w:rPr>
          <w:sz w:val="22"/>
          <w:szCs w:val="22"/>
        </w:rPr>
        <w:t>:</w:t>
      </w:r>
      <w:r w:rsidR="00245E41" w:rsidRPr="00245E41">
        <w:t xml:space="preserve"> </w:t>
      </w:r>
    </w:p>
    <w:p w:rsidR="004B1E60" w:rsidRPr="008132E3" w:rsidRDefault="00245E41" w:rsidP="004B1E60">
      <w:pPr>
        <w:pStyle w:val="Default"/>
        <w:rPr>
          <w:rFonts w:eastAsiaTheme="minorHAnsi"/>
          <w:sz w:val="22"/>
          <w:szCs w:val="22"/>
          <w:lang w:eastAsia="en-US"/>
        </w:rPr>
      </w:pPr>
      <w:r>
        <w:t xml:space="preserve">- </w:t>
      </w:r>
      <w:r w:rsidRPr="00245E41">
        <w:rPr>
          <w:sz w:val="22"/>
          <w:szCs w:val="22"/>
        </w:rPr>
        <w:t>организации и поддержания беседы, формирования у получателей социальных услуг позитивного настроения;</w:t>
      </w:r>
    </w:p>
    <w:p w:rsidR="00245E41" w:rsidRDefault="00245E41" w:rsidP="00650B5D">
      <w:pPr>
        <w:autoSpaceDE w:val="0"/>
        <w:autoSpaceDN w:val="0"/>
        <w:adjustRightInd w:val="0"/>
        <w:ind w:firstLine="0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 xml:space="preserve">- </w:t>
      </w:r>
      <w:r w:rsidR="00650B5D" w:rsidRPr="008132E3">
        <w:rPr>
          <w:rFonts w:eastAsiaTheme="minorHAnsi"/>
          <w:sz w:val="22"/>
          <w:szCs w:val="22"/>
          <w:lang w:eastAsia="en-US"/>
        </w:rPr>
        <w:t xml:space="preserve">оказания первой медицинской </w:t>
      </w:r>
      <w:r>
        <w:rPr>
          <w:rFonts w:eastAsiaTheme="minorHAnsi"/>
          <w:sz w:val="22"/>
          <w:szCs w:val="22"/>
          <w:lang w:eastAsia="en-US"/>
        </w:rPr>
        <w:t xml:space="preserve"> помощи;</w:t>
      </w:r>
    </w:p>
    <w:p w:rsidR="00245E41" w:rsidRDefault="00245E41" w:rsidP="00650B5D">
      <w:pPr>
        <w:autoSpaceDE w:val="0"/>
        <w:autoSpaceDN w:val="0"/>
        <w:adjustRightInd w:val="0"/>
        <w:ind w:firstLine="0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 xml:space="preserve">- организации </w:t>
      </w:r>
      <w:proofErr w:type="spellStart"/>
      <w:r>
        <w:rPr>
          <w:rFonts w:eastAsiaTheme="minorHAnsi"/>
          <w:sz w:val="22"/>
          <w:szCs w:val="22"/>
          <w:lang w:eastAsia="en-US"/>
        </w:rPr>
        <w:t>досуговой</w:t>
      </w:r>
      <w:proofErr w:type="spellEnd"/>
      <w:r>
        <w:rPr>
          <w:rFonts w:eastAsiaTheme="minorHAnsi"/>
          <w:sz w:val="22"/>
          <w:szCs w:val="22"/>
          <w:lang w:eastAsia="en-US"/>
        </w:rPr>
        <w:t xml:space="preserve"> деятельности</w:t>
      </w:r>
    </w:p>
    <w:p w:rsidR="00650B5D" w:rsidRPr="008132E3" w:rsidRDefault="00650B5D" w:rsidP="00650B5D">
      <w:pPr>
        <w:autoSpaceDE w:val="0"/>
        <w:autoSpaceDN w:val="0"/>
        <w:adjustRightInd w:val="0"/>
        <w:ind w:firstLine="0"/>
        <w:rPr>
          <w:rFonts w:eastAsiaTheme="minorHAnsi"/>
          <w:sz w:val="22"/>
          <w:szCs w:val="22"/>
          <w:lang w:eastAsia="en-US"/>
        </w:rPr>
      </w:pPr>
      <w:r w:rsidRPr="008132E3">
        <w:rPr>
          <w:rFonts w:eastAsiaTheme="minorHAnsi"/>
          <w:sz w:val="22"/>
          <w:szCs w:val="22"/>
          <w:lang w:eastAsia="en-US"/>
        </w:rPr>
        <w:t xml:space="preserve">- содействия в получении социальных услуг, предусмотренных </w:t>
      </w:r>
      <w:proofErr w:type="gramStart"/>
      <w:r w:rsidRPr="008132E3">
        <w:rPr>
          <w:rFonts w:eastAsiaTheme="minorHAnsi"/>
          <w:sz w:val="22"/>
          <w:szCs w:val="22"/>
          <w:lang w:eastAsia="en-US"/>
        </w:rPr>
        <w:t>профессиональным</w:t>
      </w:r>
      <w:proofErr w:type="gramEnd"/>
    </w:p>
    <w:p w:rsidR="004B1E60" w:rsidRPr="008132E3" w:rsidRDefault="00650B5D" w:rsidP="00650B5D">
      <w:pPr>
        <w:autoSpaceDE w:val="0"/>
        <w:autoSpaceDN w:val="0"/>
        <w:adjustRightInd w:val="0"/>
        <w:ind w:firstLine="0"/>
        <w:rPr>
          <w:rFonts w:eastAsiaTheme="minorHAnsi"/>
          <w:color w:val="000000"/>
          <w:sz w:val="22"/>
          <w:szCs w:val="22"/>
          <w:lang w:eastAsia="en-US"/>
        </w:rPr>
      </w:pPr>
      <w:r w:rsidRPr="008132E3">
        <w:rPr>
          <w:rFonts w:eastAsiaTheme="minorHAnsi"/>
          <w:sz w:val="22"/>
          <w:szCs w:val="22"/>
          <w:lang w:eastAsia="en-US"/>
        </w:rPr>
        <w:t>стандартом «Социальный работник»</w:t>
      </w:r>
    </w:p>
    <w:p w:rsidR="00F12A46" w:rsidRPr="008132E3" w:rsidRDefault="002C496A" w:rsidP="002C496A">
      <w:pPr>
        <w:pStyle w:val="211"/>
        <w:shd w:val="clear" w:color="auto" w:fill="auto"/>
        <w:spacing w:line="240" w:lineRule="atLeast"/>
        <w:ind w:right="111" w:firstLine="567"/>
        <w:contextualSpacing/>
        <w:jc w:val="both"/>
        <w:rPr>
          <w:rStyle w:val="23"/>
          <w:color w:val="auto"/>
          <w:sz w:val="22"/>
          <w:szCs w:val="22"/>
        </w:rPr>
      </w:pPr>
      <w:r w:rsidRPr="008132E3">
        <w:rPr>
          <w:sz w:val="22"/>
          <w:szCs w:val="22"/>
        </w:rPr>
        <w:t xml:space="preserve">В результате изучения обязательной части дисциплины обучающийся должен </w:t>
      </w:r>
      <w:r w:rsidR="008D6E09" w:rsidRPr="008132E3">
        <w:rPr>
          <w:rStyle w:val="23"/>
          <w:color w:val="auto"/>
          <w:sz w:val="22"/>
          <w:szCs w:val="22"/>
        </w:rPr>
        <w:t>уметь:</w:t>
      </w:r>
    </w:p>
    <w:p w:rsidR="005B10CB" w:rsidRDefault="00245E41" w:rsidP="004B1E60">
      <w:pPr>
        <w:pStyle w:val="Default"/>
        <w:rPr>
          <w:rFonts w:eastAsiaTheme="minorHAnsi"/>
          <w:sz w:val="22"/>
          <w:szCs w:val="22"/>
          <w:lang w:eastAsia="en-US"/>
        </w:rPr>
      </w:pPr>
      <w:bookmarkStart w:id="0" w:name="bookmark5"/>
      <w:r>
        <w:rPr>
          <w:sz w:val="22"/>
          <w:szCs w:val="22"/>
        </w:rPr>
        <w:t>У.1</w:t>
      </w:r>
      <w:r w:rsidR="004B1E60" w:rsidRPr="008132E3">
        <w:rPr>
          <w:sz w:val="22"/>
          <w:szCs w:val="22"/>
        </w:rPr>
        <w:t xml:space="preserve"> - </w:t>
      </w:r>
      <w:r w:rsidR="004B1E60" w:rsidRPr="008132E3">
        <w:rPr>
          <w:rFonts w:eastAsiaTheme="minorHAnsi"/>
          <w:sz w:val="22"/>
          <w:szCs w:val="22"/>
          <w:lang w:eastAsia="en-US"/>
        </w:rPr>
        <w:t xml:space="preserve">оказывать первичную психологическую поддержку </w:t>
      </w:r>
      <w:r w:rsidR="00CA00C7" w:rsidRPr="008132E3">
        <w:rPr>
          <w:rFonts w:eastAsiaTheme="minorHAnsi"/>
          <w:sz w:val="22"/>
          <w:szCs w:val="22"/>
          <w:lang w:eastAsia="en-US"/>
        </w:rPr>
        <w:t>получателю социальных</w:t>
      </w:r>
      <w:r w:rsidR="00D01503">
        <w:rPr>
          <w:rFonts w:eastAsiaTheme="minorHAnsi"/>
          <w:sz w:val="22"/>
          <w:szCs w:val="22"/>
          <w:lang w:eastAsia="en-US"/>
        </w:rPr>
        <w:t xml:space="preserve"> </w:t>
      </w:r>
      <w:r w:rsidR="00CA00C7" w:rsidRPr="008132E3">
        <w:rPr>
          <w:rFonts w:eastAsiaTheme="minorHAnsi"/>
          <w:sz w:val="22"/>
          <w:szCs w:val="22"/>
          <w:lang w:eastAsia="en-US"/>
        </w:rPr>
        <w:t>услуг</w:t>
      </w:r>
      <w:r w:rsidR="004B1E60" w:rsidRPr="008132E3">
        <w:rPr>
          <w:rFonts w:eastAsiaTheme="minorHAnsi"/>
          <w:sz w:val="22"/>
          <w:szCs w:val="22"/>
          <w:lang w:eastAsia="en-US"/>
        </w:rPr>
        <w:t xml:space="preserve">; </w:t>
      </w:r>
    </w:p>
    <w:p w:rsidR="00245E41" w:rsidRDefault="00245E41" w:rsidP="004B1E60">
      <w:pPr>
        <w:pStyle w:val="Default"/>
        <w:rPr>
          <w:sz w:val="22"/>
          <w:szCs w:val="22"/>
        </w:rPr>
      </w:pPr>
      <w:r>
        <w:rPr>
          <w:rFonts w:eastAsiaTheme="minorHAnsi"/>
          <w:sz w:val="22"/>
          <w:szCs w:val="22"/>
          <w:lang w:eastAsia="en-US"/>
        </w:rPr>
        <w:t>У.2 -</w:t>
      </w:r>
      <w:r w:rsidRPr="00245E41">
        <w:t xml:space="preserve"> </w:t>
      </w:r>
      <w:r w:rsidR="00C760F4" w:rsidRPr="00C760F4">
        <w:rPr>
          <w:bCs/>
          <w:color w:val="333333"/>
          <w:sz w:val="22"/>
          <w:szCs w:val="22"/>
        </w:rPr>
        <w:t xml:space="preserve">содействовать </w:t>
      </w:r>
      <w:r w:rsidR="00C760F4" w:rsidRPr="00C760F4">
        <w:rPr>
          <w:bCs/>
          <w:sz w:val="22"/>
          <w:szCs w:val="22"/>
        </w:rPr>
        <w:t>в оказании получателю социальн</w:t>
      </w:r>
      <w:proofErr w:type="gramStart"/>
      <w:r w:rsidR="00C760F4" w:rsidRPr="00C760F4">
        <w:rPr>
          <w:bCs/>
          <w:sz w:val="22"/>
          <w:szCs w:val="22"/>
        </w:rPr>
        <w:t>о-</w:t>
      </w:r>
      <w:proofErr w:type="gramEnd"/>
      <w:r w:rsidR="00C760F4" w:rsidRPr="00C760F4">
        <w:rPr>
          <w:bCs/>
          <w:sz w:val="22"/>
          <w:szCs w:val="22"/>
        </w:rPr>
        <w:t xml:space="preserve"> медицинских услуг;</w:t>
      </w:r>
    </w:p>
    <w:p w:rsidR="00245E41" w:rsidRDefault="00245E41" w:rsidP="004B1E60">
      <w:pPr>
        <w:pStyle w:val="Default"/>
        <w:rPr>
          <w:bCs/>
        </w:rPr>
      </w:pPr>
      <w:r>
        <w:rPr>
          <w:sz w:val="22"/>
          <w:szCs w:val="22"/>
        </w:rPr>
        <w:t xml:space="preserve">У.3 - </w:t>
      </w:r>
      <w:r w:rsidR="000D5897" w:rsidRPr="00294672">
        <w:rPr>
          <w:sz w:val="22"/>
          <w:szCs w:val="22"/>
        </w:rPr>
        <w:t>Применять технологии мотивации и формирования позитивных интересов</w:t>
      </w:r>
      <w:r w:rsidR="000D5897">
        <w:rPr>
          <w:sz w:val="22"/>
          <w:szCs w:val="22"/>
        </w:rPr>
        <w:t>;</w:t>
      </w:r>
    </w:p>
    <w:p w:rsidR="00294672" w:rsidRDefault="00294672" w:rsidP="00294672">
      <w:pPr>
        <w:ind w:firstLine="0"/>
        <w:rPr>
          <w:bCs/>
        </w:rPr>
      </w:pPr>
      <w:r w:rsidRPr="00294672">
        <w:rPr>
          <w:bCs/>
          <w:sz w:val="22"/>
          <w:szCs w:val="22"/>
        </w:rPr>
        <w:t>У.4 -</w:t>
      </w:r>
      <w:r w:rsidRPr="00294672">
        <w:rPr>
          <w:sz w:val="22"/>
          <w:szCs w:val="22"/>
        </w:rPr>
        <w:t xml:space="preserve"> </w:t>
      </w:r>
      <w:r w:rsidR="000D5897" w:rsidRPr="00245E41">
        <w:rPr>
          <w:bCs/>
          <w:sz w:val="22"/>
          <w:szCs w:val="22"/>
        </w:rPr>
        <w:t>оказывать помощь родителям и иным законным представителям детей-инвалидов, воспитываемых дома, в обучении таких детей навыкам самообслуживания и общения, направленным на развитие личности;</w:t>
      </w:r>
    </w:p>
    <w:p w:rsidR="00245E41" w:rsidRPr="008132E3" w:rsidRDefault="00245E41" w:rsidP="004B1E60">
      <w:pPr>
        <w:pStyle w:val="Default"/>
        <w:rPr>
          <w:sz w:val="22"/>
          <w:szCs w:val="22"/>
        </w:rPr>
      </w:pPr>
      <w:r>
        <w:rPr>
          <w:bCs/>
        </w:rPr>
        <w:t>У.</w:t>
      </w:r>
      <w:r w:rsidR="00294672" w:rsidRPr="00294672">
        <w:rPr>
          <w:bCs/>
          <w:sz w:val="22"/>
          <w:szCs w:val="22"/>
        </w:rPr>
        <w:t>5</w:t>
      </w:r>
      <w:r w:rsidRPr="00294672">
        <w:rPr>
          <w:bCs/>
          <w:sz w:val="22"/>
          <w:szCs w:val="22"/>
        </w:rPr>
        <w:t xml:space="preserve"> </w:t>
      </w:r>
      <w:r>
        <w:rPr>
          <w:bCs/>
        </w:rPr>
        <w:t xml:space="preserve">- </w:t>
      </w:r>
      <w:r w:rsidR="000D5897" w:rsidRPr="008132E3">
        <w:rPr>
          <w:rFonts w:eastAsiaTheme="minorHAnsi"/>
          <w:sz w:val="22"/>
          <w:szCs w:val="22"/>
          <w:lang w:eastAsia="en-US"/>
        </w:rPr>
        <w:t>работать с профессиональной документацией;</w:t>
      </w:r>
    </w:p>
    <w:p w:rsidR="005B10CB" w:rsidRPr="008132E3" w:rsidRDefault="005B10CB" w:rsidP="004B1E60">
      <w:pPr>
        <w:pStyle w:val="Default"/>
        <w:rPr>
          <w:sz w:val="22"/>
          <w:szCs w:val="22"/>
        </w:rPr>
      </w:pPr>
      <w:r w:rsidRPr="008132E3">
        <w:rPr>
          <w:sz w:val="22"/>
          <w:szCs w:val="22"/>
        </w:rPr>
        <w:t>У.</w:t>
      </w:r>
      <w:r w:rsidR="00294672">
        <w:rPr>
          <w:sz w:val="22"/>
          <w:szCs w:val="22"/>
        </w:rPr>
        <w:t>6</w:t>
      </w:r>
      <w:r w:rsidRPr="008132E3">
        <w:rPr>
          <w:sz w:val="22"/>
          <w:szCs w:val="22"/>
        </w:rPr>
        <w:t xml:space="preserve"> - </w:t>
      </w:r>
      <w:r w:rsidR="000D5897" w:rsidRPr="008132E3">
        <w:rPr>
          <w:rFonts w:eastAsiaTheme="minorHAnsi"/>
          <w:sz w:val="22"/>
          <w:szCs w:val="22"/>
          <w:lang w:eastAsia="en-US"/>
        </w:rPr>
        <w:t xml:space="preserve">осуществлять взаимодействие </w:t>
      </w:r>
      <w:r w:rsidR="000D5897" w:rsidRPr="008132E3">
        <w:rPr>
          <w:sz w:val="22"/>
          <w:szCs w:val="22"/>
        </w:rPr>
        <w:t>с учреждениями района, работающими с</w:t>
      </w:r>
      <w:r w:rsidR="000D5897">
        <w:rPr>
          <w:sz w:val="22"/>
          <w:szCs w:val="22"/>
        </w:rPr>
        <w:t xml:space="preserve"> семьями и детьми, с</w:t>
      </w:r>
      <w:r w:rsidR="000D5897" w:rsidRPr="008132E3">
        <w:rPr>
          <w:sz w:val="22"/>
          <w:szCs w:val="22"/>
        </w:rPr>
        <w:t xml:space="preserve"> престарелыми людьми и инвалидами.</w:t>
      </w:r>
    </w:p>
    <w:p w:rsidR="00BF55A8" w:rsidRPr="008132E3" w:rsidRDefault="00E33863" w:rsidP="000D5897">
      <w:pPr>
        <w:autoSpaceDE w:val="0"/>
        <w:autoSpaceDN w:val="0"/>
        <w:adjustRightInd w:val="0"/>
        <w:ind w:firstLine="0"/>
        <w:rPr>
          <w:sz w:val="22"/>
          <w:szCs w:val="22"/>
        </w:rPr>
      </w:pPr>
      <w:r w:rsidRPr="008132E3">
        <w:rPr>
          <w:rFonts w:eastAsiaTheme="minorHAnsi"/>
          <w:color w:val="000000"/>
          <w:sz w:val="22"/>
          <w:szCs w:val="22"/>
          <w:lang w:eastAsia="en-US"/>
        </w:rPr>
        <w:br/>
      </w:r>
      <w:r w:rsidR="002C496A" w:rsidRPr="008132E3">
        <w:rPr>
          <w:sz w:val="22"/>
          <w:szCs w:val="22"/>
        </w:rPr>
        <w:br/>
        <w:t xml:space="preserve">        </w:t>
      </w:r>
      <w:r w:rsidR="009B75AC" w:rsidRPr="008132E3">
        <w:rPr>
          <w:sz w:val="22"/>
          <w:szCs w:val="22"/>
        </w:rPr>
        <w:t xml:space="preserve">         </w:t>
      </w:r>
      <w:r w:rsidR="008D6E09" w:rsidRPr="008132E3">
        <w:rPr>
          <w:sz w:val="22"/>
          <w:szCs w:val="22"/>
        </w:rPr>
        <w:t>В результате изучения обязательной части дисциплины обучающийся должен знать:</w:t>
      </w:r>
      <w:bookmarkEnd w:id="0"/>
    </w:p>
    <w:p w:rsidR="00E33863" w:rsidRPr="008132E3" w:rsidRDefault="005B10CB" w:rsidP="00E33863">
      <w:pPr>
        <w:autoSpaceDE w:val="0"/>
        <w:autoSpaceDN w:val="0"/>
        <w:adjustRightInd w:val="0"/>
        <w:ind w:firstLine="0"/>
        <w:rPr>
          <w:rFonts w:eastAsiaTheme="minorHAnsi"/>
          <w:color w:val="000000"/>
          <w:sz w:val="22"/>
          <w:szCs w:val="22"/>
          <w:lang w:eastAsia="en-US"/>
        </w:rPr>
      </w:pPr>
      <w:r w:rsidRPr="008132E3">
        <w:rPr>
          <w:sz w:val="22"/>
          <w:szCs w:val="22"/>
        </w:rPr>
        <w:t xml:space="preserve">З.1 – </w:t>
      </w:r>
      <w:r w:rsidRPr="008132E3">
        <w:rPr>
          <w:iCs/>
          <w:color w:val="000000"/>
          <w:sz w:val="22"/>
          <w:szCs w:val="22"/>
        </w:rPr>
        <w:t xml:space="preserve">  </w:t>
      </w:r>
      <w:r w:rsidR="00CA00C7" w:rsidRPr="008132E3">
        <w:rPr>
          <w:rFonts w:eastAsiaTheme="minorHAnsi"/>
          <w:color w:val="000000"/>
          <w:sz w:val="22"/>
          <w:szCs w:val="22"/>
          <w:lang w:eastAsia="en-US"/>
        </w:rPr>
        <w:t>психологические особенности лиц пожилого возраста и инвалидов</w:t>
      </w:r>
      <w:r w:rsidR="00294672">
        <w:rPr>
          <w:rFonts w:eastAsiaTheme="minorHAnsi"/>
          <w:color w:val="000000"/>
          <w:sz w:val="22"/>
          <w:szCs w:val="22"/>
          <w:lang w:eastAsia="en-US"/>
        </w:rPr>
        <w:t>, семей имеющих детей с ОВЗ</w:t>
      </w:r>
      <w:r w:rsidR="00CA00C7" w:rsidRPr="008132E3">
        <w:rPr>
          <w:rFonts w:eastAsiaTheme="minorHAnsi"/>
          <w:color w:val="000000"/>
          <w:sz w:val="22"/>
          <w:szCs w:val="22"/>
          <w:lang w:eastAsia="en-US"/>
        </w:rPr>
        <w:t>;</w:t>
      </w:r>
    </w:p>
    <w:p w:rsidR="00E33863" w:rsidRDefault="005B10CB" w:rsidP="00E33863">
      <w:pPr>
        <w:autoSpaceDE w:val="0"/>
        <w:autoSpaceDN w:val="0"/>
        <w:adjustRightInd w:val="0"/>
        <w:ind w:firstLine="0"/>
        <w:rPr>
          <w:rFonts w:eastAsiaTheme="minorHAnsi"/>
          <w:sz w:val="22"/>
          <w:szCs w:val="22"/>
          <w:lang w:eastAsia="en-US"/>
        </w:rPr>
      </w:pPr>
      <w:r w:rsidRPr="008132E3">
        <w:rPr>
          <w:sz w:val="22"/>
          <w:szCs w:val="22"/>
        </w:rPr>
        <w:t xml:space="preserve">З.2 – </w:t>
      </w:r>
      <w:r w:rsidR="006A4B3A" w:rsidRPr="008132E3">
        <w:rPr>
          <w:rFonts w:eastAsiaTheme="minorHAnsi"/>
          <w:sz w:val="22"/>
          <w:szCs w:val="22"/>
          <w:lang w:eastAsia="en-US"/>
        </w:rPr>
        <w:t>основы законодательства федерального и регионального уровня, основные положения нормативных правовых актов в сфере социального обслуживания населения, включая административные регламенты, национальные и государственные стандарты социального обслуживания населения;</w:t>
      </w:r>
    </w:p>
    <w:p w:rsidR="00ED60C6" w:rsidRDefault="00294672" w:rsidP="007023CF">
      <w:pPr>
        <w:ind w:firstLine="0"/>
      </w:pPr>
      <w:r>
        <w:rPr>
          <w:rFonts w:eastAsiaTheme="minorHAnsi"/>
          <w:sz w:val="22"/>
          <w:szCs w:val="22"/>
          <w:lang w:eastAsia="en-US"/>
        </w:rPr>
        <w:t xml:space="preserve">З.3 - </w:t>
      </w:r>
      <w:r w:rsidRPr="00294672">
        <w:rPr>
          <w:sz w:val="22"/>
          <w:szCs w:val="22"/>
        </w:rPr>
        <w:t>основы этики в социальной работе;</w:t>
      </w:r>
      <w:r>
        <w:rPr>
          <w:sz w:val="22"/>
          <w:szCs w:val="22"/>
        </w:rPr>
        <w:br/>
        <w:t>З.4 -</w:t>
      </w:r>
      <w:r w:rsidR="00ED60C6" w:rsidRPr="00ED60C6">
        <w:rPr>
          <w:rFonts w:eastAsiaTheme="minorHAnsi"/>
          <w:color w:val="000000"/>
          <w:sz w:val="22"/>
          <w:szCs w:val="22"/>
          <w:lang w:eastAsia="en-US"/>
        </w:rPr>
        <w:t xml:space="preserve"> </w:t>
      </w:r>
      <w:r w:rsidR="00ED60C6" w:rsidRPr="008132E3">
        <w:rPr>
          <w:rFonts w:eastAsiaTheme="minorHAnsi"/>
          <w:color w:val="000000"/>
          <w:sz w:val="22"/>
          <w:szCs w:val="22"/>
          <w:lang w:eastAsia="en-US"/>
        </w:rPr>
        <w:t xml:space="preserve">санитарно-гигиенические требования по уходу за </w:t>
      </w:r>
      <w:r w:rsidR="00ED60C6">
        <w:rPr>
          <w:rFonts w:eastAsiaTheme="minorHAnsi"/>
          <w:color w:val="000000"/>
          <w:sz w:val="22"/>
          <w:szCs w:val="22"/>
          <w:lang w:eastAsia="en-US"/>
        </w:rPr>
        <w:t>получателями социальных услуг;</w:t>
      </w:r>
      <w:r w:rsidR="00ED60C6">
        <w:rPr>
          <w:rFonts w:eastAsiaTheme="minorHAnsi"/>
          <w:color w:val="000000"/>
          <w:sz w:val="22"/>
          <w:szCs w:val="22"/>
          <w:lang w:eastAsia="en-US"/>
        </w:rPr>
        <w:br/>
        <w:t>З.5 -</w:t>
      </w:r>
      <w:r w:rsidR="00ED60C6" w:rsidRPr="00ED60C6">
        <w:t xml:space="preserve"> </w:t>
      </w:r>
      <w:r w:rsidR="007023CF" w:rsidRPr="008132E3">
        <w:rPr>
          <w:rFonts w:eastAsiaTheme="minorHAnsi"/>
          <w:color w:val="000000"/>
          <w:sz w:val="22"/>
          <w:szCs w:val="22"/>
          <w:lang w:eastAsia="en-US"/>
        </w:rPr>
        <w:t>особенности ухода</w:t>
      </w:r>
      <w:r w:rsidR="007023CF">
        <w:rPr>
          <w:rFonts w:eastAsiaTheme="minorHAnsi"/>
          <w:color w:val="000000"/>
          <w:sz w:val="22"/>
          <w:szCs w:val="22"/>
          <w:lang w:eastAsia="en-US"/>
        </w:rPr>
        <w:t xml:space="preserve"> за получателями социальных услуг</w:t>
      </w:r>
    </w:p>
    <w:p w:rsidR="00ED60C6" w:rsidRPr="00ED60C6" w:rsidRDefault="005B10CB" w:rsidP="00ED60C6">
      <w:pPr>
        <w:ind w:firstLine="0"/>
        <w:rPr>
          <w:sz w:val="22"/>
          <w:szCs w:val="22"/>
        </w:rPr>
      </w:pPr>
      <w:r w:rsidRPr="00ED60C6">
        <w:rPr>
          <w:sz w:val="22"/>
          <w:szCs w:val="22"/>
        </w:rPr>
        <w:t>З.</w:t>
      </w:r>
      <w:r w:rsidR="007023CF">
        <w:rPr>
          <w:sz w:val="22"/>
          <w:szCs w:val="22"/>
        </w:rPr>
        <w:t>6</w:t>
      </w:r>
      <w:r w:rsidRPr="00ED60C6">
        <w:rPr>
          <w:sz w:val="22"/>
          <w:szCs w:val="22"/>
        </w:rPr>
        <w:t xml:space="preserve"> - </w:t>
      </w:r>
      <w:r w:rsidR="00ED60C6" w:rsidRPr="00ED60C6">
        <w:rPr>
          <w:sz w:val="22"/>
          <w:szCs w:val="22"/>
        </w:rPr>
        <w:t>Методики обучения навыкам самообслуживания граждан, имеющих ограничения жизнедеятельности, в том числе детей-инвалидов.</w:t>
      </w:r>
    </w:p>
    <w:p w:rsidR="00E33863" w:rsidRPr="008132E3" w:rsidRDefault="00E33863" w:rsidP="00E33863">
      <w:pPr>
        <w:autoSpaceDE w:val="0"/>
        <w:autoSpaceDN w:val="0"/>
        <w:adjustRightInd w:val="0"/>
        <w:ind w:firstLine="0"/>
        <w:rPr>
          <w:rFonts w:eastAsiaTheme="minorHAnsi"/>
          <w:color w:val="000000"/>
          <w:sz w:val="22"/>
          <w:szCs w:val="22"/>
          <w:lang w:eastAsia="en-US"/>
        </w:rPr>
      </w:pPr>
    </w:p>
    <w:p w:rsidR="00E33863" w:rsidRPr="008132E3" w:rsidRDefault="005B10CB" w:rsidP="006A4B3A">
      <w:pPr>
        <w:autoSpaceDE w:val="0"/>
        <w:autoSpaceDN w:val="0"/>
        <w:adjustRightInd w:val="0"/>
        <w:ind w:firstLine="0"/>
        <w:rPr>
          <w:rFonts w:eastAsiaTheme="minorHAnsi"/>
          <w:sz w:val="22"/>
          <w:szCs w:val="22"/>
          <w:lang w:eastAsia="en-US"/>
        </w:rPr>
      </w:pPr>
      <w:r w:rsidRPr="008132E3">
        <w:rPr>
          <w:sz w:val="22"/>
          <w:szCs w:val="22"/>
        </w:rPr>
        <w:t>З.</w:t>
      </w:r>
      <w:r w:rsidR="007023CF">
        <w:rPr>
          <w:sz w:val="22"/>
          <w:szCs w:val="22"/>
        </w:rPr>
        <w:t>7</w:t>
      </w:r>
      <w:r w:rsidRPr="008132E3">
        <w:rPr>
          <w:sz w:val="22"/>
          <w:szCs w:val="22"/>
        </w:rPr>
        <w:t xml:space="preserve">  -</w:t>
      </w:r>
      <w:r w:rsidR="006A4B3A" w:rsidRPr="008132E3">
        <w:rPr>
          <w:rFonts w:eastAsiaTheme="minorHAnsi"/>
          <w:sz w:val="22"/>
          <w:szCs w:val="22"/>
          <w:lang w:eastAsia="en-US"/>
        </w:rPr>
        <w:t xml:space="preserve"> основные положения нормативно-правовых актов, регламентирующих проведение медико-социальной экспертизы, обеспечение техническими средствами реабилитации и реабилитационными услугами;</w:t>
      </w:r>
      <w:r w:rsidR="006A4B3A" w:rsidRPr="008132E3">
        <w:rPr>
          <w:rFonts w:eastAsiaTheme="minorHAnsi"/>
          <w:sz w:val="22"/>
          <w:szCs w:val="22"/>
          <w:lang w:eastAsia="en-US"/>
        </w:rPr>
        <w:br/>
      </w:r>
      <w:r w:rsidR="00E33863" w:rsidRPr="008132E3">
        <w:rPr>
          <w:rFonts w:eastAsiaTheme="minorHAnsi"/>
          <w:sz w:val="22"/>
          <w:szCs w:val="22"/>
          <w:lang w:eastAsia="en-US"/>
        </w:rPr>
        <w:lastRenderedPageBreak/>
        <w:t>З.</w:t>
      </w:r>
      <w:r w:rsidR="007023CF">
        <w:rPr>
          <w:rFonts w:eastAsiaTheme="minorHAnsi"/>
          <w:sz w:val="22"/>
          <w:szCs w:val="22"/>
          <w:lang w:eastAsia="en-US"/>
        </w:rPr>
        <w:t>8</w:t>
      </w:r>
      <w:r w:rsidR="00E33863" w:rsidRPr="008132E3">
        <w:rPr>
          <w:rFonts w:eastAsiaTheme="minorHAnsi"/>
          <w:sz w:val="22"/>
          <w:szCs w:val="22"/>
          <w:lang w:eastAsia="en-US"/>
        </w:rPr>
        <w:t>-</w:t>
      </w:r>
      <w:r w:rsidR="00E33863" w:rsidRPr="008132E3">
        <w:rPr>
          <w:sz w:val="22"/>
          <w:szCs w:val="22"/>
        </w:rPr>
        <w:t xml:space="preserve"> </w:t>
      </w:r>
      <w:r w:rsidR="00ED60C6" w:rsidRPr="00ED60C6">
        <w:rPr>
          <w:sz w:val="22"/>
          <w:szCs w:val="22"/>
        </w:rPr>
        <w:t xml:space="preserve">Основы организации </w:t>
      </w:r>
      <w:proofErr w:type="spellStart"/>
      <w:r w:rsidR="00ED60C6" w:rsidRPr="00ED60C6">
        <w:rPr>
          <w:sz w:val="22"/>
          <w:szCs w:val="22"/>
        </w:rPr>
        <w:t>досуговой</w:t>
      </w:r>
      <w:proofErr w:type="spellEnd"/>
      <w:r w:rsidR="00ED60C6" w:rsidRPr="00ED60C6">
        <w:rPr>
          <w:sz w:val="22"/>
          <w:szCs w:val="22"/>
        </w:rPr>
        <w:t xml:space="preserve"> деятельности и </w:t>
      </w:r>
      <w:proofErr w:type="spellStart"/>
      <w:r w:rsidR="00ED60C6" w:rsidRPr="00ED60C6">
        <w:rPr>
          <w:sz w:val="22"/>
          <w:szCs w:val="22"/>
        </w:rPr>
        <w:t>социокультурной</w:t>
      </w:r>
      <w:proofErr w:type="spellEnd"/>
      <w:r w:rsidR="00ED60C6" w:rsidRPr="00ED60C6">
        <w:rPr>
          <w:sz w:val="22"/>
          <w:szCs w:val="22"/>
        </w:rPr>
        <w:t xml:space="preserve"> реабилитации</w:t>
      </w:r>
      <w:r w:rsidR="00E33863" w:rsidRPr="008132E3">
        <w:rPr>
          <w:rFonts w:eastAsiaTheme="minorHAnsi"/>
          <w:sz w:val="22"/>
          <w:szCs w:val="22"/>
          <w:lang w:eastAsia="en-US"/>
        </w:rPr>
        <w:br/>
        <w:t>З.</w:t>
      </w:r>
      <w:r w:rsidR="007023CF">
        <w:rPr>
          <w:rFonts w:eastAsiaTheme="minorHAnsi"/>
          <w:sz w:val="22"/>
          <w:szCs w:val="22"/>
          <w:lang w:eastAsia="en-US"/>
        </w:rPr>
        <w:t>9</w:t>
      </w:r>
      <w:r w:rsidR="00E33863" w:rsidRPr="008132E3">
        <w:rPr>
          <w:rFonts w:eastAsiaTheme="minorHAnsi"/>
          <w:sz w:val="22"/>
          <w:szCs w:val="22"/>
          <w:lang w:eastAsia="en-US"/>
        </w:rPr>
        <w:t xml:space="preserve"> -</w:t>
      </w:r>
      <w:r w:rsidR="00E33863" w:rsidRPr="008132E3">
        <w:rPr>
          <w:sz w:val="22"/>
          <w:szCs w:val="22"/>
        </w:rPr>
        <w:t xml:space="preserve"> </w:t>
      </w:r>
      <w:r w:rsidR="006A4B3A" w:rsidRPr="008132E3">
        <w:rPr>
          <w:rFonts w:eastAsiaTheme="minorHAnsi"/>
          <w:sz w:val="22"/>
          <w:szCs w:val="22"/>
          <w:lang w:eastAsia="en-US"/>
        </w:rPr>
        <w:t>основные правила обеспечения безопасности жизнедеятельности.</w:t>
      </w:r>
    </w:p>
    <w:p w:rsidR="00E33863" w:rsidRPr="008132E3" w:rsidRDefault="00E33863" w:rsidP="00E33863">
      <w:pPr>
        <w:pStyle w:val="Default"/>
        <w:rPr>
          <w:rFonts w:eastAsiaTheme="minorHAnsi"/>
          <w:sz w:val="22"/>
          <w:szCs w:val="22"/>
          <w:lang w:eastAsia="en-US"/>
        </w:rPr>
      </w:pPr>
    </w:p>
    <w:p w:rsidR="005B10CB" w:rsidRPr="008132E3" w:rsidRDefault="005B10CB" w:rsidP="00E33863">
      <w:pPr>
        <w:widowControl w:val="0"/>
        <w:autoSpaceDE w:val="0"/>
        <w:autoSpaceDN w:val="0"/>
        <w:adjustRightInd w:val="0"/>
        <w:ind w:firstLine="0"/>
        <w:rPr>
          <w:sz w:val="22"/>
          <w:szCs w:val="22"/>
        </w:rPr>
      </w:pPr>
    </w:p>
    <w:p w:rsidR="00D16D93" w:rsidRPr="008132E3" w:rsidRDefault="00D16D93" w:rsidP="002D6452">
      <w:pPr>
        <w:pStyle w:val="211"/>
        <w:shd w:val="clear" w:color="auto" w:fill="auto"/>
        <w:spacing w:line="120" w:lineRule="atLeast"/>
        <w:ind w:right="111" w:firstLine="567"/>
        <w:contextualSpacing/>
        <w:jc w:val="both"/>
        <w:rPr>
          <w:sz w:val="22"/>
          <w:szCs w:val="22"/>
        </w:rPr>
      </w:pPr>
      <w:r w:rsidRPr="008132E3">
        <w:rPr>
          <w:sz w:val="22"/>
          <w:szCs w:val="22"/>
        </w:rPr>
        <w:t xml:space="preserve">Выпускник, освоивший </w:t>
      </w:r>
      <w:proofErr w:type="gramStart"/>
      <w:r w:rsidR="009B75AC" w:rsidRPr="008132E3">
        <w:rPr>
          <w:sz w:val="22"/>
          <w:szCs w:val="22"/>
        </w:rPr>
        <w:t>профессиональны</w:t>
      </w:r>
      <w:proofErr w:type="gramEnd"/>
      <w:r w:rsidR="009B75AC" w:rsidRPr="008132E3">
        <w:rPr>
          <w:sz w:val="22"/>
          <w:szCs w:val="22"/>
        </w:rPr>
        <w:t xml:space="preserve"> модуль,</w:t>
      </w:r>
      <w:r w:rsidRPr="008132E3">
        <w:rPr>
          <w:sz w:val="22"/>
          <w:szCs w:val="22"/>
        </w:rPr>
        <w:t xml:space="preserve"> должен обладать общими </w:t>
      </w:r>
      <w:r w:rsidR="008D6E09" w:rsidRPr="008132E3">
        <w:rPr>
          <w:sz w:val="22"/>
          <w:szCs w:val="22"/>
        </w:rPr>
        <w:t xml:space="preserve">и профессиональными </w:t>
      </w:r>
      <w:r w:rsidRPr="008132E3">
        <w:rPr>
          <w:sz w:val="22"/>
          <w:szCs w:val="22"/>
        </w:rPr>
        <w:t>компетенциями, включающими в себя способность:</w:t>
      </w:r>
    </w:p>
    <w:p w:rsidR="00D36DC5" w:rsidRPr="008132E3" w:rsidRDefault="00D36DC5" w:rsidP="00D36DC5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8132E3">
        <w:rPr>
          <w:sz w:val="22"/>
          <w:szCs w:val="22"/>
        </w:rPr>
        <w:t>ОК 1.Выбирать способы решения зада</w:t>
      </w:r>
      <w:r w:rsidR="00096F49" w:rsidRPr="008132E3">
        <w:rPr>
          <w:sz w:val="22"/>
          <w:szCs w:val="22"/>
        </w:rPr>
        <w:t>ч профессиональной деятельности п</w:t>
      </w:r>
      <w:r w:rsidRPr="008132E3">
        <w:rPr>
          <w:sz w:val="22"/>
          <w:szCs w:val="22"/>
        </w:rPr>
        <w:t xml:space="preserve">рименительно к </w:t>
      </w:r>
      <w:r w:rsidRPr="008132E3">
        <w:rPr>
          <w:sz w:val="22"/>
          <w:szCs w:val="22"/>
        </w:rPr>
        <w:br/>
        <w:t>различным контекстам.</w:t>
      </w:r>
    </w:p>
    <w:p w:rsidR="00440E76" w:rsidRPr="008132E3" w:rsidRDefault="006D478B" w:rsidP="00440E76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8132E3">
        <w:rPr>
          <w:sz w:val="22"/>
          <w:szCs w:val="22"/>
        </w:rPr>
        <w:t>ОК 2</w:t>
      </w:r>
      <w:proofErr w:type="gramStart"/>
      <w:r w:rsidRPr="008132E3">
        <w:rPr>
          <w:sz w:val="22"/>
          <w:szCs w:val="22"/>
        </w:rPr>
        <w:t xml:space="preserve"> И</w:t>
      </w:r>
      <w:proofErr w:type="gramEnd"/>
      <w:r w:rsidRPr="008132E3">
        <w:rPr>
          <w:sz w:val="22"/>
          <w:szCs w:val="22"/>
        </w:rPr>
        <w:t>спользовать современные средства поиска, анализа интерпретации информации, и информационные технологии для выполнения задач профессиональной деятельности</w:t>
      </w:r>
      <w:r w:rsidR="00C3751C" w:rsidRPr="008132E3">
        <w:rPr>
          <w:sz w:val="22"/>
          <w:szCs w:val="22"/>
        </w:rPr>
        <w:t>;</w:t>
      </w:r>
      <w:r w:rsidR="00440E76" w:rsidRPr="008132E3">
        <w:rPr>
          <w:sz w:val="22"/>
          <w:szCs w:val="22"/>
        </w:rPr>
        <w:br/>
        <w:t xml:space="preserve">        ОК3.</w:t>
      </w:r>
      <w:r w:rsidR="00440E76" w:rsidRPr="008132E3">
        <w:rPr>
          <w:color w:val="000000"/>
          <w:sz w:val="22"/>
          <w:szCs w:val="22"/>
          <w:lang w:bidi="ru-RU"/>
        </w:rPr>
        <w:t xml:space="preserve"> Планировать 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ситуациях.</w:t>
      </w:r>
    </w:p>
    <w:p w:rsidR="00D36DC5" w:rsidRPr="008132E3" w:rsidRDefault="00D36DC5" w:rsidP="00D36DC5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8132E3">
        <w:rPr>
          <w:sz w:val="22"/>
          <w:szCs w:val="22"/>
        </w:rPr>
        <w:t>ОК 4 Эффективно воздействовать и работать в коллективе и команде.</w:t>
      </w:r>
    </w:p>
    <w:p w:rsidR="00440E76" w:rsidRPr="008132E3" w:rsidRDefault="00440E76" w:rsidP="00440E76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8132E3">
        <w:rPr>
          <w:sz w:val="22"/>
          <w:szCs w:val="22"/>
        </w:rPr>
        <w:t>ОК 5.Осуществлять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контекста.</w:t>
      </w:r>
    </w:p>
    <w:p w:rsidR="00440E76" w:rsidRPr="008132E3" w:rsidRDefault="00440E76" w:rsidP="00440E76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8132E3">
        <w:rPr>
          <w:sz w:val="22"/>
          <w:szCs w:val="22"/>
        </w:rPr>
        <w:t xml:space="preserve">ОК 6. Проявлять </w:t>
      </w:r>
      <w:proofErr w:type="spellStart"/>
      <w:r w:rsidRPr="008132E3">
        <w:rPr>
          <w:sz w:val="22"/>
          <w:szCs w:val="22"/>
        </w:rPr>
        <w:t>гражданско</w:t>
      </w:r>
      <w:proofErr w:type="spellEnd"/>
      <w:r w:rsidRPr="008132E3">
        <w:rPr>
          <w:sz w:val="22"/>
          <w:szCs w:val="22"/>
        </w:rPr>
        <w:t xml:space="preserve"> – 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отношений, применять стандарты анти коррупционного поведения.</w:t>
      </w:r>
    </w:p>
    <w:p w:rsidR="00440E76" w:rsidRPr="008132E3" w:rsidRDefault="00440E76" w:rsidP="00440E76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2"/>
          <w:szCs w:val="22"/>
          <w:lang w:bidi="ru-RU"/>
        </w:rPr>
      </w:pPr>
      <w:r w:rsidRPr="008132E3">
        <w:rPr>
          <w:sz w:val="22"/>
          <w:szCs w:val="22"/>
        </w:rPr>
        <w:t>ОК 7.Содействовать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ситуациях.</w:t>
      </w:r>
    </w:p>
    <w:p w:rsidR="00440E76" w:rsidRPr="008132E3" w:rsidRDefault="00440E76" w:rsidP="00440E76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2"/>
          <w:szCs w:val="22"/>
          <w:lang w:bidi="ru-RU"/>
        </w:rPr>
      </w:pPr>
      <w:r w:rsidRPr="008132E3">
        <w:rPr>
          <w:color w:val="000000"/>
          <w:sz w:val="22"/>
          <w:szCs w:val="22"/>
          <w:lang w:bidi="ru-RU"/>
        </w:rPr>
        <w:t xml:space="preserve">ОК 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 </w:t>
      </w:r>
    </w:p>
    <w:p w:rsidR="00D36DC5" w:rsidRPr="008132E3" w:rsidRDefault="00D36DC5" w:rsidP="00D36DC5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2"/>
          <w:szCs w:val="22"/>
          <w:lang w:bidi="ru-RU"/>
        </w:rPr>
      </w:pPr>
      <w:r w:rsidRPr="008132E3">
        <w:rPr>
          <w:color w:val="000000"/>
          <w:sz w:val="22"/>
          <w:szCs w:val="22"/>
          <w:lang w:bidi="ru-RU"/>
        </w:rPr>
        <w:t>ОК 9. Пользоваться профессиональной документацией на государственном и иностранном языках.</w:t>
      </w:r>
    </w:p>
    <w:p w:rsidR="00440E76" w:rsidRPr="008132E3" w:rsidRDefault="00440E76" w:rsidP="00440E76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8132E3">
        <w:rPr>
          <w:sz w:val="22"/>
          <w:szCs w:val="22"/>
        </w:rPr>
        <w:t xml:space="preserve">ПК 1.1. Выявлять проблемы лиц пожилого возраста и инвалидов, различных категорий семей и детей </w:t>
      </w:r>
      <w:proofErr w:type="gramStart"/>
      <w:r w:rsidRPr="008132E3">
        <w:rPr>
          <w:sz w:val="22"/>
          <w:szCs w:val="22"/>
        </w:rPr>
        <w:t xml:space="preserve">( </w:t>
      </w:r>
      <w:proofErr w:type="gramEnd"/>
      <w:r w:rsidRPr="008132E3">
        <w:rPr>
          <w:sz w:val="22"/>
          <w:szCs w:val="22"/>
        </w:rPr>
        <w:t>в том числе детей – инвалидов), граждан находящихся в трудной жизненной ситуации и/ или в социально опасном положении, обуславливающие нуждаемость в социальном обслуживании, определять их потенциал в преодолении обстоятельств, ухудшающих условия их жизнедеятельности.</w:t>
      </w:r>
    </w:p>
    <w:p w:rsidR="00D36DC5" w:rsidRPr="008132E3" w:rsidRDefault="00D36DC5" w:rsidP="00D36DC5">
      <w:pPr>
        <w:rPr>
          <w:sz w:val="22"/>
          <w:szCs w:val="22"/>
        </w:rPr>
      </w:pPr>
      <w:r w:rsidRPr="008132E3">
        <w:rPr>
          <w:sz w:val="22"/>
          <w:szCs w:val="22"/>
        </w:rPr>
        <w:t xml:space="preserve">ПК 1.2. Определять последовательность действий по представлению социальных услуг лицам  пожилого возраста, инвалидам, различным категориям семей и  детей ( в том числе детям  </w:t>
      </w:r>
      <w:proofErr w:type="gramStart"/>
      <w:r w:rsidRPr="008132E3">
        <w:rPr>
          <w:sz w:val="22"/>
          <w:szCs w:val="22"/>
        </w:rPr>
        <w:t>-и</w:t>
      </w:r>
      <w:proofErr w:type="gramEnd"/>
      <w:r w:rsidRPr="008132E3">
        <w:rPr>
          <w:sz w:val="22"/>
          <w:szCs w:val="22"/>
        </w:rPr>
        <w:t>нвалидам), гражданам, находящимся в трудной жизненной ситуации и /или в социально опасном положении.</w:t>
      </w:r>
    </w:p>
    <w:p w:rsidR="00D36DC5" w:rsidRPr="008132E3" w:rsidRDefault="00D36DC5" w:rsidP="00D36DC5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8132E3">
        <w:rPr>
          <w:sz w:val="22"/>
          <w:szCs w:val="22"/>
        </w:rPr>
        <w:t xml:space="preserve">ПК 1.3. Предоставлять комплекс социальных услуг в соответствии с индивидуальной программой предоставления социальных услуг лицам пожилого возраста и инвалидам, различным категориям семей и детей </w:t>
      </w:r>
      <w:proofErr w:type="gramStart"/>
      <w:r w:rsidRPr="008132E3">
        <w:rPr>
          <w:sz w:val="22"/>
          <w:szCs w:val="22"/>
        </w:rPr>
        <w:t xml:space="preserve">( </w:t>
      </w:r>
      <w:proofErr w:type="gramEnd"/>
      <w:r w:rsidRPr="008132E3">
        <w:rPr>
          <w:sz w:val="22"/>
          <w:szCs w:val="22"/>
        </w:rPr>
        <w:t>в том числе детям – инвалидам) гражданам, находящимся в трудной жизненной ситуации и/или в социально опасном положении, применяя различные методы и технологии социальной работы.</w:t>
      </w:r>
    </w:p>
    <w:p w:rsidR="00440E76" w:rsidRPr="008132E3" w:rsidRDefault="00440E76" w:rsidP="00440E76">
      <w:pPr>
        <w:rPr>
          <w:sz w:val="22"/>
          <w:szCs w:val="22"/>
        </w:rPr>
      </w:pPr>
      <w:r w:rsidRPr="008132E3">
        <w:rPr>
          <w:sz w:val="22"/>
          <w:szCs w:val="22"/>
        </w:rPr>
        <w:t xml:space="preserve">ПК 1.4. Осуществлять социальное сопровождение лиц пожилого возраста, инвалидов, различных категорий семей и детей </w:t>
      </w:r>
      <w:proofErr w:type="gramStart"/>
      <w:r w:rsidRPr="008132E3">
        <w:rPr>
          <w:sz w:val="22"/>
          <w:szCs w:val="22"/>
        </w:rPr>
        <w:t xml:space="preserve">( </w:t>
      </w:r>
      <w:proofErr w:type="gramEnd"/>
      <w:r w:rsidRPr="008132E3">
        <w:rPr>
          <w:sz w:val="22"/>
          <w:szCs w:val="22"/>
        </w:rPr>
        <w:t xml:space="preserve">в том числе детей инвалидов), граждан, находящихся в трудной жизненной ситуации и/или в социально опасном положении. </w:t>
      </w:r>
    </w:p>
    <w:p w:rsidR="00440E76" w:rsidRPr="008132E3" w:rsidRDefault="00440E76" w:rsidP="00440E76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8132E3">
        <w:rPr>
          <w:sz w:val="22"/>
          <w:szCs w:val="22"/>
        </w:rPr>
        <w:t xml:space="preserve">ПК 1.5. Проводить мероприятия по профилактике возникновения обстоятельств, ухудшающих или способных ухудшить условия жизнедеятельности лиц пожилого возраста, инвалидов, различных категорий семей и детей </w:t>
      </w:r>
      <w:proofErr w:type="gramStart"/>
      <w:r w:rsidRPr="008132E3">
        <w:rPr>
          <w:sz w:val="22"/>
          <w:szCs w:val="22"/>
        </w:rPr>
        <w:t xml:space="preserve">( </w:t>
      </w:r>
      <w:proofErr w:type="gramEnd"/>
      <w:r w:rsidRPr="008132E3">
        <w:rPr>
          <w:sz w:val="22"/>
          <w:szCs w:val="22"/>
        </w:rPr>
        <w:t xml:space="preserve">в том, числе детей инвалидов), граждан, находящихся в трудной жизненной ситуации и/или в социально опасном положении </w:t>
      </w:r>
    </w:p>
    <w:p w:rsidR="00D36DC5" w:rsidRPr="008132E3" w:rsidRDefault="00D36DC5" w:rsidP="00D36DC5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8132E3">
        <w:rPr>
          <w:sz w:val="22"/>
          <w:szCs w:val="22"/>
        </w:rPr>
        <w:t>ПК 1.6. Обеспечивать ведение документации в процессе представления социальных услуг лицам пожилого возраста</w:t>
      </w:r>
      <w:proofErr w:type="gramStart"/>
      <w:r w:rsidRPr="008132E3">
        <w:rPr>
          <w:sz w:val="22"/>
          <w:szCs w:val="22"/>
        </w:rPr>
        <w:t xml:space="preserve"> ,</w:t>
      </w:r>
      <w:proofErr w:type="gramEnd"/>
      <w:r w:rsidRPr="008132E3">
        <w:rPr>
          <w:sz w:val="22"/>
          <w:szCs w:val="22"/>
        </w:rPr>
        <w:t xml:space="preserve"> инвалидам, различным категориям семей и детей ( в том числе детям инвалидам), гражданам, находящимся в трудной жизненной ситуации и /или в социально опасном положении.</w:t>
      </w:r>
    </w:p>
    <w:p w:rsidR="00D36DC5" w:rsidRPr="008132E3" w:rsidRDefault="00D36DC5" w:rsidP="00D36DC5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8132E3">
        <w:rPr>
          <w:sz w:val="22"/>
          <w:szCs w:val="22"/>
        </w:rPr>
        <w:lastRenderedPageBreak/>
        <w:t xml:space="preserve">П.К.1.7.Проводить мероприятия по консультированию лиц пожилого возраста и инвалидов, различным категориям семей и детей </w:t>
      </w:r>
      <w:proofErr w:type="gramStart"/>
      <w:r w:rsidRPr="008132E3">
        <w:rPr>
          <w:sz w:val="22"/>
          <w:szCs w:val="22"/>
        </w:rPr>
        <w:t xml:space="preserve">( </w:t>
      </w:r>
      <w:proofErr w:type="gramEnd"/>
      <w:r w:rsidRPr="008132E3">
        <w:rPr>
          <w:sz w:val="22"/>
          <w:szCs w:val="22"/>
        </w:rPr>
        <w:t>в том числе детям инвалидам), гражданам, находящимся в трудной жизненной ситуации и /или в социально опасном положении.</w:t>
      </w:r>
    </w:p>
    <w:p w:rsidR="00D36DC5" w:rsidRPr="008132E3" w:rsidRDefault="00D36DC5" w:rsidP="00D36DC5">
      <w:pPr>
        <w:pStyle w:val="22"/>
        <w:shd w:val="clear" w:color="auto" w:fill="auto"/>
        <w:tabs>
          <w:tab w:val="left" w:pos="884"/>
        </w:tabs>
        <w:spacing w:after="0" w:line="240" w:lineRule="atLeast"/>
        <w:ind w:right="-31" w:firstLine="567"/>
        <w:contextualSpacing/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D36DC5" w:rsidRPr="008132E3" w:rsidRDefault="00D36DC5" w:rsidP="002D6452">
      <w:pPr>
        <w:pStyle w:val="211"/>
        <w:shd w:val="clear" w:color="auto" w:fill="auto"/>
        <w:spacing w:line="120" w:lineRule="atLeast"/>
        <w:ind w:right="111" w:firstLine="567"/>
        <w:contextualSpacing/>
        <w:jc w:val="both"/>
        <w:rPr>
          <w:sz w:val="22"/>
          <w:szCs w:val="22"/>
          <w:highlight w:val="yellow"/>
        </w:rPr>
      </w:pPr>
    </w:p>
    <w:p w:rsidR="00914CE2" w:rsidRPr="008132E3" w:rsidRDefault="00914CE2" w:rsidP="00994C15">
      <w:pPr>
        <w:pStyle w:val="22"/>
        <w:shd w:val="clear" w:color="auto" w:fill="auto"/>
        <w:tabs>
          <w:tab w:val="left" w:pos="884"/>
        </w:tabs>
        <w:spacing w:after="0" w:line="240" w:lineRule="atLeast"/>
        <w:ind w:right="111" w:firstLine="567"/>
        <w:contextualSpacing/>
        <w:jc w:val="both"/>
        <w:rPr>
          <w:rFonts w:ascii="Times New Roman" w:hAnsi="Times New Roman" w:cs="Times New Roman"/>
          <w:sz w:val="22"/>
          <w:szCs w:val="22"/>
        </w:rPr>
      </w:pPr>
      <w:r w:rsidRPr="008132E3">
        <w:rPr>
          <w:rFonts w:ascii="Times New Roman" w:hAnsi="Times New Roman" w:cs="Times New Roman"/>
          <w:b/>
          <w:sz w:val="22"/>
          <w:szCs w:val="22"/>
        </w:rPr>
        <w:t xml:space="preserve">1.4. Количество часов на освоение программы </w:t>
      </w:r>
      <w:r w:rsidR="00440E76" w:rsidRPr="008132E3">
        <w:rPr>
          <w:rFonts w:ascii="Times New Roman" w:hAnsi="Times New Roman" w:cs="Times New Roman"/>
          <w:b/>
          <w:sz w:val="22"/>
          <w:szCs w:val="22"/>
        </w:rPr>
        <w:t>профессионального модуля</w:t>
      </w:r>
      <w:r w:rsidRPr="008132E3">
        <w:rPr>
          <w:rFonts w:ascii="Times New Roman" w:hAnsi="Times New Roman" w:cs="Times New Roman"/>
          <w:b/>
          <w:sz w:val="22"/>
          <w:szCs w:val="22"/>
        </w:rPr>
        <w:t>:</w:t>
      </w:r>
    </w:p>
    <w:p w:rsidR="00914CE2" w:rsidRPr="008132E3" w:rsidRDefault="00914CE2" w:rsidP="00994C15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</w:tabs>
        <w:spacing w:line="240" w:lineRule="atLeast"/>
        <w:ind w:right="111"/>
        <w:contextualSpacing/>
        <w:jc w:val="both"/>
        <w:rPr>
          <w:sz w:val="22"/>
          <w:szCs w:val="22"/>
        </w:rPr>
      </w:pPr>
      <w:r w:rsidRPr="008132E3">
        <w:rPr>
          <w:sz w:val="22"/>
          <w:szCs w:val="22"/>
        </w:rPr>
        <w:t xml:space="preserve">максимальной учебной нагрузки обучающегося </w:t>
      </w:r>
      <w:r w:rsidR="00DD5A7A">
        <w:rPr>
          <w:sz w:val="22"/>
          <w:szCs w:val="22"/>
        </w:rPr>
        <w:t>460</w:t>
      </w:r>
      <w:r w:rsidRPr="008132E3">
        <w:rPr>
          <w:sz w:val="22"/>
          <w:szCs w:val="22"/>
        </w:rPr>
        <w:t xml:space="preserve"> час</w:t>
      </w:r>
      <w:r w:rsidR="000B5BC0" w:rsidRPr="008132E3">
        <w:rPr>
          <w:sz w:val="22"/>
          <w:szCs w:val="22"/>
        </w:rPr>
        <w:t>а</w:t>
      </w:r>
      <w:r w:rsidRPr="008132E3">
        <w:rPr>
          <w:sz w:val="22"/>
          <w:szCs w:val="22"/>
        </w:rPr>
        <w:t>, в том числе:</w:t>
      </w:r>
    </w:p>
    <w:p w:rsidR="00914CE2" w:rsidRPr="008132E3" w:rsidRDefault="00914CE2" w:rsidP="00994C15">
      <w:pPr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</w:tabs>
        <w:spacing w:line="240" w:lineRule="atLeast"/>
        <w:ind w:right="111"/>
        <w:contextualSpacing/>
        <w:jc w:val="both"/>
        <w:rPr>
          <w:sz w:val="22"/>
          <w:szCs w:val="22"/>
        </w:rPr>
      </w:pPr>
      <w:r w:rsidRPr="008132E3">
        <w:rPr>
          <w:sz w:val="22"/>
          <w:szCs w:val="22"/>
        </w:rPr>
        <w:t>обязательной аудиторной уч</w:t>
      </w:r>
      <w:r w:rsidR="00982082" w:rsidRPr="008132E3">
        <w:rPr>
          <w:sz w:val="22"/>
          <w:szCs w:val="22"/>
        </w:rPr>
        <w:t xml:space="preserve">ебной нагрузки </w:t>
      </w:r>
      <w:proofErr w:type="gramStart"/>
      <w:r w:rsidR="00982082" w:rsidRPr="008132E3">
        <w:rPr>
          <w:sz w:val="22"/>
          <w:szCs w:val="22"/>
        </w:rPr>
        <w:t>обучающегося</w:t>
      </w:r>
      <w:proofErr w:type="gramEnd"/>
      <w:r w:rsidR="00982082" w:rsidRPr="008132E3">
        <w:rPr>
          <w:sz w:val="22"/>
          <w:szCs w:val="22"/>
        </w:rPr>
        <w:t xml:space="preserve"> </w:t>
      </w:r>
      <w:r w:rsidR="00DD5A7A">
        <w:rPr>
          <w:sz w:val="22"/>
          <w:szCs w:val="22"/>
        </w:rPr>
        <w:t xml:space="preserve">236 </w:t>
      </w:r>
      <w:r w:rsidRPr="008132E3">
        <w:rPr>
          <w:sz w:val="22"/>
          <w:szCs w:val="22"/>
        </w:rPr>
        <w:t>час</w:t>
      </w:r>
      <w:r w:rsidR="000B5BC0" w:rsidRPr="008132E3">
        <w:rPr>
          <w:sz w:val="22"/>
          <w:szCs w:val="22"/>
        </w:rPr>
        <w:t>ов</w:t>
      </w:r>
      <w:r w:rsidRPr="008132E3">
        <w:rPr>
          <w:sz w:val="22"/>
          <w:szCs w:val="22"/>
        </w:rPr>
        <w:t>;</w:t>
      </w:r>
    </w:p>
    <w:p w:rsidR="00914CE2" w:rsidRPr="008132E3" w:rsidRDefault="00914CE2" w:rsidP="00994C15">
      <w:pPr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</w:tabs>
        <w:spacing w:line="240" w:lineRule="atLeast"/>
        <w:ind w:right="111"/>
        <w:contextualSpacing/>
        <w:jc w:val="both"/>
        <w:rPr>
          <w:sz w:val="22"/>
          <w:szCs w:val="22"/>
        </w:rPr>
      </w:pPr>
      <w:r w:rsidRPr="008132E3">
        <w:rPr>
          <w:sz w:val="22"/>
          <w:szCs w:val="22"/>
        </w:rPr>
        <w:t>самос</w:t>
      </w:r>
      <w:r w:rsidR="00982082" w:rsidRPr="008132E3">
        <w:rPr>
          <w:sz w:val="22"/>
          <w:szCs w:val="22"/>
        </w:rPr>
        <w:t xml:space="preserve">тоятельной работы обучающегося </w:t>
      </w:r>
      <w:r w:rsidR="00DD5A7A">
        <w:rPr>
          <w:sz w:val="22"/>
          <w:szCs w:val="22"/>
        </w:rPr>
        <w:t>4</w:t>
      </w:r>
      <w:r w:rsidRPr="008132E3">
        <w:rPr>
          <w:sz w:val="22"/>
          <w:szCs w:val="22"/>
        </w:rPr>
        <w:t xml:space="preserve"> час</w:t>
      </w:r>
      <w:r w:rsidR="00440E76" w:rsidRPr="008132E3">
        <w:rPr>
          <w:sz w:val="22"/>
          <w:szCs w:val="22"/>
        </w:rPr>
        <w:t>а</w:t>
      </w:r>
      <w:r w:rsidRPr="008132E3">
        <w:rPr>
          <w:sz w:val="22"/>
          <w:szCs w:val="22"/>
        </w:rPr>
        <w:t>.</w:t>
      </w:r>
    </w:p>
    <w:p w:rsidR="00F12A46" w:rsidRPr="008132E3" w:rsidRDefault="00F12A46" w:rsidP="00994C15">
      <w:pPr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</w:tabs>
        <w:spacing w:line="240" w:lineRule="atLeast"/>
        <w:ind w:right="111"/>
        <w:contextualSpacing/>
        <w:jc w:val="both"/>
        <w:rPr>
          <w:sz w:val="22"/>
          <w:szCs w:val="22"/>
        </w:rPr>
      </w:pPr>
    </w:p>
    <w:p w:rsidR="00BF0347" w:rsidRPr="008132E3" w:rsidRDefault="00BF0347" w:rsidP="000D7C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2"/>
          <w:szCs w:val="22"/>
        </w:rPr>
      </w:pPr>
    </w:p>
    <w:p w:rsidR="00BF0347" w:rsidRPr="008132E3" w:rsidRDefault="00BF0347" w:rsidP="000D7C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2"/>
          <w:szCs w:val="22"/>
        </w:rPr>
      </w:pPr>
    </w:p>
    <w:p w:rsidR="007825E0" w:rsidRPr="008132E3" w:rsidRDefault="007825E0" w:rsidP="000D7C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2"/>
          <w:szCs w:val="22"/>
        </w:rPr>
      </w:pPr>
      <w:r w:rsidRPr="008132E3">
        <w:rPr>
          <w:b/>
          <w:sz w:val="22"/>
          <w:szCs w:val="22"/>
        </w:rPr>
        <w:t>2. СТРУКТУРА И СОДЕРЖАНИЕ УЧЕБНОЙ ДИСЦИПЛИНЫ</w:t>
      </w:r>
    </w:p>
    <w:p w:rsidR="007825E0" w:rsidRPr="008132E3" w:rsidRDefault="007825E0" w:rsidP="007825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2"/>
          <w:szCs w:val="22"/>
        </w:rPr>
      </w:pPr>
    </w:p>
    <w:p w:rsidR="007825E0" w:rsidRPr="008132E3" w:rsidRDefault="007825E0" w:rsidP="00223B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b/>
          <w:sz w:val="22"/>
          <w:szCs w:val="22"/>
        </w:rPr>
      </w:pPr>
      <w:r w:rsidRPr="008132E3">
        <w:rPr>
          <w:b/>
          <w:sz w:val="22"/>
          <w:szCs w:val="22"/>
        </w:rPr>
        <w:t>2.1. Объем учебной дисциплины и виды учебной работы</w:t>
      </w:r>
    </w:p>
    <w:p w:rsidR="007825E0" w:rsidRPr="008132E3" w:rsidRDefault="007825E0" w:rsidP="007825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sz w:val="22"/>
          <w:szCs w:val="22"/>
          <w:u w:val="single"/>
        </w:rPr>
      </w:pPr>
    </w:p>
    <w:tbl>
      <w:tblPr>
        <w:tblW w:w="10065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230"/>
        <w:gridCol w:w="2835"/>
      </w:tblGrid>
      <w:tr w:rsidR="007825E0" w:rsidRPr="008132E3" w:rsidTr="00D61D16">
        <w:trPr>
          <w:trHeight w:val="268"/>
        </w:trPr>
        <w:tc>
          <w:tcPr>
            <w:tcW w:w="7230" w:type="dxa"/>
            <w:shd w:val="clear" w:color="auto" w:fill="auto"/>
          </w:tcPr>
          <w:p w:rsidR="007825E0" w:rsidRPr="008132E3" w:rsidRDefault="007825E0" w:rsidP="00F26A3A">
            <w:pPr>
              <w:ind w:firstLine="0"/>
              <w:jc w:val="center"/>
              <w:rPr>
                <w:sz w:val="22"/>
                <w:szCs w:val="22"/>
              </w:rPr>
            </w:pPr>
            <w:r w:rsidRPr="008132E3">
              <w:rPr>
                <w:b/>
                <w:sz w:val="22"/>
                <w:szCs w:val="22"/>
              </w:rPr>
              <w:t>Вид учебной работы</w:t>
            </w:r>
          </w:p>
        </w:tc>
        <w:tc>
          <w:tcPr>
            <w:tcW w:w="2835" w:type="dxa"/>
            <w:shd w:val="clear" w:color="auto" w:fill="auto"/>
          </w:tcPr>
          <w:p w:rsidR="007825E0" w:rsidRPr="008132E3" w:rsidRDefault="007825E0" w:rsidP="00F26A3A">
            <w:pPr>
              <w:ind w:firstLine="0"/>
              <w:jc w:val="center"/>
              <w:rPr>
                <w:iCs/>
                <w:sz w:val="22"/>
                <w:szCs w:val="22"/>
              </w:rPr>
            </w:pPr>
            <w:r w:rsidRPr="008132E3">
              <w:rPr>
                <w:b/>
                <w:iCs/>
                <w:sz w:val="22"/>
                <w:szCs w:val="22"/>
              </w:rPr>
              <w:t>Объем часов</w:t>
            </w:r>
          </w:p>
        </w:tc>
      </w:tr>
      <w:tr w:rsidR="007825E0" w:rsidRPr="008132E3" w:rsidTr="00D61D16">
        <w:trPr>
          <w:trHeight w:val="292"/>
        </w:trPr>
        <w:tc>
          <w:tcPr>
            <w:tcW w:w="7230" w:type="dxa"/>
            <w:shd w:val="clear" w:color="auto" w:fill="auto"/>
          </w:tcPr>
          <w:p w:rsidR="007825E0" w:rsidRPr="008132E3" w:rsidRDefault="007825E0" w:rsidP="00F26A3A">
            <w:pPr>
              <w:ind w:firstLine="0"/>
              <w:rPr>
                <w:b/>
                <w:sz w:val="22"/>
                <w:szCs w:val="22"/>
              </w:rPr>
            </w:pPr>
            <w:r w:rsidRPr="008132E3">
              <w:rPr>
                <w:b/>
                <w:sz w:val="22"/>
                <w:szCs w:val="22"/>
              </w:rPr>
              <w:t>Максимальная учебная нагрузка (всего)</w:t>
            </w:r>
          </w:p>
        </w:tc>
        <w:tc>
          <w:tcPr>
            <w:tcW w:w="2835" w:type="dxa"/>
            <w:shd w:val="clear" w:color="auto" w:fill="auto"/>
          </w:tcPr>
          <w:p w:rsidR="007825E0" w:rsidRPr="008132E3" w:rsidRDefault="00DD5A7A" w:rsidP="000B5BC0">
            <w:pPr>
              <w:ind w:firstLine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460</w:t>
            </w:r>
          </w:p>
        </w:tc>
      </w:tr>
      <w:tr w:rsidR="007825E0" w:rsidRPr="008132E3" w:rsidTr="00D61D16">
        <w:trPr>
          <w:trHeight w:val="325"/>
        </w:trPr>
        <w:tc>
          <w:tcPr>
            <w:tcW w:w="7230" w:type="dxa"/>
            <w:shd w:val="clear" w:color="auto" w:fill="auto"/>
          </w:tcPr>
          <w:p w:rsidR="007825E0" w:rsidRPr="008132E3" w:rsidRDefault="007825E0" w:rsidP="00F26A3A">
            <w:pPr>
              <w:ind w:firstLine="0"/>
              <w:jc w:val="both"/>
              <w:rPr>
                <w:sz w:val="22"/>
                <w:szCs w:val="22"/>
              </w:rPr>
            </w:pPr>
            <w:r w:rsidRPr="008132E3">
              <w:rPr>
                <w:b/>
                <w:sz w:val="22"/>
                <w:szCs w:val="22"/>
              </w:rPr>
              <w:t xml:space="preserve">Обязательная аудиторная учебная нагрузка (всего) </w:t>
            </w:r>
          </w:p>
        </w:tc>
        <w:tc>
          <w:tcPr>
            <w:tcW w:w="2835" w:type="dxa"/>
            <w:shd w:val="clear" w:color="auto" w:fill="auto"/>
          </w:tcPr>
          <w:p w:rsidR="007825E0" w:rsidRPr="008132E3" w:rsidRDefault="00DD5A7A" w:rsidP="009A7DF5">
            <w:pPr>
              <w:ind w:firstLine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236</w:t>
            </w:r>
          </w:p>
        </w:tc>
      </w:tr>
      <w:tr w:rsidR="007825E0" w:rsidRPr="008132E3" w:rsidTr="00D61D16">
        <w:trPr>
          <w:trHeight w:val="325"/>
        </w:trPr>
        <w:tc>
          <w:tcPr>
            <w:tcW w:w="7230" w:type="dxa"/>
            <w:shd w:val="clear" w:color="auto" w:fill="auto"/>
          </w:tcPr>
          <w:p w:rsidR="007825E0" w:rsidRPr="008132E3" w:rsidRDefault="007825E0" w:rsidP="00F26A3A">
            <w:pPr>
              <w:ind w:firstLine="0"/>
              <w:jc w:val="both"/>
              <w:rPr>
                <w:sz w:val="22"/>
                <w:szCs w:val="22"/>
              </w:rPr>
            </w:pPr>
            <w:r w:rsidRPr="008132E3">
              <w:rPr>
                <w:sz w:val="22"/>
                <w:szCs w:val="22"/>
              </w:rPr>
              <w:t>в том числе:</w:t>
            </w:r>
          </w:p>
        </w:tc>
        <w:tc>
          <w:tcPr>
            <w:tcW w:w="2835" w:type="dxa"/>
            <w:shd w:val="clear" w:color="auto" w:fill="auto"/>
          </w:tcPr>
          <w:p w:rsidR="007825E0" w:rsidRPr="008132E3" w:rsidRDefault="007825E0" w:rsidP="00445CF4">
            <w:pPr>
              <w:ind w:firstLine="0"/>
              <w:jc w:val="center"/>
              <w:rPr>
                <w:iCs/>
                <w:sz w:val="22"/>
                <w:szCs w:val="22"/>
              </w:rPr>
            </w:pPr>
          </w:p>
        </w:tc>
      </w:tr>
      <w:tr w:rsidR="007825E0" w:rsidRPr="008132E3" w:rsidTr="00D61D16">
        <w:trPr>
          <w:trHeight w:val="325"/>
        </w:trPr>
        <w:tc>
          <w:tcPr>
            <w:tcW w:w="7230" w:type="dxa"/>
            <w:shd w:val="clear" w:color="auto" w:fill="auto"/>
          </w:tcPr>
          <w:p w:rsidR="007825E0" w:rsidRPr="008132E3" w:rsidRDefault="006A1350" w:rsidP="00F26A3A">
            <w:pPr>
              <w:ind w:firstLine="0"/>
              <w:jc w:val="both"/>
              <w:rPr>
                <w:sz w:val="22"/>
                <w:szCs w:val="22"/>
              </w:rPr>
            </w:pPr>
            <w:r w:rsidRPr="008132E3">
              <w:rPr>
                <w:sz w:val="22"/>
                <w:szCs w:val="22"/>
              </w:rPr>
              <w:t>лабораторные занятия</w:t>
            </w:r>
          </w:p>
        </w:tc>
        <w:tc>
          <w:tcPr>
            <w:tcW w:w="2835" w:type="dxa"/>
            <w:shd w:val="clear" w:color="auto" w:fill="auto"/>
          </w:tcPr>
          <w:p w:rsidR="007825E0" w:rsidRPr="008132E3" w:rsidRDefault="006A1350" w:rsidP="009A7DF5">
            <w:pPr>
              <w:ind w:firstLine="0"/>
              <w:jc w:val="center"/>
              <w:rPr>
                <w:iCs/>
                <w:sz w:val="22"/>
                <w:szCs w:val="22"/>
              </w:rPr>
            </w:pPr>
            <w:r w:rsidRPr="008132E3">
              <w:rPr>
                <w:iCs/>
                <w:sz w:val="22"/>
                <w:szCs w:val="22"/>
              </w:rPr>
              <w:t>-</w:t>
            </w:r>
          </w:p>
        </w:tc>
      </w:tr>
      <w:tr w:rsidR="007825E0" w:rsidRPr="008132E3" w:rsidTr="00D61D16">
        <w:trPr>
          <w:trHeight w:val="325"/>
        </w:trPr>
        <w:tc>
          <w:tcPr>
            <w:tcW w:w="7230" w:type="dxa"/>
            <w:shd w:val="clear" w:color="auto" w:fill="auto"/>
          </w:tcPr>
          <w:p w:rsidR="007825E0" w:rsidRPr="008132E3" w:rsidRDefault="007825E0" w:rsidP="00F26A3A">
            <w:pPr>
              <w:ind w:firstLine="0"/>
              <w:jc w:val="both"/>
              <w:rPr>
                <w:sz w:val="22"/>
                <w:szCs w:val="22"/>
              </w:rPr>
            </w:pPr>
            <w:r w:rsidRPr="008132E3">
              <w:rPr>
                <w:sz w:val="22"/>
                <w:szCs w:val="22"/>
              </w:rPr>
              <w:t>практические занятия</w:t>
            </w:r>
          </w:p>
        </w:tc>
        <w:tc>
          <w:tcPr>
            <w:tcW w:w="2835" w:type="dxa"/>
            <w:shd w:val="clear" w:color="auto" w:fill="auto"/>
          </w:tcPr>
          <w:p w:rsidR="007825E0" w:rsidRPr="008132E3" w:rsidRDefault="00DD5A7A" w:rsidP="00567D80">
            <w:pPr>
              <w:ind w:firstLine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116</w:t>
            </w:r>
          </w:p>
        </w:tc>
      </w:tr>
      <w:tr w:rsidR="006A1350" w:rsidRPr="008132E3" w:rsidTr="00D61D16">
        <w:trPr>
          <w:trHeight w:val="325"/>
        </w:trPr>
        <w:tc>
          <w:tcPr>
            <w:tcW w:w="7230" w:type="dxa"/>
            <w:shd w:val="clear" w:color="auto" w:fill="auto"/>
          </w:tcPr>
          <w:p w:rsidR="006A1350" w:rsidRPr="008132E3" w:rsidRDefault="006A1350" w:rsidP="00F26A3A">
            <w:pPr>
              <w:ind w:firstLine="0"/>
              <w:jc w:val="both"/>
              <w:rPr>
                <w:sz w:val="22"/>
                <w:szCs w:val="22"/>
              </w:rPr>
            </w:pPr>
            <w:r w:rsidRPr="008132E3">
              <w:rPr>
                <w:sz w:val="22"/>
                <w:szCs w:val="22"/>
              </w:rPr>
              <w:t>контрольные работы</w:t>
            </w:r>
          </w:p>
        </w:tc>
        <w:tc>
          <w:tcPr>
            <w:tcW w:w="2835" w:type="dxa"/>
            <w:shd w:val="clear" w:color="auto" w:fill="auto"/>
          </w:tcPr>
          <w:p w:rsidR="006A1350" w:rsidRPr="008132E3" w:rsidRDefault="006A1350" w:rsidP="00445CF4">
            <w:pPr>
              <w:ind w:firstLine="0"/>
              <w:jc w:val="center"/>
              <w:rPr>
                <w:iCs/>
                <w:sz w:val="22"/>
                <w:szCs w:val="22"/>
              </w:rPr>
            </w:pPr>
          </w:p>
        </w:tc>
      </w:tr>
      <w:tr w:rsidR="006A1350" w:rsidRPr="008132E3" w:rsidTr="00D61D16">
        <w:trPr>
          <w:trHeight w:val="325"/>
        </w:trPr>
        <w:tc>
          <w:tcPr>
            <w:tcW w:w="7230" w:type="dxa"/>
            <w:shd w:val="clear" w:color="auto" w:fill="auto"/>
          </w:tcPr>
          <w:p w:rsidR="006A1350" w:rsidRPr="008132E3" w:rsidRDefault="006A1350" w:rsidP="00F26A3A">
            <w:pPr>
              <w:ind w:firstLine="0"/>
              <w:jc w:val="both"/>
              <w:rPr>
                <w:sz w:val="22"/>
                <w:szCs w:val="22"/>
              </w:rPr>
            </w:pPr>
            <w:r w:rsidRPr="008132E3">
              <w:rPr>
                <w:sz w:val="22"/>
                <w:szCs w:val="22"/>
              </w:rPr>
              <w:t>Курсовая работа (проект)</w:t>
            </w:r>
            <w:r w:rsidR="00F80EBC" w:rsidRPr="008132E3">
              <w:rPr>
                <w:sz w:val="22"/>
                <w:szCs w:val="22"/>
              </w:rPr>
              <w:t xml:space="preserve">   5 семестр</w:t>
            </w:r>
          </w:p>
        </w:tc>
        <w:tc>
          <w:tcPr>
            <w:tcW w:w="2835" w:type="dxa"/>
            <w:shd w:val="clear" w:color="auto" w:fill="auto"/>
          </w:tcPr>
          <w:p w:rsidR="006A1350" w:rsidRPr="008132E3" w:rsidRDefault="006A1350" w:rsidP="00445CF4">
            <w:pPr>
              <w:ind w:firstLine="0"/>
              <w:jc w:val="center"/>
              <w:rPr>
                <w:iCs/>
                <w:sz w:val="22"/>
                <w:szCs w:val="22"/>
              </w:rPr>
            </w:pPr>
            <w:r w:rsidRPr="008132E3">
              <w:rPr>
                <w:iCs/>
                <w:sz w:val="22"/>
                <w:szCs w:val="22"/>
              </w:rPr>
              <w:t>-</w:t>
            </w:r>
          </w:p>
        </w:tc>
      </w:tr>
      <w:tr w:rsidR="007825E0" w:rsidRPr="008132E3" w:rsidTr="00D61D16">
        <w:trPr>
          <w:trHeight w:val="325"/>
        </w:trPr>
        <w:tc>
          <w:tcPr>
            <w:tcW w:w="7230" w:type="dxa"/>
            <w:shd w:val="clear" w:color="auto" w:fill="auto"/>
          </w:tcPr>
          <w:p w:rsidR="007825E0" w:rsidRPr="008132E3" w:rsidRDefault="007825E0" w:rsidP="00F26A3A">
            <w:pPr>
              <w:ind w:firstLine="0"/>
              <w:jc w:val="both"/>
              <w:rPr>
                <w:b/>
                <w:sz w:val="22"/>
                <w:szCs w:val="22"/>
              </w:rPr>
            </w:pPr>
            <w:r w:rsidRPr="008132E3">
              <w:rPr>
                <w:b/>
                <w:sz w:val="22"/>
                <w:szCs w:val="22"/>
              </w:rPr>
              <w:t>Самостоятельная работа обучающегося (всего)</w:t>
            </w:r>
          </w:p>
        </w:tc>
        <w:tc>
          <w:tcPr>
            <w:tcW w:w="2835" w:type="dxa"/>
            <w:shd w:val="clear" w:color="auto" w:fill="auto"/>
          </w:tcPr>
          <w:p w:rsidR="007825E0" w:rsidRPr="008132E3" w:rsidRDefault="00DD5A7A" w:rsidP="009A7DF5">
            <w:pPr>
              <w:ind w:firstLine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4</w:t>
            </w:r>
          </w:p>
        </w:tc>
      </w:tr>
      <w:tr w:rsidR="006A1350" w:rsidRPr="008132E3" w:rsidTr="00D61D16">
        <w:trPr>
          <w:trHeight w:val="325"/>
        </w:trPr>
        <w:tc>
          <w:tcPr>
            <w:tcW w:w="7230" w:type="dxa"/>
            <w:shd w:val="clear" w:color="auto" w:fill="auto"/>
          </w:tcPr>
          <w:p w:rsidR="006A1350" w:rsidRPr="008132E3" w:rsidRDefault="006A1350" w:rsidP="00F26A3A">
            <w:pPr>
              <w:ind w:firstLine="0"/>
              <w:jc w:val="both"/>
              <w:rPr>
                <w:b/>
                <w:sz w:val="22"/>
                <w:szCs w:val="22"/>
              </w:rPr>
            </w:pPr>
            <w:r w:rsidRPr="008132E3">
              <w:rPr>
                <w:sz w:val="22"/>
                <w:szCs w:val="22"/>
              </w:rPr>
              <w:t>в том числе:</w:t>
            </w:r>
          </w:p>
        </w:tc>
        <w:tc>
          <w:tcPr>
            <w:tcW w:w="2835" w:type="dxa"/>
            <w:shd w:val="clear" w:color="auto" w:fill="auto"/>
          </w:tcPr>
          <w:p w:rsidR="006A1350" w:rsidRPr="008132E3" w:rsidRDefault="006A1350" w:rsidP="009A7DF5">
            <w:pPr>
              <w:ind w:firstLine="0"/>
              <w:jc w:val="center"/>
              <w:rPr>
                <w:iCs/>
                <w:sz w:val="22"/>
                <w:szCs w:val="22"/>
              </w:rPr>
            </w:pPr>
          </w:p>
        </w:tc>
      </w:tr>
      <w:tr w:rsidR="006A1350" w:rsidRPr="008132E3" w:rsidTr="00D61D16">
        <w:trPr>
          <w:trHeight w:val="325"/>
        </w:trPr>
        <w:tc>
          <w:tcPr>
            <w:tcW w:w="7230" w:type="dxa"/>
            <w:shd w:val="clear" w:color="auto" w:fill="auto"/>
          </w:tcPr>
          <w:p w:rsidR="006A1350" w:rsidRPr="008132E3" w:rsidRDefault="006A1350" w:rsidP="00F26A3A">
            <w:pPr>
              <w:ind w:firstLine="0"/>
              <w:jc w:val="both"/>
              <w:rPr>
                <w:b/>
                <w:sz w:val="22"/>
                <w:szCs w:val="22"/>
              </w:rPr>
            </w:pPr>
            <w:r w:rsidRPr="008132E3">
              <w:rPr>
                <w:sz w:val="22"/>
                <w:szCs w:val="22"/>
              </w:rPr>
              <w:t>самостоятельная работа над курсовой работой (проектом)</w:t>
            </w:r>
          </w:p>
        </w:tc>
        <w:tc>
          <w:tcPr>
            <w:tcW w:w="2835" w:type="dxa"/>
            <w:shd w:val="clear" w:color="auto" w:fill="auto"/>
          </w:tcPr>
          <w:p w:rsidR="006A1350" w:rsidRPr="008132E3" w:rsidRDefault="006A1350" w:rsidP="009A7DF5">
            <w:pPr>
              <w:ind w:firstLine="0"/>
              <w:jc w:val="center"/>
              <w:rPr>
                <w:iCs/>
                <w:sz w:val="22"/>
                <w:szCs w:val="22"/>
              </w:rPr>
            </w:pPr>
            <w:r w:rsidRPr="008132E3">
              <w:rPr>
                <w:iCs/>
                <w:sz w:val="22"/>
                <w:szCs w:val="22"/>
              </w:rPr>
              <w:t>-</w:t>
            </w:r>
          </w:p>
        </w:tc>
      </w:tr>
      <w:tr w:rsidR="006A1350" w:rsidRPr="008132E3" w:rsidTr="00D61D16">
        <w:trPr>
          <w:trHeight w:val="325"/>
        </w:trPr>
        <w:tc>
          <w:tcPr>
            <w:tcW w:w="7230" w:type="dxa"/>
            <w:shd w:val="clear" w:color="auto" w:fill="auto"/>
          </w:tcPr>
          <w:p w:rsidR="006A1350" w:rsidRPr="008132E3" w:rsidRDefault="006A1350" w:rsidP="00F26A3A">
            <w:pPr>
              <w:ind w:firstLine="0"/>
              <w:jc w:val="both"/>
              <w:rPr>
                <w:sz w:val="22"/>
                <w:szCs w:val="22"/>
              </w:rPr>
            </w:pPr>
            <w:r w:rsidRPr="008132E3">
              <w:rPr>
                <w:sz w:val="22"/>
                <w:szCs w:val="22"/>
              </w:rPr>
              <w:t>реферат</w:t>
            </w:r>
          </w:p>
        </w:tc>
        <w:tc>
          <w:tcPr>
            <w:tcW w:w="2835" w:type="dxa"/>
            <w:shd w:val="clear" w:color="auto" w:fill="auto"/>
          </w:tcPr>
          <w:p w:rsidR="006A1350" w:rsidRPr="008132E3" w:rsidRDefault="006A1350" w:rsidP="009A7DF5">
            <w:pPr>
              <w:ind w:firstLine="0"/>
              <w:jc w:val="center"/>
              <w:rPr>
                <w:iCs/>
                <w:sz w:val="22"/>
                <w:szCs w:val="22"/>
              </w:rPr>
            </w:pPr>
          </w:p>
        </w:tc>
      </w:tr>
      <w:tr w:rsidR="006A1350" w:rsidRPr="008132E3" w:rsidTr="00D61D16">
        <w:trPr>
          <w:trHeight w:val="325"/>
        </w:trPr>
        <w:tc>
          <w:tcPr>
            <w:tcW w:w="7230" w:type="dxa"/>
            <w:shd w:val="clear" w:color="auto" w:fill="auto"/>
          </w:tcPr>
          <w:p w:rsidR="006A1350" w:rsidRPr="008132E3" w:rsidRDefault="006A1350" w:rsidP="00F26A3A">
            <w:pPr>
              <w:ind w:firstLine="0"/>
              <w:jc w:val="both"/>
              <w:rPr>
                <w:b/>
                <w:sz w:val="22"/>
                <w:szCs w:val="22"/>
              </w:rPr>
            </w:pPr>
            <w:r w:rsidRPr="008132E3">
              <w:rPr>
                <w:sz w:val="22"/>
                <w:szCs w:val="22"/>
              </w:rPr>
              <w:t>составление сообщения</w:t>
            </w:r>
          </w:p>
        </w:tc>
        <w:tc>
          <w:tcPr>
            <w:tcW w:w="2835" w:type="dxa"/>
            <w:shd w:val="clear" w:color="auto" w:fill="auto"/>
          </w:tcPr>
          <w:p w:rsidR="006A1350" w:rsidRPr="008132E3" w:rsidRDefault="00DD5A7A" w:rsidP="009A7DF5">
            <w:pPr>
              <w:ind w:firstLine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-</w:t>
            </w:r>
          </w:p>
        </w:tc>
      </w:tr>
      <w:tr w:rsidR="006A1350" w:rsidRPr="008132E3" w:rsidTr="00D61D16">
        <w:trPr>
          <w:trHeight w:val="325"/>
        </w:trPr>
        <w:tc>
          <w:tcPr>
            <w:tcW w:w="7230" w:type="dxa"/>
            <w:shd w:val="clear" w:color="auto" w:fill="auto"/>
          </w:tcPr>
          <w:p w:rsidR="006A1350" w:rsidRPr="008132E3" w:rsidRDefault="006A1350" w:rsidP="00F26A3A">
            <w:pPr>
              <w:ind w:firstLine="0"/>
              <w:jc w:val="both"/>
              <w:rPr>
                <w:sz w:val="22"/>
                <w:szCs w:val="22"/>
              </w:rPr>
            </w:pPr>
            <w:r w:rsidRPr="008132E3">
              <w:rPr>
                <w:sz w:val="22"/>
                <w:szCs w:val="22"/>
              </w:rPr>
              <w:t>внеаудиторная самостоятельная работа</w:t>
            </w:r>
          </w:p>
        </w:tc>
        <w:tc>
          <w:tcPr>
            <w:tcW w:w="2835" w:type="dxa"/>
            <w:shd w:val="clear" w:color="auto" w:fill="auto"/>
          </w:tcPr>
          <w:p w:rsidR="006A1350" w:rsidRPr="008132E3" w:rsidRDefault="00DD5A7A" w:rsidP="009A7DF5">
            <w:pPr>
              <w:ind w:firstLine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-</w:t>
            </w:r>
          </w:p>
        </w:tc>
      </w:tr>
      <w:tr w:rsidR="00F26A3A" w:rsidRPr="008132E3" w:rsidTr="00D61D16">
        <w:trPr>
          <w:trHeight w:val="343"/>
        </w:trPr>
        <w:tc>
          <w:tcPr>
            <w:tcW w:w="10065" w:type="dxa"/>
            <w:gridSpan w:val="2"/>
            <w:shd w:val="clear" w:color="auto" w:fill="auto"/>
          </w:tcPr>
          <w:p w:rsidR="00F26A3A" w:rsidRPr="005C1FF1" w:rsidRDefault="006A1350" w:rsidP="0022089F">
            <w:pPr>
              <w:ind w:firstLine="0"/>
              <w:rPr>
                <w:i/>
                <w:iCs/>
                <w:sz w:val="22"/>
                <w:szCs w:val="22"/>
              </w:rPr>
            </w:pPr>
            <w:r w:rsidRPr="005C1FF1">
              <w:rPr>
                <w:i/>
                <w:iCs/>
                <w:sz w:val="22"/>
                <w:szCs w:val="22"/>
              </w:rPr>
              <w:t xml:space="preserve">Итоговая </w:t>
            </w:r>
            <w:r w:rsidR="00B1433B" w:rsidRPr="005C1FF1">
              <w:rPr>
                <w:i/>
                <w:iCs/>
                <w:sz w:val="22"/>
                <w:szCs w:val="22"/>
              </w:rPr>
              <w:t xml:space="preserve">аттестация в форме </w:t>
            </w:r>
            <w:r w:rsidRPr="005C1FF1">
              <w:rPr>
                <w:i/>
                <w:iCs/>
                <w:sz w:val="22"/>
                <w:szCs w:val="22"/>
              </w:rPr>
              <w:t xml:space="preserve"> - э</w:t>
            </w:r>
            <w:r w:rsidR="000B5BC0" w:rsidRPr="005C1FF1">
              <w:rPr>
                <w:i/>
                <w:iCs/>
                <w:sz w:val="22"/>
                <w:szCs w:val="22"/>
              </w:rPr>
              <w:t xml:space="preserve">кзамена </w:t>
            </w:r>
            <w:r w:rsidR="00BF55A8" w:rsidRPr="005C1FF1">
              <w:rPr>
                <w:i/>
                <w:iCs/>
                <w:sz w:val="22"/>
                <w:szCs w:val="22"/>
              </w:rPr>
              <w:t xml:space="preserve"> на </w:t>
            </w:r>
            <w:r w:rsidR="0022089F" w:rsidRPr="005C1FF1">
              <w:rPr>
                <w:i/>
                <w:iCs/>
                <w:sz w:val="22"/>
                <w:szCs w:val="22"/>
              </w:rPr>
              <w:t>4</w:t>
            </w:r>
            <w:r w:rsidR="00BF55A8" w:rsidRPr="005C1FF1">
              <w:rPr>
                <w:i/>
                <w:iCs/>
                <w:sz w:val="22"/>
                <w:szCs w:val="22"/>
              </w:rPr>
              <w:t>семестре</w:t>
            </w:r>
            <w:r w:rsidR="00DD5A7A" w:rsidRPr="005C1FF1">
              <w:rPr>
                <w:i/>
                <w:iCs/>
                <w:sz w:val="22"/>
                <w:szCs w:val="22"/>
              </w:rPr>
              <w:t xml:space="preserve"> МДК02.01, МДК 02.02</w:t>
            </w:r>
          </w:p>
          <w:p w:rsidR="00DD5A7A" w:rsidRPr="008132E3" w:rsidRDefault="00DD5A7A" w:rsidP="0022089F">
            <w:pPr>
              <w:ind w:firstLine="0"/>
              <w:rPr>
                <w:i/>
                <w:iCs/>
                <w:sz w:val="22"/>
                <w:szCs w:val="22"/>
              </w:rPr>
            </w:pPr>
            <w:r w:rsidRPr="005C1FF1">
              <w:rPr>
                <w:i/>
                <w:iCs/>
                <w:sz w:val="22"/>
                <w:szCs w:val="22"/>
              </w:rPr>
              <w:t xml:space="preserve">Итоговая аттестация в форме </w:t>
            </w:r>
            <w:r w:rsidR="00D45B98" w:rsidRPr="005C1FF1">
              <w:rPr>
                <w:i/>
                <w:iCs/>
                <w:sz w:val="22"/>
                <w:szCs w:val="22"/>
              </w:rPr>
              <w:t>–</w:t>
            </w:r>
            <w:r w:rsidRPr="005C1FF1">
              <w:rPr>
                <w:i/>
                <w:iCs/>
                <w:sz w:val="22"/>
                <w:szCs w:val="22"/>
              </w:rPr>
              <w:t xml:space="preserve"> </w:t>
            </w:r>
            <w:r w:rsidR="00D45B98" w:rsidRPr="005C1FF1">
              <w:rPr>
                <w:i/>
                <w:iCs/>
                <w:sz w:val="22"/>
                <w:szCs w:val="22"/>
              </w:rPr>
              <w:t>дифференцированного зачета на 4 семестре МДК 02.03</w:t>
            </w:r>
          </w:p>
        </w:tc>
      </w:tr>
    </w:tbl>
    <w:p w:rsidR="00914CE2" w:rsidRPr="008132E3" w:rsidRDefault="00914CE2" w:rsidP="00223BB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2"/>
          <w:szCs w:val="22"/>
        </w:rPr>
      </w:pPr>
    </w:p>
    <w:p w:rsidR="007825E0" w:rsidRPr="008132E3" w:rsidRDefault="00914CE2" w:rsidP="005B6A88">
      <w:pPr>
        <w:rPr>
          <w:sz w:val="22"/>
          <w:szCs w:val="22"/>
        </w:rPr>
      </w:pPr>
      <w:r w:rsidRPr="008132E3">
        <w:rPr>
          <w:sz w:val="22"/>
          <w:szCs w:val="22"/>
        </w:rPr>
        <w:br w:type="page"/>
      </w:r>
      <w:r w:rsidR="007825E0" w:rsidRPr="008132E3">
        <w:rPr>
          <w:b/>
          <w:sz w:val="22"/>
          <w:szCs w:val="22"/>
        </w:rPr>
        <w:lastRenderedPageBreak/>
        <w:t xml:space="preserve">2.2. Тематический план и содержание </w:t>
      </w:r>
      <w:r w:rsidR="00C9714D" w:rsidRPr="008132E3">
        <w:rPr>
          <w:b/>
          <w:sz w:val="22"/>
          <w:szCs w:val="22"/>
        </w:rPr>
        <w:t xml:space="preserve">профессионального модуля </w:t>
      </w:r>
      <w:r w:rsidR="007825E0" w:rsidRPr="008132E3">
        <w:rPr>
          <w:b/>
          <w:sz w:val="22"/>
          <w:szCs w:val="22"/>
        </w:rPr>
        <w:t xml:space="preserve">  </w:t>
      </w:r>
      <w:r w:rsidR="00B1433B" w:rsidRPr="008132E3">
        <w:rPr>
          <w:sz w:val="22"/>
          <w:szCs w:val="22"/>
        </w:rPr>
        <w:t>«</w:t>
      </w:r>
      <w:r w:rsidR="00BA34F1" w:rsidRPr="008132E3">
        <w:rPr>
          <w:sz w:val="22"/>
          <w:szCs w:val="22"/>
        </w:rPr>
        <w:t>Выполнение работ по одной или нескольким профессиям рабочих, должностям служащих. 26527 Социальный работник</w:t>
      </w:r>
      <w:r w:rsidR="004235CA" w:rsidRPr="008132E3">
        <w:rPr>
          <w:sz w:val="22"/>
          <w:szCs w:val="22"/>
        </w:rPr>
        <w:t>»</w:t>
      </w:r>
    </w:p>
    <w:tbl>
      <w:tblPr>
        <w:tblW w:w="5179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677"/>
        <w:gridCol w:w="406"/>
        <w:gridCol w:w="12"/>
        <w:gridCol w:w="6"/>
        <w:gridCol w:w="6"/>
        <w:gridCol w:w="12"/>
        <w:gridCol w:w="41"/>
        <w:gridCol w:w="8"/>
        <w:gridCol w:w="33"/>
        <w:gridCol w:w="206"/>
        <w:gridCol w:w="27"/>
        <w:gridCol w:w="24"/>
        <w:gridCol w:w="5865"/>
        <w:gridCol w:w="708"/>
        <w:gridCol w:w="608"/>
        <w:gridCol w:w="568"/>
      </w:tblGrid>
      <w:tr w:rsidR="009E5831" w:rsidRPr="00707A1A" w:rsidTr="007124B7">
        <w:trPr>
          <w:trHeight w:val="20"/>
        </w:trPr>
        <w:tc>
          <w:tcPr>
            <w:tcW w:w="821" w:type="pct"/>
          </w:tcPr>
          <w:p w:rsidR="009E5831" w:rsidRPr="00707A1A" w:rsidRDefault="009E583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707A1A">
              <w:rPr>
                <w:b/>
                <w:bCs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3256" w:type="pct"/>
            <w:gridSpan w:val="12"/>
          </w:tcPr>
          <w:p w:rsidR="009E5831" w:rsidRPr="00707A1A" w:rsidRDefault="009E583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27"/>
              <w:jc w:val="center"/>
              <w:rPr>
                <w:b/>
                <w:bCs/>
                <w:sz w:val="20"/>
                <w:szCs w:val="20"/>
              </w:rPr>
            </w:pPr>
            <w:r w:rsidRPr="00707A1A">
              <w:rPr>
                <w:b/>
                <w:bCs/>
                <w:sz w:val="20"/>
                <w:szCs w:val="20"/>
              </w:rPr>
              <w:t xml:space="preserve">Содержание учебного материала, лабораторные и практические работы, самостоятельная работа </w:t>
            </w:r>
          </w:p>
        </w:tc>
        <w:tc>
          <w:tcPr>
            <w:tcW w:w="347" w:type="pct"/>
            <w:shd w:val="clear" w:color="auto" w:fill="auto"/>
          </w:tcPr>
          <w:p w:rsidR="009E5831" w:rsidRPr="00707A1A" w:rsidRDefault="009E583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/>
                <w:bCs/>
                <w:sz w:val="20"/>
                <w:szCs w:val="20"/>
              </w:rPr>
            </w:pPr>
            <w:r w:rsidRPr="00707A1A">
              <w:rPr>
                <w:b/>
                <w:bCs/>
                <w:sz w:val="20"/>
                <w:szCs w:val="20"/>
              </w:rPr>
              <w:t>Объем часов</w:t>
            </w:r>
          </w:p>
        </w:tc>
        <w:tc>
          <w:tcPr>
            <w:tcW w:w="298" w:type="pct"/>
          </w:tcPr>
          <w:p w:rsidR="009E5831" w:rsidRPr="00707A1A" w:rsidRDefault="009E583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/>
                <w:bCs/>
                <w:sz w:val="20"/>
                <w:szCs w:val="20"/>
              </w:rPr>
            </w:pPr>
            <w:r w:rsidRPr="00707A1A">
              <w:rPr>
                <w:b/>
                <w:bCs/>
                <w:sz w:val="20"/>
                <w:szCs w:val="20"/>
              </w:rPr>
              <w:t>Уровень освоения</w:t>
            </w:r>
          </w:p>
        </w:tc>
        <w:tc>
          <w:tcPr>
            <w:tcW w:w="278" w:type="pct"/>
          </w:tcPr>
          <w:p w:rsidR="009E5831" w:rsidRPr="00707A1A" w:rsidRDefault="009E583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У, </w:t>
            </w:r>
            <w:proofErr w:type="gramStart"/>
            <w:r>
              <w:rPr>
                <w:b/>
                <w:bCs/>
                <w:sz w:val="20"/>
                <w:szCs w:val="20"/>
              </w:rPr>
              <w:t>З</w:t>
            </w:r>
            <w:proofErr w:type="gramEnd"/>
            <w:r>
              <w:rPr>
                <w:b/>
                <w:bCs/>
                <w:sz w:val="20"/>
                <w:szCs w:val="20"/>
              </w:rPr>
              <w:t>, ОК, ПК, ДОК</w:t>
            </w:r>
          </w:p>
        </w:tc>
      </w:tr>
      <w:tr w:rsidR="009E5831" w:rsidRPr="00707A1A" w:rsidTr="007124B7">
        <w:trPr>
          <w:trHeight w:val="20"/>
        </w:trPr>
        <w:tc>
          <w:tcPr>
            <w:tcW w:w="821" w:type="pct"/>
          </w:tcPr>
          <w:p w:rsidR="009E5831" w:rsidRPr="00707A1A" w:rsidRDefault="009E583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707A1A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256" w:type="pct"/>
            <w:gridSpan w:val="12"/>
          </w:tcPr>
          <w:p w:rsidR="009E5831" w:rsidRPr="00707A1A" w:rsidRDefault="009E583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27"/>
              <w:jc w:val="center"/>
              <w:rPr>
                <w:b/>
                <w:bCs/>
                <w:sz w:val="20"/>
                <w:szCs w:val="20"/>
              </w:rPr>
            </w:pPr>
            <w:r w:rsidRPr="00707A1A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47" w:type="pct"/>
            <w:shd w:val="clear" w:color="auto" w:fill="auto"/>
          </w:tcPr>
          <w:p w:rsidR="009E5831" w:rsidRPr="00707A1A" w:rsidRDefault="009E583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/>
                <w:bCs/>
                <w:sz w:val="20"/>
                <w:szCs w:val="20"/>
              </w:rPr>
            </w:pPr>
            <w:r w:rsidRPr="00707A1A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98" w:type="pct"/>
          </w:tcPr>
          <w:p w:rsidR="009E5831" w:rsidRPr="00707A1A" w:rsidRDefault="009E583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/>
                <w:bCs/>
                <w:sz w:val="20"/>
                <w:szCs w:val="20"/>
              </w:rPr>
            </w:pPr>
            <w:r w:rsidRPr="00707A1A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78" w:type="pct"/>
          </w:tcPr>
          <w:p w:rsidR="009E5831" w:rsidRPr="00707A1A" w:rsidRDefault="009E583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9E5831" w:rsidRPr="00707A1A" w:rsidTr="007124B7">
        <w:trPr>
          <w:trHeight w:val="20"/>
        </w:trPr>
        <w:tc>
          <w:tcPr>
            <w:tcW w:w="821" w:type="pct"/>
          </w:tcPr>
          <w:p w:rsidR="009E5831" w:rsidRPr="00707A1A" w:rsidRDefault="009E583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256" w:type="pct"/>
            <w:gridSpan w:val="12"/>
          </w:tcPr>
          <w:p w:rsidR="009E5831" w:rsidRPr="00707A1A" w:rsidRDefault="009E583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27"/>
              <w:jc w:val="center"/>
              <w:rPr>
                <w:b/>
                <w:bCs/>
                <w:sz w:val="20"/>
                <w:szCs w:val="20"/>
              </w:rPr>
            </w:pPr>
            <w:r w:rsidRPr="00056500">
              <w:rPr>
                <w:rStyle w:val="11pt0pt"/>
                <w:b/>
                <w:color w:val="FF0000"/>
              </w:rPr>
              <w:t>МДК 0</w:t>
            </w:r>
            <w:r>
              <w:rPr>
                <w:rStyle w:val="11pt0pt"/>
                <w:b/>
                <w:color w:val="FF0000"/>
              </w:rPr>
              <w:t>2</w:t>
            </w:r>
            <w:r w:rsidRPr="00056500">
              <w:rPr>
                <w:rStyle w:val="11pt0pt"/>
                <w:b/>
                <w:color w:val="FF0000"/>
              </w:rPr>
              <w:t xml:space="preserve">.01 </w:t>
            </w:r>
            <w:r>
              <w:rPr>
                <w:b/>
                <w:color w:val="FF0000"/>
                <w:sz w:val="22"/>
                <w:szCs w:val="22"/>
              </w:rPr>
              <w:t>Предоставление социально-бытовых и срочных услуг клиентам организации  социального обслуживания</w:t>
            </w:r>
          </w:p>
        </w:tc>
        <w:tc>
          <w:tcPr>
            <w:tcW w:w="347" w:type="pct"/>
            <w:shd w:val="clear" w:color="auto" w:fill="auto"/>
          </w:tcPr>
          <w:p w:rsidR="009E5831" w:rsidRPr="009E5831" w:rsidRDefault="009E583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9E5831">
              <w:rPr>
                <w:b/>
                <w:bCs/>
                <w:color w:val="FF0000"/>
                <w:sz w:val="20"/>
                <w:szCs w:val="20"/>
              </w:rPr>
              <w:t>92</w:t>
            </w:r>
          </w:p>
        </w:tc>
        <w:tc>
          <w:tcPr>
            <w:tcW w:w="298" w:type="pct"/>
          </w:tcPr>
          <w:p w:rsidR="009E5831" w:rsidRPr="00707A1A" w:rsidRDefault="009E583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8" w:type="pct"/>
          </w:tcPr>
          <w:p w:rsidR="009E5831" w:rsidRPr="00707A1A" w:rsidRDefault="009E583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9E5831" w:rsidRPr="00707A1A" w:rsidTr="007124B7">
        <w:trPr>
          <w:trHeight w:val="70"/>
        </w:trPr>
        <w:tc>
          <w:tcPr>
            <w:tcW w:w="4424" w:type="pct"/>
            <w:gridSpan w:val="14"/>
          </w:tcPr>
          <w:p w:rsidR="009E5831" w:rsidRDefault="009E583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/>
                <w:bCs/>
                <w:sz w:val="20"/>
                <w:szCs w:val="20"/>
              </w:rPr>
            </w:pPr>
            <w:r w:rsidRPr="005C1FF1">
              <w:rPr>
                <w:b/>
                <w:bCs/>
                <w:sz w:val="20"/>
                <w:szCs w:val="20"/>
              </w:rPr>
              <w:t>4 СЕМЕСТР 92 часа</w:t>
            </w:r>
          </w:p>
        </w:tc>
        <w:tc>
          <w:tcPr>
            <w:tcW w:w="298" w:type="pct"/>
            <w:vMerge w:val="restart"/>
            <w:shd w:val="clear" w:color="auto" w:fill="FFFFFF"/>
          </w:tcPr>
          <w:p w:rsidR="009E5831" w:rsidRPr="00707A1A" w:rsidRDefault="009E583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278" w:type="pct"/>
            <w:vMerge w:val="restart"/>
            <w:shd w:val="clear" w:color="auto" w:fill="FFFFFF"/>
          </w:tcPr>
          <w:p w:rsidR="009E5831" w:rsidRPr="00056500" w:rsidRDefault="009E5831" w:rsidP="009E5831">
            <w:pPr>
              <w:pStyle w:val="211"/>
              <w:shd w:val="clear" w:color="auto" w:fill="auto"/>
              <w:spacing w:line="240" w:lineRule="auto"/>
              <w:rPr>
                <w:rStyle w:val="211pt"/>
                <w:color w:val="auto"/>
              </w:rPr>
            </w:pPr>
            <w:r w:rsidRPr="00056500">
              <w:rPr>
                <w:rStyle w:val="211pt"/>
                <w:color w:val="auto"/>
              </w:rPr>
              <w:t>У1-У</w:t>
            </w:r>
            <w:r w:rsidR="000D5897">
              <w:rPr>
                <w:rStyle w:val="211pt"/>
                <w:color w:val="auto"/>
              </w:rPr>
              <w:t>6</w:t>
            </w:r>
            <w:r w:rsidRPr="00056500">
              <w:rPr>
                <w:rStyle w:val="211pt"/>
                <w:color w:val="auto"/>
              </w:rPr>
              <w:t>;</w:t>
            </w:r>
          </w:p>
          <w:p w:rsidR="009E5831" w:rsidRPr="00056500" w:rsidRDefault="009E5831" w:rsidP="009E5831">
            <w:pPr>
              <w:pStyle w:val="211"/>
              <w:shd w:val="clear" w:color="auto" w:fill="auto"/>
              <w:spacing w:line="240" w:lineRule="auto"/>
              <w:rPr>
                <w:rStyle w:val="211pt"/>
                <w:color w:val="auto"/>
              </w:rPr>
            </w:pPr>
            <w:r w:rsidRPr="00056500">
              <w:rPr>
                <w:rStyle w:val="211pt"/>
                <w:color w:val="auto"/>
              </w:rPr>
              <w:t>З1-З</w:t>
            </w:r>
            <w:r w:rsidR="007023CF">
              <w:rPr>
                <w:rStyle w:val="211pt"/>
                <w:color w:val="auto"/>
              </w:rPr>
              <w:t>9</w:t>
            </w:r>
            <w:r w:rsidRPr="00056500">
              <w:rPr>
                <w:rStyle w:val="211pt"/>
                <w:color w:val="auto"/>
              </w:rPr>
              <w:t>;</w:t>
            </w:r>
          </w:p>
          <w:p w:rsidR="009E5831" w:rsidRPr="00056500" w:rsidRDefault="009E5831" w:rsidP="009E5831">
            <w:pPr>
              <w:pStyle w:val="211"/>
              <w:shd w:val="clear" w:color="auto" w:fill="auto"/>
              <w:spacing w:line="240" w:lineRule="auto"/>
              <w:rPr>
                <w:rStyle w:val="211pt"/>
                <w:color w:val="auto"/>
              </w:rPr>
            </w:pPr>
            <w:r w:rsidRPr="00056500">
              <w:rPr>
                <w:rStyle w:val="211pt"/>
                <w:color w:val="auto"/>
              </w:rPr>
              <w:t>ОК</w:t>
            </w:r>
            <w:proofErr w:type="gramStart"/>
            <w:r w:rsidRPr="00056500">
              <w:rPr>
                <w:rStyle w:val="211pt"/>
                <w:color w:val="auto"/>
              </w:rPr>
              <w:t>1</w:t>
            </w:r>
            <w:proofErr w:type="gramEnd"/>
            <w:r w:rsidRPr="00056500">
              <w:rPr>
                <w:rStyle w:val="211pt"/>
                <w:color w:val="auto"/>
              </w:rPr>
              <w:t>- ОК 9</w:t>
            </w:r>
          </w:p>
          <w:p w:rsidR="009E5831" w:rsidRDefault="009E583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rStyle w:val="211pt"/>
              </w:rPr>
            </w:pPr>
            <w:r w:rsidRPr="00056500">
              <w:rPr>
                <w:rStyle w:val="211pt"/>
              </w:rPr>
              <w:t>ПК</w:t>
            </w:r>
            <w:proofErr w:type="gramStart"/>
            <w:r w:rsidRPr="00056500">
              <w:rPr>
                <w:rStyle w:val="211pt"/>
              </w:rPr>
              <w:t>1</w:t>
            </w:r>
            <w:proofErr w:type="gramEnd"/>
            <w:r w:rsidRPr="00056500">
              <w:rPr>
                <w:rStyle w:val="211pt"/>
              </w:rPr>
              <w:t>.1 –ПК1.7</w:t>
            </w:r>
          </w:p>
          <w:p w:rsidR="00917C17" w:rsidRDefault="00917C17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rStyle w:val="211pt"/>
              </w:rPr>
            </w:pPr>
          </w:p>
          <w:p w:rsidR="00917C17" w:rsidRDefault="00917C17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rStyle w:val="211pt"/>
              </w:rPr>
            </w:pPr>
          </w:p>
          <w:p w:rsidR="00917C17" w:rsidRDefault="00917C17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rStyle w:val="211pt"/>
              </w:rPr>
            </w:pPr>
          </w:p>
          <w:p w:rsidR="00917C17" w:rsidRDefault="00917C17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rStyle w:val="211pt"/>
              </w:rPr>
            </w:pPr>
          </w:p>
          <w:p w:rsidR="00917C17" w:rsidRDefault="00917C17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rStyle w:val="211pt"/>
              </w:rPr>
            </w:pPr>
          </w:p>
          <w:p w:rsidR="00917C17" w:rsidRDefault="00917C17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rStyle w:val="211pt"/>
              </w:rPr>
            </w:pPr>
          </w:p>
          <w:p w:rsidR="00917C17" w:rsidRDefault="00917C17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rStyle w:val="211pt"/>
              </w:rPr>
            </w:pPr>
          </w:p>
          <w:p w:rsidR="00917C17" w:rsidRDefault="00917C17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rStyle w:val="211pt"/>
              </w:rPr>
            </w:pPr>
          </w:p>
          <w:p w:rsidR="00917C17" w:rsidRDefault="00917C17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rStyle w:val="211pt"/>
              </w:rPr>
            </w:pPr>
          </w:p>
          <w:p w:rsidR="00917C17" w:rsidRDefault="00917C17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rStyle w:val="211pt"/>
              </w:rPr>
            </w:pPr>
          </w:p>
          <w:p w:rsidR="00917C17" w:rsidRDefault="00917C17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rStyle w:val="211pt"/>
              </w:rPr>
            </w:pPr>
          </w:p>
          <w:p w:rsidR="00917C17" w:rsidRDefault="00917C17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rStyle w:val="211pt"/>
              </w:rPr>
            </w:pPr>
          </w:p>
          <w:p w:rsidR="00917C17" w:rsidRDefault="00917C17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rStyle w:val="211pt"/>
              </w:rPr>
            </w:pPr>
          </w:p>
          <w:p w:rsidR="00917C17" w:rsidRDefault="00917C17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rStyle w:val="211pt"/>
              </w:rPr>
            </w:pPr>
          </w:p>
          <w:p w:rsidR="00917C17" w:rsidRDefault="00917C17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rStyle w:val="211pt"/>
              </w:rPr>
            </w:pPr>
          </w:p>
          <w:p w:rsidR="00917C17" w:rsidRPr="00056500" w:rsidRDefault="00917C17" w:rsidP="00917C17">
            <w:pPr>
              <w:pStyle w:val="211"/>
              <w:shd w:val="clear" w:color="auto" w:fill="auto"/>
              <w:spacing w:line="240" w:lineRule="auto"/>
              <w:rPr>
                <w:rStyle w:val="211pt"/>
                <w:color w:val="auto"/>
              </w:rPr>
            </w:pPr>
            <w:r w:rsidRPr="00056500">
              <w:rPr>
                <w:rStyle w:val="211pt"/>
                <w:color w:val="auto"/>
              </w:rPr>
              <w:t>У1-У</w:t>
            </w:r>
            <w:r w:rsidR="000D5897">
              <w:rPr>
                <w:rStyle w:val="211pt"/>
                <w:color w:val="auto"/>
              </w:rPr>
              <w:t>6</w:t>
            </w:r>
            <w:r w:rsidRPr="00056500">
              <w:rPr>
                <w:rStyle w:val="211pt"/>
                <w:color w:val="auto"/>
              </w:rPr>
              <w:t>;</w:t>
            </w:r>
          </w:p>
          <w:p w:rsidR="00917C17" w:rsidRPr="00056500" w:rsidRDefault="00917C17" w:rsidP="00917C17">
            <w:pPr>
              <w:pStyle w:val="211"/>
              <w:shd w:val="clear" w:color="auto" w:fill="auto"/>
              <w:spacing w:line="240" w:lineRule="auto"/>
              <w:rPr>
                <w:rStyle w:val="211pt"/>
                <w:color w:val="auto"/>
              </w:rPr>
            </w:pPr>
            <w:r w:rsidRPr="00056500">
              <w:rPr>
                <w:rStyle w:val="211pt"/>
                <w:color w:val="auto"/>
              </w:rPr>
              <w:t>З1-З</w:t>
            </w:r>
            <w:r w:rsidR="007023CF">
              <w:rPr>
                <w:rStyle w:val="211pt"/>
                <w:color w:val="auto"/>
              </w:rPr>
              <w:t>9</w:t>
            </w:r>
            <w:r w:rsidRPr="00056500">
              <w:rPr>
                <w:rStyle w:val="211pt"/>
                <w:color w:val="auto"/>
              </w:rPr>
              <w:t>;</w:t>
            </w:r>
          </w:p>
          <w:p w:rsidR="00917C17" w:rsidRPr="00056500" w:rsidRDefault="00917C17" w:rsidP="00917C17">
            <w:pPr>
              <w:pStyle w:val="211"/>
              <w:shd w:val="clear" w:color="auto" w:fill="auto"/>
              <w:spacing w:line="240" w:lineRule="auto"/>
              <w:rPr>
                <w:rStyle w:val="211pt"/>
                <w:color w:val="auto"/>
              </w:rPr>
            </w:pPr>
            <w:r w:rsidRPr="00056500">
              <w:rPr>
                <w:rStyle w:val="211pt"/>
                <w:color w:val="auto"/>
              </w:rPr>
              <w:t>ОК</w:t>
            </w:r>
            <w:proofErr w:type="gramStart"/>
            <w:r w:rsidRPr="00056500">
              <w:rPr>
                <w:rStyle w:val="211pt"/>
                <w:color w:val="auto"/>
              </w:rPr>
              <w:t>1</w:t>
            </w:r>
            <w:proofErr w:type="gramEnd"/>
            <w:r w:rsidRPr="00056500">
              <w:rPr>
                <w:rStyle w:val="211pt"/>
                <w:color w:val="auto"/>
              </w:rPr>
              <w:t>- ОК 9</w:t>
            </w:r>
          </w:p>
          <w:p w:rsidR="00917C17" w:rsidRDefault="00917C17" w:rsidP="00917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rStyle w:val="211pt"/>
              </w:rPr>
            </w:pPr>
            <w:r w:rsidRPr="00056500">
              <w:rPr>
                <w:rStyle w:val="211pt"/>
              </w:rPr>
              <w:t>ПК</w:t>
            </w:r>
            <w:proofErr w:type="gramStart"/>
            <w:r w:rsidRPr="00056500">
              <w:rPr>
                <w:rStyle w:val="211pt"/>
              </w:rPr>
              <w:t>1</w:t>
            </w:r>
            <w:proofErr w:type="gramEnd"/>
            <w:r w:rsidRPr="00056500">
              <w:rPr>
                <w:rStyle w:val="211pt"/>
              </w:rPr>
              <w:t>.1 –ПК1.7</w:t>
            </w:r>
          </w:p>
          <w:p w:rsidR="00917C17" w:rsidRDefault="00917C17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rStyle w:val="211pt"/>
              </w:rPr>
            </w:pPr>
          </w:p>
          <w:p w:rsidR="00917C17" w:rsidRDefault="00917C17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  <w:p w:rsidR="00917C17" w:rsidRDefault="00917C17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  <w:p w:rsidR="00917C17" w:rsidRDefault="00917C17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  <w:p w:rsidR="00917C17" w:rsidRDefault="00917C17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  <w:p w:rsidR="00917C17" w:rsidRDefault="00917C17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  <w:p w:rsidR="00917C17" w:rsidRDefault="00917C17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  <w:p w:rsidR="00917C17" w:rsidRDefault="00917C17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  <w:p w:rsidR="00917C17" w:rsidRDefault="00917C17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  <w:p w:rsidR="00917C17" w:rsidRDefault="00917C17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  <w:p w:rsidR="00917C17" w:rsidRDefault="00917C17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  <w:p w:rsidR="00917C17" w:rsidRDefault="00917C17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  <w:p w:rsidR="00917C17" w:rsidRDefault="00917C17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  <w:p w:rsidR="00917C17" w:rsidRDefault="00917C17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  <w:p w:rsidR="00917C17" w:rsidRPr="00056500" w:rsidRDefault="00917C17" w:rsidP="00917C17">
            <w:pPr>
              <w:pStyle w:val="211"/>
              <w:shd w:val="clear" w:color="auto" w:fill="auto"/>
              <w:spacing w:line="240" w:lineRule="auto"/>
              <w:rPr>
                <w:rStyle w:val="211pt"/>
                <w:color w:val="auto"/>
              </w:rPr>
            </w:pPr>
            <w:r w:rsidRPr="00056500">
              <w:rPr>
                <w:rStyle w:val="211pt"/>
                <w:color w:val="auto"/>
              </w:rPr>
              <w:t>У1-У</w:t>
            </w:r>
            <w:r w:rsidR="00294672">
              <w:rPr>
                <w:rStyle w:val="211pt"/>
                <w:color w:val="auto"/>
              </w:rPr>
              <w:t>7</w:t>
            </w:r>
            <w:r w:rsidRPr="00056500">
              <w:rPr>
                <w:rStyle w:val="211pt"/>
                <w:color w:val="auto"/>
              </w:rPr>
              <w:t>;</w:t>
            </w:r>
          </w:p>
          <w:p w:rsidR="00917C17" w:rsidRPr="00056500" w:rsidRDefault="00917C17" w:rsidP="00917C17">
            <w:pPr>
              <w:pStyle w:val="211"/>
              <w:shd w:val="clear" w:color="auto" w:fill="auto"/>
              <w:spacing w:line="240" w:lineRule="auto"/>
              <w:rPr>
                <w:rStyle w:val="211pt"/>
                <w:color w:val="auto"/>
              </w:rPr>
            </w:pPr>
            <w:r w:rsidRPr="00056500">
              <w:rPr>
                <w:rStyle w:val="211pt"/>
                <w:color w:val="auto"/>
              </w:rPr>
              <w:t>З1-З</w:t>
            </w:r>
            <w:r w:rsidR="007023CF">
              <w:rPr>
                <w:rStyle w:val="211pt"/>
                <w:color w:val="auto"/>
              </w:rPr>
              <w:t>9</w:t>
            </w:r>
            <w:r w:rsidRPr="00056500">
              <w:rPr>
                <w:rStyle w:val="211pt"/>
                <w:color w:val="auto"/>
              </w:rPr>
              <w:t>;</w:t>
            </w:r>
          </w:p>
          <w:p w:rsidR="00917C17" w:rsidRPr="00056500" w:rsidRDefault="00917C17" w:rsidP="00917C17">
            <w:pPr>
              <w:pStyle w:val="211"/>
              <w:shd w:val="clear" w:color="auto" w:fill="auto"/>
              <w:spacing w:line="240" w:lineRule="auto"/>
              <w:rPr>
                <w:rStyle w:val="211pt"/>
                <w:color w:val="auto"/>
              </w:rPr>
            </w:pPr>
            <w:r w:rsidRPr="00056500">
              <w:rPr>
                <w:rStyle w:val="211pt"/>
                <w:color w:val="auto"/>
              </w:rPr>
              <w:t>ОК</w:t>
            </w:r>
            <w:proofErr w:type="gramStart"/>
            <w:r w:rsidRPr="00056500">
              <w:rPr>
                <w:rStyle w:val="211pt"/>
                <w:color w:val="auto"/>
              </w:rPr>
              <w:t>1</w:t>
            </w:r>
            <w:proofErr w:type="gramEnd"/>
            <w:r w:rsidRPr="00056500">
              <w:rPr>
                <w:rStyle w:val="211pt"/>
                <w:color w:val="auto"/>
              </w:rPr>
              <w:t>- ОК 9</w:t>
            </w:r>
          </w:p>
          <w:p w:rsidR="00917C17" w:rsidRDefault="00917C17" w:rsidP="00917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rStyle w:val="211pt"/>
              </w:rPr>
            </w:pPr>
            <w:r w:rsidRPr="00056500">
              <w:rPr>
                <w:rStyle w:val="211pt"/>
              </w:rPr>
              <w:t>ПК</w:t>
            </w:r>
            <w:proofErr w:type="gramStart"/>
            <w:r w:rsidRPr="00056500">
              <w:rPr>
                <w:rStyle w:val="211pt"/>
              </w:rPr>
              <w:t>1</w:t>
            </w:r>
            <w:proofErr w:type="gramEnd"/>
            <w:r w:rsidRPr="00056500">
              <w:rPr>
                <w:rStyle w:val="211pt"/>
              </w:rPr>
              <w:t>.1 –ПК1.7</w:t>
            </w:r>
          </w:p>
          <w:p w:rsidR="00917C17" w:rsidRDefault="00917C17" w:rsidP="00917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rStyle w:val="211pt"/>
              </w:rPr>
            </w:pPr>
          </w:p>
          <w:p w:rsidR="00917C17" w:rsidRDefault="00917C17" w:rsidP="00917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rStyle w:val="211pt"/>
              </w:rPr>
            </w:pPr>
          </w:p>
          <w:p w:rsidR="00917C17" w:rsidRDefault="00917C17" w:rsidP="00917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rStyle w:val="211pt"/>
              </w:rPr>
            </w:pPr>
          </w:p>
          <w:p w:rsidR="00917C17" w:rsidRDefault="00917C17" w:rsidP="00917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rStyle w:val="211pt"/>
              </w:rPr>
            </w:pPr>
          </w:p>
          <w:p w:rsidR="00917C17" w:rsidRDefault="00917C17" w:rsidP="00917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rStyle w:val="211pt"/>
              </w:rPr>
            </w:pPr>
          </w:p>
          <w:p w:rsidR="00917C17" w:rsidRDefault="00917C17" w:rsidP="00917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rStyle w:val="211pt"/>
              </w:rPr>
            </w:pPr>
          </w:p>
          <w:p w:rsidR="00917C17" w:rsidRDefault="00917C17" w:rsidP="00917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rStyle w:val="211pt"/>
              </w:rPr>
            </w:pPr>
          </w:p>
          <w:p w:rsidR="00917C17" w:rsidRDefault="00917C17" w:rsidP="00917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rStyle w:val="211pt"/>
              </w:rPr>
            </w:pPr>
          </w:p>
          <w:p w:rsidR="00917C17" w:rsidRDefault="00917C17" w:rsidP="00917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rStyle w:val="211pt"/>
              </w:rPr>
            </w:pPr>
          </w:p>
          <w:p w:rsidR="00917C17" w:rsidRDefault="00917C17" w:rsidP="00917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rStyle w:val="211pt"/>
              </w:rPr>
            </w:pPr>
          </w:p>
          <w:p w:rsidR="00917C17" w:rsidRDefault="00917C17" w:rsidP="00917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rStyle w:val="211pt"/>
              </w:rPr>
            </w:pPr>
          </w:p>
          <w:p w:rsidR="00917C17" w:rsidRDefault="00917C17" w:rsidP="00917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rStyle w:val="211pt"/>
              </w:rPr>
            </w:pPr>
          </w:p>
          <w:p w:rsidR="00917C17" w:rsidRDefault="00917C17" w:rsidP="00917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rStyle w:val="211pt"/>
              </w:rPr>
            </w:pPr>
          </w:p>
          <w:p w:rsidR="00917C17" w:rsidRDefault="00917C17" w:rsidP="00917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rStyle w:val="211pt"/>
              </w:rPr>
            </w:pPr>
          </w:p>
          <w:p w:rsidR="00917C17" w:rsidRDefault="00917C17" w:rsidP="00917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rStyle w:val="211pt"/>
              </w:rPr>
            </w:pPr>
          </w:p>
          <w:p w:rsidR="00917C17" w:rsidRDefault="00917C17" w:rsidP="00917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rStyle w:val="211pt"/>
              </w:rPr>
            </w:pPr>
          </w:p>
          <w:p w:rsidR="00917C17" w:rsidRDefault="00917C17" w:rsidP="00917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rStyle w:val="211pt"/>
              </w:rPr>
            </w:pPr>
          </w:p>
          <w:p w:rsidR="00917C17" w:rsidRDefault="00917C17" w:rsidP="00917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rStyle w:val="211pt"/>
              </w:rPr>
            </w:pPr>
          </w:p>
          <w:p w:rsidR="00917C17" w:rsidRDefault="00917C17" w:rsidP="00917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rStyle w:val="211pt"/>
              </w:rPr>
            </w:pPr>
          </w:p>
          <w:p w:rsidR="00917C17" w:rsidRDefault="00917C17" w:rsidP="00917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rStyle w:val="211pt"/>
              </w:rPr>
            </w:pPr>
          </w:p>
          <w:p w:rsidR="00917C17" w:rsidRDefault="00917C17" w:rsidP="00917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rStyle w:val="211pt"/>
              </w:rPr>
            </w:pPr>
          </w:p>
          <w:p w:rsidR="00917C17" w:rsidRDefault="00917C17" w:rsidP="00917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rStyle w:val="211pt"/>
              </w:rPr>
            </w:pPr>
          </w:p>
          <w:p w:rsidR="00917C17" w:rsidRDefault="00917C17" w:rsidP="00917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rStyle w:val="211pt"/>
              </w:rPr>
            </w:pPr>
          </w:p>
          <w:p w:rsidR="00917C17" w:rsidRDefault="00917C17" w:rsidP="00917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rStyle w:val="211pt"/>
              </w:rPr>
            </w:pPr>
          </w:p>
          <w:p w:rsidR="00917C17" w:rsidRDefault="00917C17" w:rsidP="00917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rStyle w:val="211pt"/>
              </w:rPr>
            </w:pPr>
          </w:p>
          <w:p w:rsidR="00917C17" w:rsidRDefault="00917C17" w:rsidP="00917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rStyle w:val="211pt"/>
              </w:rPr>
            </w:pPr>
          </w:p>
          <w:p w:rsidR="00917C17" w:rsidRDefault="00917C17" w:rsidP="00917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rStyle w:val="211pt"/>
              </w:rPr>
            </w:pPr>
          </w:p>
          <w:p w:rsidR="00917C17" w:rsidRPr="00056500" w:rsidRDefault="00917C17" w:rsidP="00917C17">
            <w:pPr>
              <w:pStyle w:val="211"/>
              <w:shd w:val="clear" w:color="auto" w:fill="auto"/>
              <w:spacing w:line="240" w:lineRule="auto"/>
              <w:rPr>
                <w:rStyle w:val="211pt"/>
                <w:color w:val="auto"/>
              </w:rPr>
            </w:pPr>
            <w:r w:rsidRPr="00056500">
              <w:rPr>
                <w:rStyle w:val="211pt"/>
                <w:color w:val="auto"/>
              </w:rPr>
              <w:t>У1-У</w:t>
            </w:r>
            <w:r w:rsidR="00294672">
              <w:rPr>
                <w:rStyle w:val="211pt"/>
                <w:color w:val="auto"/>
              </w:rPr>
              <w:t>7</w:t>
            </w:r>
            <w:r w:rsidRPr="00056500">
              <w:rPr>
                <w:rStyle w:val="211pt"/>
                <w:color w:val="auto"/>
              </w:rPr>
              <w:t>;</w:t>
            </w:r>
          </w:p>
          <w:p w:rsidR="00917C17" w:rsidRPr="00056500" w:rsidRDefault="00917C17" w:rsidP="00917C17">
            <w:pPr>
              <w:pStyle w:val="211"/>
              <w:shd w:val="clear" w:color="auto" w:fill="auto"/>
              <w:spacing w:line="240" w:lineRule="auto"/>
              <w:rPr>
                <w:rStyle w:val="211pt"/>
                <w:color w:val="auto"/>
              </w:rPr>
            </w:pPr>
            <w:r w:rsidRPr="00056500">
              <w:rPr>
                <w:rStyle w:val="211pt"/>
                <w:color w:val="auto"/>
              </w:rPr>
              <w:t>З1-З</w:t>
            </w:r>
            <w:r w:rsidR="007023CF">
              <w:rPr>
                <w:rStyle w:val="211pt"/>
                <w:color w:val="auto"/>
              </w:rPr>
              <w:t>9</w:t>
            </w:r>
            <w:r w:rsidRPr="00056500">
              <w:rPr>
                <w:rStyle w:val="211pt"/>
                <w:color w:val="auto"/>
              </w:rPr>
              <w:t>;</w:t>
            </w:r>
          </w:p>
          <w:p w:rsidR="00917C17" w:rsidRPr="00056500" w:rsidRDefault="00917C17" w:rsidP="00917C17">
            <w:pPr>
              <w:pStyle w:val="211"/>
              <w:shd w:val="clear" w:color="auto" w:fill="auto"/>
              <w:spacing w:line="240" w:lineRule="auto"/>
              <w:rPr>
                <w:rStyle w:val="211pt"/>
                <w:color w:val="auto"/>
              </w:rPr>
            </w:pPr>
            <w:r w:rsidRPr="00056500">
              <w:rPr>
                <w:rStyle w:val="211pt"/>
                <w:color w:val="auto"/>
              </w:rPr>
              <w:t>ОК</w:t>
            </w:r>
            <w:proofErr w:type="gramStart"/>
            <w:r w:rsidRPr="00056500">
              <w:rPr>
                <w:rStyle w:val="211pt"/>
                <w:color w:val="auto"/>
              </w:rPr>
              <w:t>1</w:t>
            </w:r>
            <w:proofErr w:type="gramEnd"/>
            <w:r w:rsidRPr="00056500">
              <w:rPr>
                <w:rStyle w:val="211pt"/>
                <w:color w:val="auto"/>
              </w:rPr>
              <w:t>- ОК 9</w:t>
            </w:r>
          </w:p>
          <w:p w:rsidR="00917C17" w:rsidRDefault="00917C17" w:rsidP="00917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rStyle w:val="211pt"/>
              </w:rPr>
            </w:pPr>
            <w:r w:rsidRPr="00056500">
              <w:rPr>
                <w:rStyle w:val="211pt"/>
              </w:rPr>
              <w:t>ПК</w:t>
            </w:r>
            <w:proofErr w:type="gramStart"/>
            <w:r w:rsidRPr="00056500">
              <w:rPr>
                <w:rStyle w:val="211pt"/>
              </w:rPr>
              <w:t>1</w:t>
            </w:r>
            <w:proofErr w:type="gramEnd"/>
            <w:r w:rsidRPr="00056500">
              <w:rPr>
                <w:rStyle w:val="211pt"/>
              </w:rPr>
              <w:t>.1 –ПК</w:t>
            </w:r>
            <w:r w:rsidRPr="00056500">
              <w:rPr>
                <w:rStyle w:val="211pt"/>
              </w:rPr>
              <w:lastRenderedPageBreak/>
              <w:t>1.7</w:t>
            </w:r>
          </w:p>
          <w:p w:rsidR="00917C17" w:rsidRDefault="00917C17" w:rsidP="00917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rStyle w:val="211pt"/>
              </w:rPr>
            </w:pPr>
          </w:p>
          <w:p w:rsidR="00917C17" w:rsidRDefault="00917C17" w:rsidP="00917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rStyle w:val="211pt"/>
              </w:rPr>
            </w:pPr>
          </w:p>
          <w:p w:rsidR="00917C17" w:rsidRDefault="00917C17" w:rsidP="00917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rStyle w:val="211pt"/>
              </w:rPr>
            </w:pPr>
          </w:p>
          <w:p w:rsidR="00917C17" w:rsidRDefault="00917C17" w:rsidP="00917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rStyle w:val="211pt"/>
              </w:rPr>
            </w:pPr>
          </w:p>
          <w:p w:rsidR="00917C17" w:rsidRDefault="00917C17" w:rsidP="00917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rStyle w:val="211pt"/>
              </w:rPr>
            </w:pPr>
          </w:p>
          <w:p w:rsidR="00917C17" w:rsidRDefault="00917C17" w:rsidP="00917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rStyle w:val="211pt"/>
              </w:rPr>
            </w:pPr>
          </w:p>
          <w:p w:rsidR="00917C17" w:rsidRDefault="00917C17" w:rsidP="00917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rStyle w:val="211pt"/>
              </w:rPr>
            </w:pPr>
          </w:p>
          <w:p w:rsidR="00917C17" w:rsidRDefault="00917C17" w:rsidP="00917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rStyle w:val="211pt"/>
              </w:rPr>
            </w:pPr>
          </w:p>
          <w:p w:rsidR="00917C17" w:rsidRDefault="00917C17" w:rsidP="00917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rStyle w:val="211pt"/>
              </w:rPr>
            </w:pPr>
          </w:p>
          <w:p w:rsidR="00917C17" w:rsidRDefault="00917C17" w:rsidP="00917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rStyle w:val="211pt"/>
              </w:rPr>
            </w:pPr>
          </w:p>
          <w:p w:rsidR="00917C17" w:rsidRDefault="00917C17" w:rsidP="00917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rStyle w:val="211pt"/>
              </w:rPr>
            </w:pPr>
          </w:p>
          <w:p w:rsidR="00917C17" w:rsidRDefault="00917C17" w:rsidP="00917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rStyle w:val="211pt"/>
              </w:rPr>
            </w:pPr>
          </w:p>
          <w:p w:rsidR="00917C17" w:rsidRDefault="00917C17" w:rsidP="00917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rStyle w:val="211pt"/>
              </w:rPr>
            </w:pPr>
          </w:p>
          <w:p w:rsidR="00917C17" w:rsidRDefault="00917C17" w:rsidP="00917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rStyle w:val="211pt"/>
              </w:rPr>
            </w:pPr>
          </w:p>
          <w:p w:rsidR="00917C17" w:rsidRDefault="00917C17" w:rsidP="00917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rStyle w:val="211pt"/>
              </w:rPr>
            </w:pPr>
          </w:p>
          <w:p w:rsidR="00917C17" w:rsidRDefault="00917C17" w:rsidP="00917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rStyle w:val="211pt"/>
              </w:rPr>
            </w:pPr>
          </w:p>
          <w:p w:rsidR="00917C17" w:rsidRDefault="00917C17" w:rsidP="00917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rStyle w:val="211pt"/>
              </w:rPr>
            </w:pPr>
          </w:p>
          <w:p w:rsidR="00917C17" w:rsidRDefault="00917C17" w:rsidP="00917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rStyle w:val="211pt"/>
              </w:rPr>
            </w:pPr>
          </w:p>
          <w:p w:rsidR="00917C17" w:rsidRDefault="00917C17" w:rsidP="00917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rStyle w:val="211pt"/>
              </w:rPr>
            </w:pPr>
          </w:p>
          <w:p w:rsidR="00917C17" w:rsidRDefault="00917C17" w:rsidP="00917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rStyle w:val="211pt"/>
              </w:rPr>
            </w:pPr>
          </w:p>
          <w:p w:rsidR="00917C17" w:rsidRDefault="00917C17" w:rsidP="00917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rStyle w:val="211pt"/>
              </w:rPr>
            </w:pPr>
          </w:p>
          <w:p w:rsidR="00917C17" w:rsidRDefault="00917C17" w:rsidP="00917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rStyle w:val="211pt"/>
              </w:rPr>
            </w:pPr>
          </w:p>
          <w:p w:rsidR="00917C17" w:rsidRDefault="00917C17" w:rsidP="00917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rStyle w:val="211pt"/>
              </w:rPr>
            </w:pPr>
          </w:p>
          <w:p w:rsidR="00917C17" w:rsidRPr="00056500" w:rsidRDefault="00917C17" w:rsidP="00917C17">
            <w:pPr>
              <w:pStyle w:val="211"/>
              <w:shd w:val="clear" w:color="auto" w:fill="auto"/>
              <w:spacing w:line="240" w:lineRule="auto"/>
              <w:rPr>
                <w:rStyle w:val="211pt"/>
                <w:color w:val="auto"/>
              </w:rPr>
            </w:pPr>
            <w:r w:rsidRPr="00056500">
              <w:rPr>
                <w:rStyle w:val="211pt"/>
                <w:color w:val="auto"/>
              </w:rPr>
              <w:t>У1-У</w:t>
            </w:r>
            <w:r w:rsidR="000D5897">
              <w:rPr>
                <w:rStyle w:val="211pt"/>
                <w:color w:val="auto"/>
              </w:rPr>
              <w:t>6</w:t>
            </w:r>
            <w:r w:rsidRPr="00056500">
              <w:rPr>
                <w:rStyle w:val="211pt"/>
                <w:color w:val="auto"/>
              </w:rPr>
              <w:t>;</w:t>
            </w:r>
          </w:p>
          <w:p w:rsidR="00917C17" w:rsidRPr="00056500" w:rsidRDefault="00917C17" w:rsidP="00917C17">
            <w:pPr>
              <w:pStyle w:val="211"/>
              <w:shd w:val="clear" w:color="auto" w:fill="auto"/>
              <w:spacing w:line="240" w:lineRule="auto"/>
              <w:rPr>
                <w:rStyle w:val="211pt"/>
                <w:color w:val="auto"/>
              </w:rPr>
            </w:pPr>
            <w:r w:rsidRPr="00056500">
              <w:rPr>
                <w:rStyle w:val="211pt"/>
                <w:color w:val="auto"/>
              </w:rPr>
              <w:t>З1-З</w:t>
            </w:r>
            <w:r w:rsidR="007023CF">
              <w:rPr>
                <w:rStyle w:val="211pt"/>
                <w:color w:val="auto"/>
              </w:rPr>
              <w:t>9</w:t>
            </w:r>
            <w:r w:rsidRPr="00056500">
              <w:rPr>
                <w:rStyle w:val="211pt"/>
                <w:color w:val="auto"/>
              </w:rPr>
              <w:t>;</w:t>
            </w:r>
          </w:p>
          <w:p w:rsidR="00917C17" w:rsidRPr="00056500" w:rsidRDefault="00917C17" w:rsidP="00917C17">
            <w:pPr>
              <w:pStyle w:val="211"/>
              <w:shd w:val="clear" w:color="auto" w:fill="auto"/>
              <w:spacing w:line="240" w:lineRule="auto"/>
              <w:rPr>
                <w:rStyle w:val="211pt"/>
                <w:color w:val="auto"/>
              </w:rPr>
            </w:pPr>
            <w:r w:rsidRPr="00056500">
              <w:rPr>
                <w:rStyle w:val="211pt"/>
                <w:color w:val="auto"/>
              </w:rPr>
              <w:t>ОК</w:t>
            </w:r>
            <w:proofErr w:type="gramStart"/>
            <w:r w:rsidRPr="00056500">
              <w:rPr>
                <w:rStyle w:val="211pt"/>
                <w:color w:val="auto"/>
              </w:rPr>
              <w:t>1</w:t>
            </w:r>
            <w:proofErr w:type="gramEnd"/>
            <w:r w:rsidRPr="00056500">
              <w:rPr>
                <w:rStyle w:val="211pt"/>
                <w:color w:val="auto"/>
              </w:rPr>
              <w:t>- ОК 9</w:t>
            </w:r>
          </w:p>
          <w:p w:rsidR="00917C17" w:rsidRPr="00707A1A" w:rsidRDefault="00917C17" w:rsidP="00917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  <w:r w:rsidRPr="00056500">
              <w:rPr>
                <w:rStyle w:val="211pt"/>
              </w:rPr>
              <w:t>ПК</w:t>
            </w:r>
            <w:proofErr w:type="gramStart"/>
            <w:r w:rsidRPr="00056500">
              <w:rPr>
                <w:rStyle w:val="211pt"/>
              </w:rPr>
              <w:t>1</w:t>
            </w:r>
            <w:proofErr w:type="gramEnd"/>
            <w:r w:rsidRPr="00056500">
              <w:rPr>
                <w:rStyle w:val="211pt"/>
              </w:rPr>
              <w:t>.1 –ПК1.7</w:t>
            </w:r>
          </w:p>
        </w:tc>
      </w:tr>
      <w:tr w:rsidR="009E5831" w:rsidRPr="00707A1A" w:rsidTr="007124B7">
        <w:trPr>
          <w:trHeight w:val="70"/>
        </w:trPr>
        <w:tc>
          <w:tcPr>
            <w:tcW w:w="4424" w:type="pct"/>
            <w:gridSpan w:val="14"/>
          </w:tcPr>
          <w:p w:rsidR="009E5831" w:rsidRDefault="009E583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sz w:val="23"/>
                <w:szCs w:val="23"/>
              </w:rPr>
            </w:pPr>
            <w:r w:rsidRPr="00E915AD">
              <w:rPr>
                <w:b/>
                <w:bCs/>
                <w:sz w:val="20"/>
                <w:szCs w:val="20"/>
              </w:rPr>
              <w:t xml:space="preserve">Раздел 1 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sz w:val="23"/>
                <w:szCs w:val="23"/>
              </w:rPr>
              <w:t xml:space="preserve">Социально-правовые и законодательные основы предоставления социальных услуг лицам пожилого возраста и инвалидам </w:t>
            </w:r>
          </w:p>
          <w:p w:rsidR="009E5831" w:rsidRDefault="009E583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298" w:type="pct"/>
            <w:vMerge/>
            <w:shd w:val="clear" w:color="auto" w:fill="FFFFFF"/>
          </w:tcPr>
          <w:p w:rsidR="009E5831" w:rsidRPr="00707A1A" w:rsidRDefault="009E583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278" w:type="pct"/>
            <w:vMerge/>
            <w:shd w:val="clear" w:color="auto" w:fill="FFFFFF"/>
          </w:tcPr>
          <w:p w:rsidR="009E5831" w:rsidRPr="00056500" w:rsidRDefault="009E5831" w:rsidP="009E5831">
            <w:pPr>
              <w:pStyle w:val="211"/>
              <w:shd w:val="clear" w:color="auto" w:fill="auto"/>
              <w:spacing w:line="240" w:lineRule="auto"/>
              <w:rPr>
                <w:rStyle w:val="211pt"/>
                <w:color w:val="auto"/>
              </w:rPr>
            </w:pPr>
          </w:p>
        </w:tc>
      </w:tr>
      <w:tr w:rsidR="009E5831" w:rsidRPr="00707A1A" w:rsidTr="007124B7">
        <w:trPr>
          <w:trHeight w:val="70"/>
        </w:trPr>
        <w:tc>
          <w:tcPr>
            <w:tcW w:w="821" w:type="pct"/>
            <w:vMerge w:val="restart"/>
          </w:tcPr>
          <w:p w:rsidR="009E5831" w:rsidRPr="00056500" w:rsidRDefault="009E583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ind w:firstLine="0"/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  <w:r w:rsidRPr="00056500">
              <w:rPr>
                <w:rFonts w:eastAsia="Calibri"/>
                <w:b/>
                <w:bCs/>
                <w:sz w:val="22"/>
                <w:szCs w:val="22"/>
              </w:rPr>
              <w:t xml:space="preserve">Тема 1.1 </w:t>
            </w:r>
          </w:p>
          <w:p w:rsidR="009E5831" w:rsidRPr="007124B7" w:rsidRDefault="009E5831" w:rsidP="009E5831">
            <w:pPr>
              <w:pStyle w:val="Default"/>
              <w:rPr>
                <w:color w:val="auto"/>
                <w:sz w:val="22"/>
                <w:szCs w:val="22"/>
              </w:rPr>
            </w:pPr>
            <w:r w:rsidRPr="007124B7">
              <w:rPr>
                <w:bCs/>
                <w:color w:val="auto"/>
                <w:sz w:val="22"/>
                <w:szCs w:val="22"/>
              </w:rPr>
              <w:t xml:space="preserve">Понятие и принципы социально-бытового обслуживания граждан </w:t>
            </w:r>
          </w:p>
          <w:p w:rsidR="009E5831" w:rsidRPr="00707A1A" w:rsidRDefault="009E5831" w:rsidP="009E5831">
            <w:pPr>
              <w:pStyle w:val="af2"/>
              <w:rPr>
                <w:bCs/>
                <w:sz w:val="20"/>
                <w:szCs w:val="20"/>
              </w:rPr>
            </w:pPr>
          </w:p>
        </w:tc>
        <w:tc>
          <w:tcPr>
            <w:tcW w:w="3256" w:type="pct"/>
            <w:gridSpan w:val="12"/>
          </w:tcPr>
          <w:p w:rsidR="009E5831" w:rsidRPr="00707A1A" w:rsidRDefault="009E583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570"/>
              <w:rPr>
                <w:b/>
                <w:bCs/>
                <w:sz w:val="20"/>
                <w:szCs w:val="20"/>
              </w:rPr>
            </w:pPr>
            <w:r w:rsidRPr="00707A1A">
              <w:rPr>
                <w:b/>
                <w:bCs/>
                <w:sz w:val="20"/>
                <w:szCs w:val="20"/>
              </w:rPr>
              <w:t>Содержание учебного материала:</w:t>
            </w:r>
          </w:p>
        </w:tc>
        <w:tc>
          <w:tcPr>
            <w:tcW w:w="347" w:type="pct"/>
            <w:shd w:val="clear" w:color="auto" w:fill="auto"/>
          </w:tcPr>
          <w:p w:rsidR="009E5831" w:rsidRPr="00707A1A" w:rsidRDefault="00850A96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/>
                <w:bCs/>
                <w:sz w:val="20"/>
                <w:szCs w:val="20"/>
              </w:rPr>
            </w:pPr>
            <w:r w:rsidRPr="00850A96">
              <w:rPr>
                <w:b/>
                <w:bCs/>
                <w:sz w:val="20"/>
                <w:szCs w:val="20"/>
                <w:highlight w:val="yellow"/>
              </w:rPr>
              <w:t>8</w:t>
            </w:r>
          </w:p>
        </w:tc>
        <w:tc>
          <w:tcPr>
            <w:tcW w:w="298" w:type="pct"/>
            <w:vMerge/>
            <w:shd w:val="clear" w:color="auto" w:fill="FFFFFF"/>
          </w:tcPr>
          <w:p w:rsidR="009E5831" w:rsidRPr="00707A1A" w:rsidRDefault="009E583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278" w:type="pct"/>
            <w:vMerge/>
            <w:shd w:val="clear" w:color="auto" w:fill="FFFFFF"/>
          </w:tcPr>
          <w:p w:rsidR="009E5831" w:rsidRPr="00707A1A" w:rsidRDefault="009E583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E5831" w:rsidRPr="00707A1A" w:rsidTr="00482C11">
        <w:trPr>
          <w:trHeight w:hRule="exact" w:val="2388"/>
        </w:trPr>
        <w:tc>
          <w:tcPr>
            <w:tcW w:w="821" w:type="pct"/>
            <w:vMerge/>
          </w:tcPr>
          <w:p w:rsidR="009E5831" w:rsidRPr="00707A1A" w:rsidRDefault="009E583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11" w:type="pct"/>
            <w:gridSpan w:val="4"/>
          </w:tcPr>
          <w:p w:rsidR="009E5831" w:rsidRPr="00707A1A" w:rsidRDefault="009E583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27"/>
              <w:jc w:val="both"/>
              <w:rPr>
                <w:bCs/>
                <w:sz w:val="20"/>
                <w:szCs w:val="20"/>
              </w:rPr>
            </w:pPr>
            <w:r w:rsidRPr="00707A1A">
              <w:rPr>
                <w:bCs/>
                <w:sz w:val="20"/>
                <w:szCs w:val="20"/>
              </w:rPr>
              <w:t>1.</w:t>
            </w:r>
          </w:p>
        </w:tc>
        <w:tc>
          <w:tcPr>
            <w:tcW w:w="3045" w:type="pct"/>
            <w:gridSpan w:val="8"/>
          </w:tcPr>
          <w:p w:rsidR="009E5831" w:rsidRPr="007124B7" w:rsidRDefault="009E5831" w:rsidP="009E5831">
            <w:pPr>
              <w:pStyle w:val="Default"/>
              <w:rPr>
                <w:color w:val="auto"/>
                <w:sz w:val="22"/>
                <w:szCs w:val="22"/>
              </w:rPr>
            </w:pPr>
            <w:r w:rsidRPr="007124B7">
              <w:rPr>
                <w:color w:val="auto"/>
                <w:sz w:val="22"/>
                <w:szCs w:val="22"/>
              </w:rPr>
              <w:t xml:space="preserve">Введение. Сущность, цели и задачи социального обслуживания населения. Принципы социального обслуживания граждан. </w:t>
            </w:r>
            <w:r w:rsidRPr="007124B7">
              <w:rPr>
                <w:color w:val="auto"/>
                <w:sz w:val="22"/>
                <w:szCs w:val="22"/>
              </w:rPr>
              <w:br/>
              <w:t>Календарный и биологический возраст. Различные градации деления</w:t>
            </w:r>
            <w:r w:rsidRPr="007124B7">
              <w:rPr>
                <w:rStyle w:val="51"/>
                <w:rFonts w:eastAsia="Arial"/>
                <w:color w:val="auto"/>
                <w:sz w:val="22"/>
                <w:szCs w:val="22"/>
              </w:rPr>
              <w:t xml:space="preserve"> </w:t>
            </w:r>
            <w:proofErr w:type="gramStart"/>
            <w:r w:rsidRPr="007124B7">
              <w:rPr>
                <w:color w:val="auto"/>
                <w:sz w:val="22"/>
                <w:szCs w:val="22"/>
              </w:rPr>
              <w:t>пожилых</w:t>
            </w:r>
            <w:proofErr w:type="gramEnd"/>
            <w:r w:rsidRPr="007124B7">
              <w:rPr>
                <w:color w:val="auto"/>
                <w:sz w:val="22"/>
                <w:szCs w:val="22"/>
              </w:rPr>
              <w:t xml:space="preserve"> людей на возрастные группы.</w:t>
            </w:r>
          </w:p>
          <w:p w:rsidR="009E5831" w:rsidRPr="007124B7" w:rsidRDefault="009E5831" w:rsidP="009E5831">
            <w:pPr>
              <w:pStyle w:val="Default"/>
              <w:rPr>
                <w:color w:val="auto"/>
                <w:sz w:val="22"/>
                <w:szCs w:val="22"/>
              </w:rPr>
            </w:pPr>
            <w:r w:rsidRPr="007124B7">
              <w:rPr>
                <w:color w:val="auto"/>
                <w:sz w:val="22"/>
                <w:szCs w:val="22"/>
              </w:rPr>
              <w:t xml:space="preserve">Комплексные Центры социального обслуживания </w:t>
            </w:r>
          </w:p>
          <w:p w:rsidR="009E5831" w:rsidRPr="007124B7" w:rsidRDefault="009E5831" w:rsidP="009E5831">
            <w:pPr>
              <w:pStyle w:val="Default"/>
              <w:rPr>
                <w:color w:val="auto"/>
                <w:sz w:val="22"/>
                <w:szCs w:val="22"/>
              </w:rPr>
            </w:pPr>
            <w:r w:rsidRPr="007124B7">
              <w:rPr>
                <w:color w:val="auto"/>
                <w:sz w:val="22"/>
                <w:szCs w:val="22"/>
              </w:rPr>
              <w:t xml:space="preserve">Стационарные учреждения для граждан, признанных нуждающимися в социальном облуживании </w:t>
            </w:r>
          </w:p>
          <w:p w:rsidR="00391429" w:rsidRPr="00056500" w:rsidRDefault="00391429" w:rsidP="00391429">
            <w:pPr>
              <w:pStyle w:val="Default"/>
              <w:rPr>
                <w:sz w:val="22"/>
                <w:szCs w:val="22"/>
              </w:rPr>
            </w:pPr>
            <w:r w:rsidRPr="00056500">
              <w:rPr>
                <w:sz w:val="22"/>
                <w:szCs w:val="22"/>
              </w:rPr>
              <w:t xml:space="preserve">442 ФЗ «Об основах социального обслуживания граждан в РФ». </w:t>
            </w:r>
          </w:p>
          <w:p w:rsidR="009E5831" w:rsidRPr="00707A1A" w:rsidRDefault="009E5831" w:rsidP="009E5831">
            <w:pPr>
              <w:autoSpaceDE w:val="0"/>
              <w:autoSpaceDN w:val="0"/>
              <w:adjustRightInd w:val="0"/>
              <w:ind w:firstLine="0"/>
              <w:rPr>
                <w:iCs/>
                <w:sz w:val="20"/>
                <w:szCs w:val="20"/>
              </w:rPr>
            </w:pPr>
          </w:p>
        </w:tc>
        <w:tc>
          <w:tcPr>
            <w:tcW w:w="347" w:type="pct"/>
            <w:shd w:val="clear" w:color="auto" w:fill="auto"/>
          </w:tcPr>
          <w:p w:rsidR="009E5831" w:rsidRPr="00707A1A" w:rsidRDefault="003E1EA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sz w:val="20"/>
                <w:szCs w:val="20"/>
              </w:rPr>
            </w:pPr>
            <w:r w:rsidRPr="0023043B">
              <w:rPr>
                <w:bCs/>
                <w:sz w:val="20"/>
                <w:szCs w:val="20"/>
                <w:highlight w:val="green"/>
              </w:rPr>
              <w:t>4</w:t>
            </w:r>
          </w:p>
        </w:tc>
        <w:tc>
          <w:tcPr>
            <w:tcW w:w="298" w:type="pct"/>
            <w:shd w:val="clear" w:color="auto" w:fill="FFFFFF"/>
          </w:tcPr>
          <w:p w:rsidR="009E5831" w:rsidRPr="00707A1A" w:rsidRDefault="009E583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  <w:r w:rsidRPr="00707A1A"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278" w:type="pct"/>
            <w:vMerge/>
            <w:shd w:val="clear" w:color="auto" w:fill="FFFFFF"/>
          </w:tcPr>
          <w:p w:rsidR="009E5831" w:rsidRPr="00707A1A" w:rsidRDefault="009E583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E5831" w:rsidRPr="00707A1A" w:rsidTr="007124B7">
        <w:trPr>
          <w:trHeight w:val="20"/>
        </w:trPr>
        <w:tc>
          <w:tcPr>
            <w:tcW w:w="821" w:type="pct"/>
            <w:vMerge/>
          </w:tcPr>
          <w:p w:rsidR="009E5831" w:rsidRPr="00707A1A" w:rsidRDefault="009E583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256" w:type="pct"/>
            <w:gridSpan w:val="12"/>
          </w:tcPr>
          <w:p w:rsidR="009E5831" w:rsidRPr="00707A1A" w:rsidRDefault="009E583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570"/>
              <w:rPr>
                <w:b/>
                <w:bCs/>
                <w:sz w:val="20"/>
                <w:szCs w:val="20"/>
              </w:rPr>
            </w:pPr>
            <w:r w:rsidRPr="00707A1A">
              <w:rPr>
                <w:b/>
                <w:bCs/>
                <w:sz w:val="20"/>
                <w:szCs w:val="20"/>
              </w:rPr>
              <w:t>Лабораторные работы</w:t>
            </w:r>
          </w:p>
        </w:tc>
        <w:tc>
          <w:tcPr>
            <w:tcW w:w="347" w:type="pct"/>
            <w:shd w:val="clear" w:color="auto" w:fill="auto"/>
          </w:tcPr>
          <w:p w:rsidR="009E5831" w:rsidRPr="00707A1A" w:rsidRDefault="009E583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98" w:type="pct"/>
            <w:vMerge w:val="restart"/>
            <w:shd w:val="clear" w:color="auto" w:fill="auto"/>
          </w:tcPr>
          <w:p w:rsidR="009E5831" w:rsidRDefault="009E583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  <w:p w:rsidR="009E5831" w:rsidRDefault="009E583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  <w:p w:rsidR="009E5831" w:rsidRDefault="009E583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  <w:p w:rsidR="009E5831" w:rsidRDefault="009E583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  <w:p w:rsidR="009E5831" w:rsidRDefault="009E583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  <w:p w:rsidR="009E5831" w:rsidRDefault="009E583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  <w:p w:rsidR="009E5831" w:rsidRDefault="009E583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  <w:p w:rsidR="009E5831" w:rsidRDefault="009E583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  <w:p w:rsidR="009E5831" w:rsidRDefault="009E583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  <w:p w:rsidR="009E5831" w:rsidRDefault="009E583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  <w:p w:rsidR="009E5831" w:rsidRDefault="009E583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  <w:p w:rsidR="009E5831" w:rsidRDefault="009E583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  <w:p w:rsidR="009E5831" w:rsidRDefault="009E583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  <w:p w:rsidR="009E5831" w:rsidRDefault="009E583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  <w:p w:rsidR="009E5831" w:rsidRDefault="009E583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  <w:p w:rsidR="009E5831" w:rsidRDefault="009E583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  <w:p w:rsidR="009E5831" w:rsidRDefault="009E583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  <w:p w:rsidR="009E5831" w:rsidRDefault="009E583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  <w:p w:rsidR="009E5831" w:rsidRDefault="009E583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  <w:p w:rsidR="009E5831" w:rsidRDefault="009E583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  <w:p w:rsidR="009E5831" w:rsidRPr="00707A1A" w:rsidRDefault="009E5831" w:rsidP="002568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0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278" w:type="pct"/>
            <w:vMerge/>
            <w:shd w:val="clear" w:color="auto" w:fill="C0C0C0"/>
          </w:tcPr>
          <w:p w:rsidR="009E5831" w:rsidRPr="00707A1A" w:rsidRDefault="009E583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E5831" w:rsidRPr="00707A1A" w:rsidTr="007124B7">
        <w:trPr>
          <w:trHeight w:val="20"/>
        </w:trPr>
        <w:tc>
          <w:tcPr>
            <w:tcW w:w="821" w:type="pct"/>
            <w:vMerge/>
          </w:tcPr>
          <w:p w:rsidR="009E5831" w:rsidRPr="00707A1A" w:rsidRDefault="009E583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256" w:type="pct"/>
            <w:gridSpan w:val="12"/>
          </w:tcPr>
          <w:p w:rsidR="009E5831" w:rsidRPr="00707A1A" w:rsidRDefault="009E583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570"/>
              <w:rPr>
                <w:b/>
                <w:bCs/>
                <w:sz w:val="20"/>
                <w:szCs w:val="20"/>
              </w:rPr>
            </w:pPr>
            <w:r w:rsidRPr="00707A1A">
              <w:rPr>
                <w:b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347" w:type="pct"/>
            <w:shd w:val="clear" w:color="auto" w:fill="auto"/>
          </w:tcPr>
          <w:p w:rsidR="009E5831" w:rsidRPr="001771E9" w:rsidRDefault="00CD1024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98" w:type="pct"/>
            <w:vMerge/>
            <w:shd w:val="clear" w:color="auto" w:fill="auto"/>
          </w:tcPr>
          <w:p w:rsidR="009E5831" w:rsidRPr="00707A1A" w:rsidRDefault="009E583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278" w:type="pct"/>
            <w:vMerge/>
            <w:shd w:val="clear" w:color="auto" w:fill="C0C0C0"/>
          </w:tcPr>
          <w:p w:rsidR="009E5831" w:rsidRPr="00707A1A" w:rsidRDefault="009E583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E5831" w:rsidRPr="00707A1A" w:rsidTr="00482C11">
        <w:trPr>
          <w:trHeight w:val="20"/>
        </w:trPr>
        <w:tc>
          <w:tcPr>
            <w:tcW w:w="821" w:type="pct"/>
            <w:vMerge/>
          </w:tcPr>
          <w:p w:rsidR="009E5831" w:rsidRPr="00707A1A" w:rsidRDefault="009E583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" w:type="pct"/>
            <w:gridSpan w:val="7"/>
          </w:tcPr>
          <w:p w:rsidR="009E5831" w:rsidRPr="00707A1A" w:rsidRDefault="009E583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57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Pr="006E277F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015" w:type="pct"/>
            <w:gridSpan w:val="5"/>
          </w:tcPr>
          <w:p w:rsidR="009E5831" w:rsidRPr="00917C17" w:rsidRDefault="009E5831" w:rsidP="009E5831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917C17">
              <w:rPr>
                <w:bCs/>
                <w:color w:val="auto"/>
                <w:sz w:val="22"/>
                <w:szCs w:val="22"/>
              </w:rPr>
              <w:t>Анализ деятельности КЦСОН</w:t>
            </w:r>
          </w:p>
        </w:tc>
        <w:tc>
          <w:tcPr>
            <w:tcW w:w="347" w:type="pct"/>
            <w:shd w:val="clear" w:color="auto" w:fill="auto"/>
          </w:tcPr>
          <w:p w:rsidR="009E5831" w:rsidRPr="00707A1A" w:rsidRDefault="00CD1024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298" w:type="pct"/>
            <w:vMerge/>
            <w:shd w:val="clear" w:color="auto" w:fill="auto"/>
          </w:tcPr>
          <w:p w:rsidR="009E5831" w:rsidRPr="00707A1A" w:rsidRDefault="009E583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278" w:type="pct"/>
            <w:vMerge/>
            <w:shd w:val="clear" w:color="auto" w:fill="C0C0C0"/>
          </w:tcPr>
          <w:p w:rsidR="009E5831" w:rsidRPr="00707A1A" w:rsidRDefault="009E583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E5831" w:rsidRPr="00707A1A" w:rsidTr="00482C11">
        <w:trPr>
          <w:trHeight w:val="20"/>
        </w:trPr>
        <w:tc>
          <w:tcPr>
            <w:tcW w:w="821" w:type="pct"/>
            <w:vMerge/>
          </w:tcPr>
          <w:p w:rsidR="009E5831" w:rsidRPr="00707A1A" w:rsidRDefault="009E583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" w:type="pct"/>
            <w:gridSpan w:val="7"/>
          </w:tcPr>
          <w:p w:rsidR="009E5831" w:rsidRPr="00B86D14" w:rsidRDefault="009E583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57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015" w:type="pct"/>
            <w:gridSpan w:val="5"/>
          </w:tcPr>
          <w:p w:rsidR="009E5831" w:rsidRPr="00917C17" w:rsidRDefault="009E5831" w:rsidP="009E5831">
            <w:pPr>
              <w:pStyle w:val="Default"/>
              <w:rPr>
                <w:bCs/>
                <w:color w:val="auto"/>
                <w:sz w:val="22"/>
                <w:szCs w:val="22"/>
              </w:rPr>
            </w:pPr>
            <w:r w:rsidRPr="00917C17">
              <w:rPr>
                <w:bCs/>
                <w:color w:val="auto"/>
                <w:sz w:val="22"/>
                <w:szCs w:val="22"/>
              </w:rPr>
              <w:t>Организация социально – бытового обслуживания лиц пожилого возраста</w:t>
            </w:r>
          </w:p>
        </w:tc>
        <w:tc>
          <w:tcPr>
            <w:tcW w:w="347" w:type="pct"/>
            <w:shd w:val="clear" w:color="auto" w:fill="auto"/>
          </w:tcPr>
          <w:p w:rsidR="009E5831" w:rsidRPr="00707A1A" w:rsidRDefault="00CD1024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298" w:type="pct"/>
            <w:vMerge/>
            <w:shd w:val="clear" w:color="auto" w:fill="auto"/>
          </w:tcPr>
          <w:p w:rsidR="009E5831" w:rsidRPr="00707A1A" w:rsidRDefault="009E583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278" w:type="pct"/>
            <w:vMerge/>
            <w:shd w:val="clear" w:color="auto" w:fill="C0C0C0"/>
          </w:tcPr>
          <w:p w:rsidR="009E5831" w:rsidRPr="00707A1A" w:rsidRDefault="009E583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E5831" w:rsidRPr="00707A1A" w:rsidTr="007124B7">
        <w:trPr>
          <w:trHeight w:val="20"/>
        </w:trPr>
        <w:tc>
          <w:tcPr>
            <w:tcW w:w="821" w:type="pct"/>
            <w:vMerge/>
          </w:tcPr>
          <w:p w:rsidR="009E5831" w:rsidRPr="00707A1A" w:rsidRDefault="009E583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0"/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256" w:type="pct"/>
            <w:gridSpan w:val="12"/>
          </w:tcPr>
          <w:p w:rsidR="009E5831" w:rsidRPr="00B86D14" w:rsidRDefault="009E583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570"/>
              <w:rPr>
                <w:b/>
                <w:bCs/>
                <w:sz w:val="22"/>
                <w:szCs w:val="22"/>
              </w:rPr>
            </w:pPr>
            <w:r w:rsidRPr="00B86D14">
              <w:rPr>
                <w:b/>
                <w:bCs/>
                <w:sz w:val="22"/>
                <w:szCs w:val="22"/>
              </w:rPr>
              <w:t>Контрольные работы</w:t>
            </w:r>
          </w:p>
        </w:tc>
        <w:tc>
          <w:tcPr>
            <w:tcW w:w="347" w:type="pct"/>
            <w:shd w:val="clear" w:color="auto" w:fill="auto"/>
          </w:tcPr>
          <w:p w:rsidR="009E5831" w:rsidRPr="00707A1A" w:rsidRDefault="009E583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98" w:type="pct"/>
            <w:vMerge/>
            <w:shd w:val="clear" w:color="auto" w:fill="auto"/>
          </w:tcPr>
          <w:p w:rsidR="009E5831" w:rsidRPr="00707A1A" w:rsidRDefault="009E583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278" w:type="pct"/>
            <w:vMerge/>
            <w:shd w:val="clear" w:color="auto" w:fill="C0C0C0"/>
          </w:tcPr>
          <w:p w:rsidR="009E5831" w:rsidRPr="00707A1A" w:rsidRDefault="009E583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E5831" w:rsidRPr="00707A1A" w:rsidTr="007124B7">
        <w:trPr>
          <w:trHeight w:val="20"/>
        </w:trPr>
        <w:tc>
          <w:tcPr>
            <w:tcW w:w="821" w:type="pct"/>
            <w:vMerge/>
          </w:tcPr>
          <w:p w:rsidR="009E5831" w:rsidRPr="00707A1A" w:rsidRDefault="009E583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0"/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256" w:type="pct"/>
            <w:gridSpan w:val="12"/>
          </w:tcPr>
          <w:p w:rsidR="009E5831" w:rsidRPr="00B86D14" w:rsidRDefault="009E583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570"/>
              <w:rPr>
                <w:b/>
                <w:bCs/>
                <w:sz w:val="22"/>
                <w:szCs w:val="22"/>
              </w:rPr>
            </w:pPr>
            <w:r w:rsidRPr="00B86D14">
              <w:rPr>
                <w:b/>
                <w:bCs/>
                <w:sz w:val="22"/>
                <w:szCs w:val="22"/>
              </w:rPr>
              <w:t xml:space="preserve">Самостоятельная работа </w:t>
            </w:r>
          </w:p>
        </w:tc>
        <w:tc>
          <w:tcPr>
            <w:tcW w:w="347" w:type="pct"/>
            <w:shd w:val="clear" w:color="auto" w:fill="auto"/>
          </w:tcPr>
          <w:p w:rsidR="009E5831" w:rsidRPr="00707A1A" w:rsidRDefault="009E583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98" w:type="pct"/>
            <w:vMerge/>
            <w:shd w:val="clear" w:color="auto" w:fill="auto"/>
          </w:tcPr>
          <w:p w:rsidR="009E5831" w:rsidRPr="00707A1A" w:rsidRDefault="009E583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278" w:type="pct"/>
            <w:vMerge/>
            <w:shd w:val="clear" w:color="auto" w:fill="C0C0C0"/>
          </w:tcPr>
          <w:p w:rsidR="009E5831" w:rsidRPr="00707A1A" w:rsidRDefault="009E583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E5831" w:rsidRPr="00707A1A" w:rsidTr="007124B7">
        <w:trPr>
          <w:trHeight w:val="20"/>
        </w:trPr>
        <w:tc>
          <w:tcPr>
            <w:tcW w:w="821" w:type="pct"/>
            <w:vMerge w:val="restart"/>
          </w:tcPr>
          <w:p w:rsidR="009E5831" w:rsidRPr="00056500" w:rsidRDefault="009E583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ind w:firstLine="0"/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  <w:r w:rsidRPr="00056500">
              <w:rPr>
                <w:rFonts w:eastAsia="Calibri"/>
                <w:b/>
                <w:bCs/>
                <w:sz w:val="22"/>
                <w:szCs w:val="22"/>
              </w:rPr>
              <w:t>Тема 1.</w:t>
            </w:r>
            <w:r>
              <w:rPr>
                <w:rFonts w:eastAsia="Calibri"/>
                <w:b/>
                <w:bCs/>
                <w:sz w:val="22"/>
                <w:szCs w:val="22"/>
              </w:rPr>
              <w:t>2</w:t>
            </w:r>
            <w:r w:rsidRPr="00056500">
              <w:rPr>
                <w:rFonts w:eastAsia="Calibri"/>
                <w:b/>
                <w:bCs/>
                <w:sz w:val="22"/>
                <w:szCs w:val="22"/>
              </w:rPr>
              <w:t xml:space="preserve"> </w:t>
            </w:r>
          </w:p>
          <w:p w:rsidR="00256892" w:rsidRPr="008132E3" w:rsidRDefault="00256892" w:rsidP="00256892">
            <w:pPr>
              <w:pStyle w:val="Default"/>
              <w:rPr>
                <w:sz w:val="22"/>
                <w:szCs w:val="22"/>
              </w:rPr>
            </w:pPr>
            <w:r w:rsidRPr="008132E3">
              <w:rPr>
                <w:bCs/>
                <w:sz w:val="22"/>
                <w:szCs w:val="22"/>
              </w:rPr>
              <w:t xml:space="preserve">Технология социально - бытового обслуживания пожилых людей и инвалидов </w:t>
            </w:r>
          </w:p>
          <w:p w:rsidR="009E5831" w:rsidRPr="00707A1A" w:rsidRDefault="009E583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0"/>
              <w:jc w:val="center"/>
              <w:rPr>
                <w:b/>
                <w:iCs/>
                <w:sz w:val="20"/>
                <w:szCs w:val="20"/>
              </w:rPr>
            </w:pPr>
          </w:p>
        </w:tc>
        <w:tc>
          <w:tcPr>
            <w:tcW w:w="3256" w:type="pct"/>
            <w:gridSpan w:val="12"/>
          </w:tcPr>
          <w:p w:rsidR="009E5831" w:rsidRPr="00B86D14" w:rsidRDefault="009E583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570"/>
              <w:rPr>
                <w:b/>
                <w:bCs/>
                <w:sz w:val="22"/>
                <w:szCs w:val="22"/>
              </w:rPr>
            </w:pPr>
            <w:r w:rsidRPr="00B86D14">
              <w:rPr>
                <w:b/>
                <w:bCs/>
                <w:sz w:val="22"/>
                <w:szCs w:val="22"/>
              </w:rPr>
              <w:t>Содержание учебного материала:</w:t>
            </w:r>
          </w:p>
        </w:tc>
        <w:tc>
          <w:tcPr>
            <w:tcW w:w="347" w:type="pct"/>
            <w:shd w:val="clear" w:color="auto" w:fill="auto"/>
          </w:tcPr>
          <w:p w:rsidR="009E5831" w:rsidRPr="006D36B1" w:rsidRDefault="00850A96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/>
                <w:bCs/>
                <w:sz w:val="20"/>
                <w:szCs w:val="20"/>
                <w:highlight w:val="yellow"/>
              </w:rPr>
            </w:pPr>
            <w:r>
              <w:rPr>
                <w:b/>
                <w:bCs/>
                <w:sz w:val="20"/>
                <w:szCs w:val="20"/>
                <w:highlight w:val="yellow"/>
              </w:rPr>
              <w:t>8</w:t>
            </w:r>
          </w:p>
        </w:tc>
        <w:tc>
          <w:tcPr>
            <w:tcW w:w="298" w:type="pct"/>
            <w:vMerge/>
            <w:shd w:val="clear" w:color="auto" w:fill="auto"/>
          </w:tcPr>
          <w:p w:rsidR="009E5831" w:rsidRPr="00707A1A" w:rsidRDefault="009E583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278" w:type="pct"/>
            <w:vMerge/>
            <w:shd w:val="clear" w:color="auto" w:fill="FFFFFF"/>
          </w:tcPr>
          <w:p w:rsidR="009E5831" w:rsidRPr="00707A1A" w:rsidRDefault="009E583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E5831" w:rsidRPr="00707A1A" w:rsidTr="00482C11">
        <w:trPr>
          <w:trHeight w:val="1553"/>
        </w:trPr>
        <w:tc>
          <w:tcPr>
            <w:tcW w:w="821" w:type="pct"/>
            <w:vMerge/>
          </w:tcPr>
          <w:p w:rsidR="009E5831" w:rsidRPr="00707A1A" w:rsidRDefault="009E583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0"/>
              <w:jc w:val="center"/>
              <w:rPr>
                <w:b/>
                <w:iCs/>
                <w:sz w:val="20"/>
                <w:szCs w:val="20"/>
              </w:rPr>
            </w:pPr>
          </w:p>
        </w:tc>
        <w:tc>
          <w:tcPr>
            <w:tcW w:w="241" w:type="pct"/>
            <w:gridSpan w:val="7"/>
          </w:tcPr>
          <w:p w:rsidR="009E5831" w:rsidRPr="00707A1A" w:rsidRDefault="009E583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57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Pr="006E277F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015" w:type="pct"/>
            <w:gridSpan w:val="5"/>
          </w:tcPr>
          <w:p w:rsidR="00256892" w:rsidRDefault="00256892" w:rsidP="00256892">
            <w:pPr>
              <w:pStyle w:val="Default"/>
              <w:rPr>
                <w:sz w:val="22"/>
                <w:szCs w:val="22"/>
              </w:rPr>
            </w:pPr>
            <w:r w:rsidRPr="008132E3">
              <w:rPr>
                <w:sz w:val="22"/>
                <w:szCs w:val="22"/>
              </w:rPr>
              <w:t xml:space="preserve">Выявление пожилых и инвалидов, нуждающихся в социально-бытовом обслуживании на дому. Установление контакта с клиентом. Определение объема и характера повседневной деятельности пожилого человека и инвалида. Анализ потребности в услугах, их значимости и первоочередности. </w:t>
            </w:r>
          </w:p>
          <w:p w:rsidR="009E5831" w:rsidRPr="00707A1A" w:rsidRDefault="009E5831" w:rsidP="009E5831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7" w:type="pct"/>
            <w:shd w:val="clear" w:color="auto" w:fill="auto"/>
          </w:tcPr>
          <w:p w:rsidR="009E5831" w:rsidRPr="00F26FC6" w:rsidRDefault="003E1EA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sz w:val="20"/>
                <w:szCs w:val="20"/>
                <w:highlight w:val="yellow"/>
              </w:rPr>
            </w:pPr>
            <w:r w:rsidRPr="0023043B">
              <w:rPr>
                <w:bCs/>
                <w:sz w:val="20"/>
                <w:szCs w:val="20"/>
                <w:highlight w:val="green"/>
              </w:rPr>
              <w:t>4</w:t>
            </w:r>
          </w:p>
        </w:tc>
        <w:tc>
          <w:tcPr>
            <w:tcW w:w="298" w:type="pct"/>
            <w:vMerge/>
            <w:shd w:val="clear" w:color="auto" w:fill="auto"/>
          </w:tcPr>
          <w:p w:rsidR="009E5831" w:rsidRPr="00707A1A" w:rsidRDefault="009E583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278" w:type="pct"/>
            <w:vMerge/>
            <w:shd w:val="clear" w:color="auto" w:fill="FFFFFF"/>
          </w:tcPr>
          <w:p w:rsidR="009E5831" w:rsidRPr="00707A1A" w:rsidRDefault="009E583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E5831" w:rsidRPr="00707A1A" w:rsidTr="007124B7">
        <w:trPr>
          <w:trHeight w:val="20"/>
        </w:trPr>
        <w:tc>
          <w:tcPr>
            <w:tcW w:w="821" w:type="pct"/>
            <w:vMerge/>
          </w:tcPr>
          <w:p w:rsidR="009E5831" w:rsidRPr="00707A1A" w:rsidRDefault="009E583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0"/>
              <w:jc w:val="center"/>
              <w:rPr>
                <w:b/>
                <w:iCs/>
                <w:sz w:val="20"/>
                <w:szCs w:val="20"/>
              </w:rPr>
            </w:pPr>
          </w:p>
        </w:tc>
        <w:tc>
          <w:tcPr>
            <w:tcW w:w="3256" w:type="pct"/>
            <w:gridSpan w:val="12"/>
          </w:tcPr>
          <w:p w:rsidR="009E5831" w:rsidRPr="00707A1A" w:rsidRDefault="009E583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570"/>
              <w:rPr>
                <w:b/>
                <w:bCs/>
                <w:sz w:val="20"/>
                <w:szCs w:val="20"/>
              </w:rPr>
            </w:pPr>
            <w:r w:rsidRPr="00707A1A">
              <w:rPr>
                <w:b/>
                <w:bCs/>
                <w:sz w:val="20"/>
                <w:szCs w:val="20"/>
              </w:rPr>
              <w:t>Лабораторные работы</w:t>
            </w:r>
          </w:p>
        </w:tc>
        <w:tc>
          <w:tcPr>
            <w:tcW w:w="347" w:type="pct"/>
            <w:shd w:val="clear" w:color="auto" w:fill="auto"/>
          </w:tcPr>
          <w:p w:rsidR="009E5831" w:rsidRPr="00F26FC6" w:rsidRDefault="009E583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8" w:type="pct"/>
            <w:vMerge/>
            <w:shd w:val="clear" w:color="auto" w:fill="auto"/>
          </w:tcPr>
          <w:p w:rsidR="009E5831" w:rsidRPr="00707A1A" w:rsidRDefault="009E583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278" w:type="pct"/>
            <w:vMerge/>
            <w:shd w:val="clear" w:color="auto" w:fill="FFFFFF"/>
          </w:tcPr>
          <w:p w:rsidR="009E5831" w:rsidRPr="00707A1A" w:rsidRDefault="009E583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E5831" w:rsidRPr="00707A1A" w:rsidTr="007124B7">
        <w:trPr>
          <w:trHeight w:val="20"/>
        </w:trPr>
        <w:tc>
          <w:tcPr>
            <w:tcW w:w="821" w:type="pct"/>
            <w:vMerge/>
          </w:tcPr>
          <w:p w:rsidR="009E5831" w:rsidRPr="00707A1A" w:rsidRDefault="009E583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0"/>
              <w:jc w:val="center"/>
              <w:rPr>
                <w:b/>
                <w:iCs/>
                <w:sz w:val="20"/>
                <w:szCs w:val="20"/>
              </w:rPr>
            </w:pPr>
          </w:p>
        </w:tc>
        <w:tc>
          <w:tcPr>
            <w:tcW w:w="3256" w:type="pct"/>
            <w:gridSpan w:val="12"/>
          </w:tcPr>
          <w:p w:rsidR="009E5831" w:rsidRPr="00707A1A" w:rsidRDefault="009E583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570"/>
              <w:rPr>
                <w:b/>
                <w:bCs/>
                <w:sz w:val="20"/>
                <w:szCs w:val="20"/>
              </w:rPr>
            </w:pPr>
            <w:r w:rsidRPr="00707A1A">
              <w:rPr>
                <w:b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347" w:type="pct"/>
            <w:shd w:val="clear" w:color="auto" w:fill="auto"/>
          </w:tcPr>
          <w:p w:rsidR="009E5831" w:rsidRPr="00F26FC6" w:rsidRDefault="00CD1024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98" w:type="pct"/>
            <w:vMerge/>
            <w:shd w:val="clear" w:color="auto" w:fill="auto"/>
          </w:tcPr>
          <w:p w:rsidR="009E5831" w:rsidRPr="00707A1A" w:rsidRDefault="009E583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278" w:type="pct"/>
            <w:vMerge/>
            <w:shd w:val="clear" w:color="auto" w:fill="FFFFFF"/>
          </w:tcPr>
          <w:p w:rsidR="009E5831" w:rsidRPr="00707A1A" w:rsidRDefault="009E583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E5831" w:rsidRPr="00707A1A" w:rsidTr="00482C11">
        <w:trPr>
          <w:trHeight w:val="20"/>
        </w:trPr>
        <w:tc>
          <w:tcPr>
            <w:tcW w:w="821" w:type="pct"/>
            <w:vMerge/>
          </w:tcPr>
          <w:p w:rsidR="009E5831" w:rsidRPr="00707A1A" w:rsidRDefault="009E583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0"/>
              <w:jc w:val="center"/>
              <w:rPr>
                <w:b/>
                <w:iCs/>
                <w:sz w:val="20"/>
                <w:szCs w:val="20"/>
              </w:rPr>
            </w:pPr>
          </w:p>
        </w:tc>
        <w:tc>
          <w:tcPr>
            <w:tcW w:w="241" w:type="pct"/>
            <w:gridSpan w:val="7"/>
          </w:tcPr>
          <w:p w:rsidR="009E5831" w:rsidRPr="00707A1A" w:rsidRDefault="009E5831" w:rsidP="00B86D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57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015" w:type="pct"/>
            <w:gridSpan w:val="5"/>
          </w:tcPr>
          <w:p w:rsidR="009E5831" w:rsidRPr="00917C17" w:rsidRDefault="00CD1024" w:rsidP="00CD1024">
            <w:pPr>
              <w:pStyle w:val="Default"/>
              <w:rPr>
                <w:bCs/>
                <w:color w:val="auto"/>
                <w:sz w:val="20"/>
                <w:szCs w:val="20"/>
              </w:rPr>
            </w:pPr>
            <w:r w:rsidRPr="00917C17">
              <w:rPr>
                <w:bCs/>
                <w:color w:val="auto"/>
                <w:sz w:val="20"/>
                <w:szCs w:val="20"/>
              </w:rPr>
              <w:t>Составление ИППСУ при решении ситуационных задач</w:t>
            </w:r>
          </w:p>
        </w:tc>
        <w:tc>
          <w:tcPr>
            <w:tcW w:w="347" w:type="pct"/>
            <w:shd w:val="clear" w:color="auto" w:fill="auto"/>
          </w:tcPr>
          <w:p w:rsidR="009E5831" w:rsidRPr="000A2E7E" w:rsidRDefault="00CD1024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298" w:type="pct"/>
            <w:vMerge/>
            <w:shd w:val="clear" w:color="auto" w:fill="auto"/>
          </w:tcPr>
          <w:p w:rsidR="009E5831" w:rsidRPr="00707A1A" w:rsidRDefault="009E583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278" w:type="pct"/>
            <w:vMerge/>
            <w:shd w:val="clear" w:color="auto" w:fill="FFFFFF"/>
          </w:tcPr>
          <w:p w:rsidR="009E5831" w:rsidRPr="00707A1A" w:rsidRDefault="009E583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E5831" w:rsidRPr="00707A1A" w:rsidTr="007124B7">
        <w:trPr>
          <w:trHeight w:val="20"/>
        </w:trPr>
        <w:tc>
          <w:tcPr>
            <w:tcW w:w="821" w:type="pct"/>
            <w:vMerge/>
          </w:tcPr>
          <w:p w:rsidR="009E5831" w:rsidRPr="00707A1A" w:rsidRDefault="009E583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0"/>
              <w:jc w:val="center"/>
              <w:rPr>
                <w:b/>
                <w:iCs/>
                <w:sz w:val="20"/>
                <w:szCs w:val="20"/>
              </w:rPr>
            </w:pPr>
          </w:p>
        </w:tc>
        <w:tc>
          <w:tcPr>
            <w:tcW w:w="3256" w:type="pct"/>
            <w:gridSpan w:val="12"/>
          </w:tcPr>
          <w:p w:rsidR="009E5831" w:rsidRPr="00707A1A" w:rsidRDefault="009E583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570"/>
              <w:rPr>
                <w:b/>
                <w:bCs/>
                <w:sz w:val="20"/>
                <w:szCs w:val="20"/>
              </w:rPr>
            </w:pPr>
            <w:r w:rsidRPr="00707A1A">
              <w:rPr>
                <w:b/>
                <w:bCs/>
                <w:sz w:val="20"/>
                <w:szCs w:val="20"/>
              </w:rPr>
              <w:t>Контрольные работы</w:t>
            </w:r>
          </w:p>
        </w:tc>
        <w:tc>
          <w:tcPr>
            <w:tcW w:w="347" w:type="pct"/>
            <w:shd w:val="clear" w:color="auto" w:fill="auto"/>
          </w:tcPr>
          <w:p w:rsidR="009E5831" w:rsidRPr="00F26FC6" w:rsidRDefault="009E583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98" w:type="pct"/>
            <w:vMerge/>
            <w:shd w:val="clear" w:color="auto" w:fill="auto"/>
          </w:tcPr>
          <w:p w:rsidR="009E5831" w:rsidRPr="00707A1A" w:rsidRDefault="009E583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278" w:type="pct"/>
            <w:vMerge/>
            <w:shd w:val="clear" w:color="auto" w:fill="FFFFFF"/>
          </w:tcPr>
          <w:p w:rsidR="009E5831" w:rsidRPr="00707A1A" w:rsidRDefault="009E583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E5831" w:rsidRPr="00707A1A" w:rsidTr="007124B7">
        <w:trPr>
          <w:trHeight w:val="20"/>
        </w:trPr>
        <w:tc>
          <w:tcPr>
            <w:tcW w:w="821" w:type="pct"/>
            <w:vMerge/>
          </w:tcPr>
          <w:p w:rsidR="009E5831" w:rsidRPr="00707A1A" w:rsidRDefault="009E583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0"/>
              <w:jc w:val="center"/>
              <w:rPr>
                <w:b/>
                <w:iCs/>
                <w:sz w:val="20"/>
                <w:szCs w:val="20"/>
              </w:rPr>
            </w:pPr>
          </w:p>
        </w:tc>
        <w:tc>
          <w:tcPr>
            <w:tcW w:w="3256" w:type="pct"/>
            <w:gridSpan w:val="12"/>
          </w:tcPr>
          <w:p w:rsidR="009E5831" w:rsidRPr="00707A1A" w:rsidRDefault="009E583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570"/>
              <w:rPr>
                <w:b/>
                <w:bCs/>
                <w:sz w:val="20"/>
                <w:szCs w:val="20"/>
              </w:rPr>
            </w:pPr>
            <w:r w:rsidRPr="00707A1A">
              <w:rPr>
                <w:b/>
                <w:bCs/>
                <w:sz w:val="20"/>
                <w:szCs w:val="20"/>
              </w:rPr>
              <w:t>Самостоятельная работа</w:t>
            </w:r>
          </w:p>
        </w:tc>
        <w:tc>
          <w:tcPr>
            <w:tcW w:w="347" w:type="pct"/>
            <w:shd w:val="clear" w:color="auto" w:fill="auto"/>
          </w:tcPr>
          <w:p w:rsidR="009E5831" w:rsidRPr="00F26FC6" w:rsidRDefault="009E583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98" w:type="pct"/>
            <w:vMerge/>
            <w:shd w:val="clear" w:color="auto" w:fill="auto"/>
          </w:tcPr>
          <w:p w:rsidR="009E5831" w:rsidRPr="00707A1A" w:rsidRDefault="009E583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278" w:type="pct"/>
            <w:vMerge/>
            <w:shd w:val="clear" w:color="auto" w:fill="FFFFFF"/>
          </w:tcPr>
          <w:p w:rsidR="009E5831" w:rsidRPr="00707A1A" w:rsidRDefault="009E583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E5831" w:rsidRPr="00707A1A" w:rsidTr="007124B7">
        <w:trPr>
          <w:trHeight w:hRule="exact" w:val="366"/>
        </w:trPr>
        <w:tc>
          <w:tcPr>
            <w:tcW w:w="821" w:type="pct"/>
            <w:vMerge w:val="restart"/>
          </w:tcPr>
          <w:p w:rsidR="00256892" w:rsidRDefault="009E583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0"/>
              <w:jc w:val="center"/>
              <w:rPr>
                <w:b/>
                <w:sz w:val="20"/>
                <w:szCs w:val="20"/>
              </w:rPr>
            </w:pPr>
            <w:r w:rsidRPr="00707A1A">
              <w:rPr>
                <w:b/>
                <w:iCs/>
                <w:sz w:val="20"/>
                <w:szCs w:val="20"/>
              </w:rPr>
              <w:t>Тема 1.</w:t>
            </w:r>
            <w:r>
              <w:rPr>
                <w:b/>
                <w:iCs/>
                <w:sz w:val="20"/>
                <w:szCs w:val="20"/>
              </w:rPr>
              <w:t>3</w:t>
            </w:r>
            <w:r w:rsidRPr="00707A1A">
              <w:rPr>
                <w:b/>
                <w:sz w:val="20"/>
                <w:szCs w:val="20"/>
              </w:rPr>
              <w:t xml:space="preserve"> </w:t>
            </w:r>
          </w:p>
          <w:p w:rsidR="00256892" w:rsidRPr="00256892" w:rsidRDefault="00256892" w:rsidP="00256892">
            <w:pPr>
              <w:pStyle w:val="Default"/>
              <w:jc w:val="center"/>
              <w:rPr>
                <w:sz w:val="23"/>
                <w:szCs w:val="23"/>
              </w:rPr>
            </w:pPr>
            <w:r w:rsidRPr="00256892">
              <w:rPr>
                <w:bCs/>
                <w:sz w:val="23"/>
                <w:szCs w:val="23"/>
              </w:rPr>
              <w:t xml:space="preserve">Социально-бытовое обслуживание граждан в стационарной форме </w:t>
            </w:r>
          </w:p>
          <w:p w:rsidR="009E5831" w:rsidRDefault="009E583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0"/>
              <w:jc w:val="center"/>
              <w:rPr>
                <w:b/>
                <w:sz w:val="20"/>
                <w:szCs w:val="20"/>
              </w:rPr>
            </w:pPr>
          </w:p>
          <w:p w:rsidR="009E5831" w:rsidRPr="00707A1A" w:rsidRDefault="009E5831" w:rsidP="009E5831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256" w:type="pct"/>
            <w:gridSpan w:val="12"/>
          </w:tcPr>
          <w:p w:rsidR="009E5831" w:rsidRPr="00707A1A" w:rsidRDefault="009E583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570"/>
              <w:rPr>
                <w:b/>
                <w:bCs/>
                <w:sz w:val="20"/>
                <w:szCs w:val="20"/>
              </w:rPr>
            </w:pPr>
            <w:r w:rsidRPr="00707A1A">
              <w:rPr>
                <w:b/>
                <w:bCs/>
                <w:sz w:val="20"/>
                <w:szCs w:val="20"/>
              </w:rPr>
              <w:t>Содержание учебного материала:</w:t>
            </w:r>
          </w:p>
        </w:tc>
        <w:tc>
          <w:tcPr>
            <w:tcW w:w="347" w:type="pct"/>
            <w:shd w:val="clear" w:color="auto" w:fill="auto"/>
          </w:tcPr>
          <w:p w:rsidR="009E5831" w:rsidRPr="00707A1A" w:rsidRDefault="00850A96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/>
                <w:bCs/>
                <w:sz w:val="20"/>
                <w:szCs w:val="20"/>
              </w:rPr>
            </w:pPr>
            <w:r w:rsidRPr="00850A96">
              <w:rPr>
                <w:b/>
                <w:bCs/>
                <w:sz w:val="20"/>
                <w:szCs w:val="20"/>
                <w:highlight w:val="yellow"/>
              </w:rPr>
              <w:t>14</w:t>
            </w:r>
          </w:p>
        </w:tc>
        <w:tc>
          <w:tcPr>
            <w:tcW w:w="298" w:type="pct"/>
            <w:vMerge/>
            <w:shd w:val="clear" w:color="auto" w:fill="auto"/>
          </w:tcPr>
          <w:p w:rsidR="009E5831" w:rsidRPr="00707A1A" w:rsidRDefault="009E583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278" w:type="pct"/>
            <w:vMerge/>
            <w:shd w:val="clear" w:color="auto" w:fill="FFFFFF"/>
          </w:tcPr>
          <w:p w:rsidR="009E5831" w:rsidRPr="00707A1A" w:rsidRDefault="009E583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E1EA1" w:rsidRPr="00707A1A" w:rsidTr="00482C11">
        <w:trPr>
          <w:trHeight w:hRule="exact" w:val="264"/>
        </w:trPr>
        <w:tc>
          <w:tcPr>
            <w:tcW w:w="821" w:type="pct"/>
            <w:vMerge/>
          </w:tcPr>
          <w:p w:rsidR="003E1EA1" w:rsidRPr="00707A1A" w:rsidRDefault="003E1EA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1" w:type="pct"/>
            <w:gridSpan w:val="4"/>
          </w:tcPr>
          <w:p w:rsidR="003E1EA1" w:rsidRPr="00707A1A" w:rsidRDefault="003E1EA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27"/>
              <w:rPr>
                <w:bCs/>
                <w:sz w:val="20"/>
                <w:szCs w:val="20"/>
              </w:rPr>
            </w:pPr>
          </w:p>
        </w:tc>
        <w:tc>
          <w:tcPr>
            <w:tcW w:w="3045" w:type="pct"/>
            <w:gridSpan w:val="8"/>
          </w:tcPr>
          <w:p w:rsidR="003E1EA1" w:rsidRPr="00ED6B4F" w:rsidRDefault="003E1EA1" w:rsidP="00256892">
            <w:pPr>
              <w:pStyle w:val="Default"/>
              <w:rPr>
                <w:sz w:val="22"/>
                <w:szCs w:val="22"/>
              </w:rPr>
            </w:pPr>
            <w:r w:rsidRPr="00ED6B4F">
              <w:rPr>
                <w:sz w:val="22"/>
                <w:szCs w:val="22"/>
              </w:rPr>
              <w:t xml:space="preserve">Комплексные Центры социального обслуживания </w:t>
            </w:r>
          </w:p>
          <w:p w:rsidR="003E1EA1" w:rsidRPr="00ED6B4F" w:rsidRDefault="003E1EA1" w:rsidP="009E5831">
            <w:pPr>
              <w:pStyle w:val="Default"/>
              <w:rPr>
                <w:sz w:val="22"/>
                <w:szCs w:val="22"/>
              </w:rPr>
            </w:pPr>
          </w:p>
          <w:p w:rsidR="003E1EA1" w:rsidRPr="00ED6B4F" w:rsidRDefault="003E1EA1" w:rsidP="009E5831">
            <w:pPr>
              <w:widowControl w:val="0"/>
              <w:ind w:firstLine="27"/>
              <w:jc w:val="both"/>
              <w:rPr>
                <w:sz w:val="22"/>
                <w:szCs w:val="22"/>
              </w:rPr>
            </w:pPr>
          </w:p>
        </w:tc>
        <w:tc>
          <w:tcPr>
            <w:tcW w:w="347" w:type="pct"/>
            <w:vMerge w:val="restart"/>
            <w:shd w:val="clear" w:color="auto" w:fill="auto"/>
          </w:tcPr>
          <w:p w:rsidR="003E1EA1" w:rsidRPr="00707A1A" w:rsidRDefault="003E1EA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sz w:val="20"/>
                <w:szCs w:val="20"/>
              </w:rPr>
            </w:pPr>
            <w:r w:rsidRPr="0023043B">
              <w:rPr>
                <w:bCs/>
                <w:sz w:val="20"/>
                <w:szCs w:val="20"/>
                <w:highlight w:val="green"/>
              </w:rPr>
              <w:t>4</w:t>
            </w:r>
          </w:p>
        </w:tc>
        <w:tc>
          <w:tcPr>
            <w:tcW w:w="298" w:type="pct"/>
            <w:vMerge w:val="restart"/>
            <w:shd w:val="clear" w:color="auto" w:fill="auto"/>
          </w:tcPr>
          <w:p w:rsidR="003E1EA1" w:rsidRPr="00707A1A" w:rsidRDefault="00917C17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278" w:type="pct"/>
            <w:vMerge/>
            <w:shd w:val="clear" w:color="auto" w:fill="FFFFFF"/>
          </w:tcPr>
          <w:p w:rsidR="003E1EA1" w:rsidRPr="00707A1A" w:rsidRDefault="003E1EA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E1EA1" w:rsidRPr="00707A1A" w:rsidTr="00482C11">
        <w:trPr>
          <w:trHeight w:hRule="exact" w:val="990"/>
        </w:trPr>
        <w:tc>
          <w:tcPr>
            <w:tcW w:w="821" w:type="pct"/>
            <w:vMerge/>
          </w:tcPr>
          <w:p w:rsidR="003E1EA1" w:rsidRPr="00707A1A" w:rsidRDefault="003E1EA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1" w:type="pct"/>
            <w:gridSpan w:val="4"/>
          </w:tcPr>
          <w:p w:rsidR="003E1EA1" w:rsidRPr="00707A1A" w:rsidRDefault="003E1EA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27"/>
              <w:rPr>
                <w:bCs/>
                <w:sz w:val="20"/>
                <w:szCs w:val="20"/>
              </w:rPr>
            </w:pPr>
          </w:p>
        </w:tc>
        <w:tc>
          <w:tcPr>
            <w:tcW w:w="3045" w:type="pct"/>
            <w:gridSpan w:val="8"/>
          </w:tcPr>
          <w:p w:rsidR="00850A96" w:rsidRPr="00ED6B4F" w:rsidRDefault="003E1EA1" w:rsidP="00850A96">
            <w:pPr>
              <w:pStyle w:val="Default"/>
              <w:rPr>
                <w:sz w:val="22"/>
                <w:szCs w:val="22"/>
              </w:rPr>
            </w:pPr>
            <w:r w:rsidRPr="00ED6B4F">
              <w:rPr>
                <w:sz w:val="22"/>
                <w:szCs w:val="22"/>
              </w:rPr>
              <w:t xml:space="preserve">Стационарные учреждения для граждан, признанных нуждающимися в социальном облуживании </w:t>
            </w:r>
            <w:r w:rsidR="00850A96" w:rsidRPr="00ED6B4F">
              <w:rPr>
                <w:sz w:val="22"/>
                <w:szCs w:val="22"/>
              </w:rPr>
              <w:t xml:space="preserve">Обязанности администрации стационарных учреждений при оказании социально-бытовых услуг </w:t>
            </w:r>
          </w:p>
          <w:p w:rsidR="003E1EA1" w:rsidRPr="00ED6B4F" w:rsidRDefault="003E1EA1" w:rsidP="00256892">
            <w:pPr>
              <w:pStyle w:val="Default"/>
              <w:rPr>
                <w:sz w:val="22"/>
                <w:szCs w:val="22"/>
              </w:rPr>
            </w:pPr>
          </w:p>
          <w:p w:rsidR="003E1EA1" w:rsidRPr="00ED6B4F" w:rsidRDefault="003E1EA1" w:rsidP="009E5831">
            <w:pPr>
              <w:pStyle w:val="Default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47" w:type="pct"/>
            <w:vMerge/>
            <w:shd w:val="clear" w:color="auto" w:fill="auto"/>
          </w:tcPr>
          <w:p w:rsidR="003E1EA1" w:rsidRDefault="003E1EA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98" w:type="pct"/>
            <w:vMerge/>
            <w:shd w:val="clear" w:color="auto" w:fill="auto"/>
          </w:tcPr>
          <w:p w:rsidR="003E1EA1" w:rsidRPr="00707A1A" w:rsidRDefault="003E1EA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278" w:type="pct"/>
            <w:vMerge/>
            <w:shd w:val="clear" w:color="auto" w:fill="FFFFFF"/>
          </w:tcPr>
          <w:p w:rsidR="003E1EA1" w:rsidRPr="00707A1A" w:rsidRDefault="003E1EA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E5831" w:rsidRPr="00707A1A" w:rsidTr="007124B7">
        <w:trPr>
          <w:trHeight w:val="20"/>
        </w:trPr>
        <w:tc>
          <w:tcPr>
            <w:tcW w:w="821" w:type="pct"/>
            <w:vMerge/>
          </w:tcPr>
          <w:p w:rsidR="009E5831" w:rsidRPr="00707A1A" w:rsidRDefault="009E583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256" w:type="pct"/>
            <w:gridSpan w:val="12"/>
          </w:tcPr>
          <w:p w:rsidR="009E5831" w:rsidRPr="00ED6B4F" w:rsidRDefault="009E583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570"/>
              <w:rPr>
                <w:b/>
                <w:bCs/>
                <w:sz w:val="22"/>
                <w:szCs w:val="22"/>
              </w:rPr>
            </w:pPr>
            <w:r w:rsidRPr="00ED6B4F">
              <w:rPr>
                <w:b/>
                <w:bCs/>
                <w:sz w:val="22"/>
                <w:szCs w:val="22"/>
              </w:rPr>
              <w:t>Лабораторные работы</w:t>
            </w:r>
          </w:p>
        </w:tc>
        <w:tc>
          <w:tcPr>
            <w:tcW w:w="347" w:type="pct"/>
            <w:shd w:val="clear" w:color="auto" w:fill="auto"/>
          </w:tcPr>
          <w:p w:rsidR="009E5831" w:rsidRPr="00707A1A" w:rsidRDefault="009E583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sz w:val="20"/>
                <w:szCs w:val="20"/>
              </w:rPr>
            </w:pPr>
            <w:r w:rsidRPr="00707A1A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98" w:type="pct"/>
            <w:vMerge w:val="restart"/>
            <w:shd w:val="clear" w:color="auto" w:fill="auto"/>
          </w:tcPr>
          <w:p w:rsidR="009E5831" w:rsidRDefault="009E583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  <w:p w:rsidR="009E5831" w:rsidRDefault="009E583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  <w:p w:rsidR="009E5831" w:rsidRDefault="00917C17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3</w:t>
            </w:r>
          </w:p>
          <w:p w:rsidR="009E5831" w:rsidRDefault="009E583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  <w:p w:rsidR="009E5831" w:rsidRDefault="009E583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  <w:p w:rsidR="009E5831" w:rsidRDefault="009E583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  <w:p w:rsidR="009E5831" w:rsidRPr="00707A1A" w:rsidRDefault="009E583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 xml:space="preserve">    </w:t>
            </w:r>
          </w:p>
        </w:tc>
        <w:tc>
          <w:tcPr>
            <w:tcW w:w="278" w:type="pct"/>
            <w:vMerge/>
            <w:shd w:val="clear" w:color="auto" w:fill="B3B3B3"/>
          </w:tcPr>
          <w:p w:rsidR="009E5831" w:rsidRPr="00707A1A" w:rsidRDefault="009E583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E5831" w:rsidRPr="00707A1A" w:rsidTr="007124B7">
        <w:trPr>
          <w:trHeight w:val="20"/>
        </w:trPr>
        <w:tc>
          <w:tcPr>
            <w:tcW w:w="821" w:type="pct"/>
            <w:vMerge/>
          </w:tcPr>
          <w:p w:rsidR="009E5831" w:rsidRPr="00707A1A" w:rsidRDefault="009E583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256" w:type="pct"/>
            <w:gridSpan w:val="12"/>
          </w:tcPr>
          <w:p w:rsidR="009E5831" w:rsidRPr="00ED6B4F" w:rsidRDefault="009E583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570"/>
              <w:rPr>
                <w:b/>
                <w:bCs/>
                <w:sz w:val="22"/>
                <w:szCs w:val="22"/>
              </w:rPr>
            </w:pPr>
            <w:r w:rsidRPr="00ED6B4F">
              <w:rPr>
                <w:b/>
                <w:bCs/>
                <w:sz w:val="22"/>
                <w:szCs w:val="22"/>
              </w:rPr>
              <w:t>Практические занятия</w:t>
            </w:r>
          </w:p>
        </w:tc>
        <w:tc>
          <w:tcPr>
            <w:tcW w:w="347" w:type="pct"/>
            <w:shd w:val="clear" w:color="auto" w:fill="auto"/>
          </w:tcPr>
          <w:p w:rsidR="009E5831" w:rsidRPr="00A366C1" w:rsidRDefault="00CD1024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298" w:type="pct"/>
            <w:vMerge/>
            <w:shd w:val="clear" w:color="auto" w:fill="auto"/>
          </w:tcPr>
          <w:p w:rsidR="009E5831" w:rsidRPr="00707A1A" w:rsidRDefault="009E583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278" w:type="pct"/>
            <w:vMerge/>
            <w:shd w:val="clear" w:color="auto" w:fill="B3B3B3"/>
          </w:tcPr>
          <w:p w:rsidR="009E5831" w:rsidRPr="00707A1A" w:rsidRDefault="009E583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E5831" w:rsidRPr="00707A1A" w:rsidTr="00482C11">
        <w:trPr>
          <w:trHeight w:hRule="exact" w:val="491"/>
        </w:trPr>
        <w:tc>
          <w:tcPr>
            <w:tcW w:w="821" w:type="pct"/>
            <w:vMerge/>
          </w:tcPr>
          <w:p w:rsidR="009E5831" w:rsidRPr="00707A1A" w:rsidRDefault="009E583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1" w:type="pct"/>
            <w:gridSpan w:val="4"/>
          </w:tcPr>
          <w:p w:rsidR="009E5831" w:rsidRPr="0066497A" w:rsidRDefault="009E583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570"/>
              <w:rPr>
                <w:bCs/>
                <w:sz w:val="20"/>
                <w:szCs w:val="20"/>
              </w:rPr>
            </w:pPr>
            <w:r w:rsidRPr="0066497A">
              <w:rPr>
                <w:bCs/>
                <w:sz w:val="20"/>
                <w:szCs w:val="20"/>
              </w:rPr>
              <w:t>1</w:t>
            </w:r>
            <w:r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3045" w:type="pct"/>
            <w:gridSpan w:val="8"/>
          </w:tcPr>
          <w:p w:rsidR="00ED6B4F" w:rsidRPr="00917C17" w:rsidRDefault="00ED6B4F" w:rsidP="00ED6B4F">
            <w:pPr>
              <w:pStyle w:val="Default"/>
              <w:rPr>
                <w:color w:val="auto"/>
                <w:sz w:val="22"/>
                <w:szCs w:val="22"/>
              </w:rPr>
            </w:pPr>
            <w:r w:rsidRPr="00917C17">
              <w:rPr>
                <w:color w:val="auto"/>
                <w:sz w:val="22"/>
                <w:szCs w:val="22"/>
              </w:rPr>
              <w:t xml:space="preserve">Анализ практических ситуаций по организации социального обслуживания населения </w:t>
            </w:r>
          </w:p>
          <w:p w:rsidR="009E5831" w:rsidRPr="007124B7" w:rsidRDefault="009E5831" w:rsidP="00256892">
            <w:pPr>
              <w:autoSpaceDE w:val="0"/>
              <w:autoSpaceDN w:val="0"/>
              <w:adjustRightInd w:val="0"/>
              <w:ind w:firstLine="0"/>
              <w:rPr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347" w:type="pct"/>
            <w:shd w:val="clear" w:color="auto" w:fill="auto"/>
          </w:tcPr>
          <w:p w:rsidR="009E5831" w:rsidRPr="00707A1A" w:rsidRDefault="00CD1024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298" w:type="pct"/>
            <w:vMerge/>
            <w:shd w:val="clear" w:color="auto" w:fill="auto"/>
          </w:tcPr>
          <w:p w:rsidR="009E5831" w:rsidRPr="00707A1A" w:rsidRDefault="009E583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278" w:type="pct"/>
            <w:vMerge/>
            <w:shd w:val="clear" w:color="auto" w:fill="B3B3B3"/>
          </w:tcPr>
          <w:p w:rsidR="009E5831" w:rsidRPr="00707A1A" w:rsidRDefault="009E583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E5831" w:rsidRPr="00707A1A" w:rsidTr="00482C11">
        <w:trPr>
          <w:trHeight w:hRule="exact" w:val="529"/>
        </w:trPr>
        <w:tc>
          <w:tcPr>
            <w:tcW w:w="821" w:type="pct"/>
            <w:vMerge/>
          </w:tcPr>
          <w:p w:rsidR="009E5831" w:rsidRPr="00707A1A" w:rsidRDefault="009E583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1" w:type="pct"/>
            <w:gridSpan w:val="4"/>
          </w:tcPr>
          <w:p w:rsidR="009E5831" w:rsidRPr="0066497A" w:rsidRDefault="009E583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57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24</w:t>
            </w:r>
          </w:p>
        </w:tc>
        <w:tc>
          <w:tcPr>
            <w:tcW w:w="3045" w:type="pct"/>
            <w:gridSpan w:val="8"/>
          </w:tcPr>
          <w:p w:rsidR="00ED6B4F" w:rsidRPr="00917C17" w:rsidRDefault="00ED6B4F" w:rsidP="00ED6B4F">
            <w:pPr>
              <w:pStyle w:val="Default"/>
              <w:rPr>
                <w:color w:val="auto"/>
                <w:sz w:val="22"/>
                <w:szCs w:val="22"/>
              </w:rPr>
            </w:pPr>
            <w:r w:rsidRPr="00917C17">
              <w:rPr>
                <w:color w:val="auto"/>
                <w:sz w:val="22"/>
                <w:szCs w:val="22"/>
              </w:rPr>
              <w:t xml:space="preserve">Анализ деятельности социальных учреждений для детей, оставшихся без попечения родителей </w:t>
            </w:r>
          </w:p>
          <w:p w:rsidR="009E5831" w:rsidRPr="00917C17" w:rsidRDefault="009E5831" w:rsidP="009E5831">
            <w:pPr>
              <w:pStyle w:val="Default"/>
              <w:rPr>
                <w:color w:val="auto"/>
              </w:rPr>
            </w:pPr>
          </w:p>
          <w:p w:rsidR="009E5831" w:rsidRPr="00917C17" w:rsidRDefault="009E5831" w:rsidP="009E5831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47" w:type="pct"/>
            <w:shd w:val="clear" w:color="auto" w:fill="auto"/>
          </w:tcPr>
          <w:p w:rsidR="009E5831" w:rsidRDefault="00CD1024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298" w:type="pct"/>
            <w:vMerge/>
            <w:shd w:val="clear" w:color="auto" w:fill="auto"/>
          </w:tcPr>
          <w:p w:rsidR="009E5831" w:rsidRPr="00707A1A" w:rsidRDefault="009E583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278" w:type="pct"/>
            <w:vMerge/>
            <w:shd w:val="clear" w:color="auto" w:fill="B3B3B3"/>
          </w:tcPr>
          <w:p w:rsidR="009E5831" w:rsidRPr="00707A1A" w:rsidRDefault="009E583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ED6B4F" w:rsidRPr="00707A1A" w:rsidTr="00482C11">
        <w:trPr>
          <w:trHeight w:hRule="exact" w:val="529"/>
        </w:trPr>
        <w:tc>
          <w:tcPr>
            <w:tcW w:w="821" w:type="pct"/>
            <w:vMerge/>
          </w:tcPr>
          <w:p w:rsidR="00ED6B4F" w:rsidRPr="00707A1A" w:rsidRDefault="00ED6B4F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1" w:type="pct"/>
            <w:gridSpan w:val="4"/>
          </w:tcPr>
          <w:p w:rsidR="00ED6B4F" w:rsidRDefault="00ED6B4F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570"/>
              <w:rPr>
                <w:bCs/>
                <w:sz w:val="20"/>
                <w:szCs w:val="20"/>
              </w:rPr>
            </w:pPr>
          </w:p>
        </w:tc>
        <w:tc>
          <w:tcPr>
            <w:tcW w:w="3045" w:type="pct"/>
            <w:gridSpan w:val="8"/>
          </w:tcPr>
          <w:p w:rsidR="00ED6B4F" w:rsidRPr="00917C17" w:rsidRDefault="00ED6B4F" w:rsidP="00ED6B4F">
            <w:pPr>
              <w:pStyle w:val="Default"/>
              <w:rPr>
                <w:color w:val="auto"/>
                <w:sz w:val="22"/>
                <w:szCs w:val="22"/>
              </w:rPr>
            </w:pPr>
            <w:r w:rsidRPr="00917C17">
              <w:rPr>
                <w:color w:val="auto"/>
                <w:sz w:val="22"/>
                <w:szCs w:val="22"/>
              </w:rPr>
              <w:t xml:space="preserve">Оформление документов для оформления на стационарное обслуживание </w:t>
            </w:r>
          </w:p>
          <w:p w:rsidR="00ED6B4F" w:rsidRPr="00917C17" w:rsidRDefault="00ED6B4F" w:rsidP="00ED6B4F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347" w:type="pct"/>
            <w:shd w:val="clear" w:color="auto" w:fill="auto"/>
          </w:tcPr>
          <w:p w:rsidR="00ED6B4F" w:rsidRDefault="00CD1024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298" w:type="pct"/>
            <w:vMerge/>
            <w:shd w:val="clear" w:color="auto" w:fill="auto"/>
          </w:tcPr>
          <w:p w:rsidR="00ED6B4F" w:rsidRPr="00707A1A" w:rsidRDefault="00ED6B4F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278" w:type="pct"/>
            <w:vMerge/>
            <w:shd w:val="clear" w:color="auto" w:fill="B3B3B3"/>
          </w:tcPr>
          <w:p w:rsidR="00ED6B4F" w:rsidRPr="00707A1A" w:rsidRDefault="00ED6B4F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ED6B4F" w:rsidRPr="00707A1A" w:rsidTr="00482C11">
        <w:trPr>
          <w:trHeight w:hRule="exact" w:val="529"/>
        </w:trPr>
        <w:tc>
          <w:tcPr>
            <w:tcW w:w="821" w:type="pct"/>
            <w:vMerge/>
          </w:tcPr>
          <w:p w:rsidR="00ED6B4F" w:rsidRPr="00707A1A" w:rsidRDefault="00ED6B4F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1" w:type="pct"/>
            <w:gridSpan w:val="4"/>
          </w:tcPr>
          <w:p w:rsidR="00ED6B4F" w:rsidRDefault="00ED6B4F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570"/>
              <w:rPr>
                <w:bCs/>
                <w:sz w:val="20"/>
                <w:szCs w:val="20"/>
              </w:rPr>
            </w:pPr>
          </w:p>
        </w:tc>
        <w:tc>
          <w:tcPr>
            <w:tcW w:w="3045" w:type="pct"/>
            <w:gridSpan w:val="8"/>
          </w:tcPr>
          <w:p w:rsidR="00ED6B4F" w:rsidRPr="00917C17" w:rsidRDefault="00ED6B4F" w:rsidP="00ED6B4F">
            <w:pPr>
              <w:pStyle w:val="Default"/>
              <w:rPr>
                <w:color w:val="auto"/>
                <w:sz w:val="22"/>
                <w:szCs w:val="22"/>
              </w:rPr>
            </w:pPr>
            <w:r w:rsidRPr="00917C17">
              <w:rPr>
                <w:color w:val="auto"/>
                <w:sz w:val="22"/>
                <w:szCs w:val="22"/>
              </w:rPr>
              <w:t xml:space="preserve">Составление и оформление мероприятий по организации досуга клиентов учреждений стационарного социального обслуживания </w:t>
            </w:r>
          </w:p>
          <w:p w:rsidR="00ED6B4F" w:rsidRPr="00917C17" w:rsidRDefault="00ED6B4F" w:rsidP="00ED6B4F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347" w:type="pct"/>
            <w:shd w:val="clear" w:color="auto" w:fill="auto"/>
          </w:tcPr>
          <w:p w:rsidR="00ED6B4F" w:rsidRDefault="00CD1024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298" w:type="pct"/>
            <w:vMerge/>
            <w:shd w:val="clear" w:color="auto" w:fill="auto"/>
          </w:tcPr>
          <w:p w:rsidR="00ED6B4F" w:rsidRPr="00707A1A" w:rsidRDefault="00ED6B4F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278" w:type="pct"/>
            <w:vMerge/>
            <w:shd w:val="clear" w:color="auto" w:fill="B3B3B3"/>
          </w:tcPr>
          <w:p w:rsidR="00ED6B4F" w:rsidRPr="00707A1A" w:rsidRDefault="00ED6B4F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ED6B4F" w:rsidRPr="00707A1A" w:rsidTr="00482C11">
        <w:trPr>
          <w:trHeight w:hRule="exact" w:val="1034"/>
        </w:trPr>
        <w:tc>
          <w:tcPr>
            <w:tcW w:w="821" w:type="pct"/>
            <w:vMerge/>
          </w:tcPr>
          <w:p w:rsidR="00ED6B4F" w:rsidRPr="00707A1A" w:rsidRDefault="00ED6B4F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1" w:type="pct"/>
            <w:gridSpan w:val="4"/>
          </w:tcPr>
          <w:p w:rsidR="00ED6B4F" w:rsidRDefault="00ED6B4F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570"/>
              <w:rPr>
                <w:bCs/>
                <w:sz w:val="20"/>
                <w:szCs w:val="20"/>
              </w:rPr>
            </w:pPr>
          </w:p>
        </w:tc>
        <w:tc>
          <w:tcPr>
            <w:tcW w:w="3045" w:type="pct"/>
            <w:gridSpan w:val="8"/>
          </w:tcPr>
          <w:p w:rsidR="00ED6B4F" w:rsidRPr="00917C17" w:rsidRDefault="00ED6B4F" w:rsidP="00ED6B4F">
            <w:pPr>
              <w:pStyle w:val="Default"/>
              <w:rPr>
                <w:color w:val="auto"/>
                <w:sz w:val="22"/>
                <w:szCs w:val="22"/>
              </w:rPr>
            </w:pPr>
            <w:r w:rsidRPr="00917C17">
              <w:rPr>
                <w:color w:val="auto"/>
                <w:sz w:val="22"/>
                <w:szCs w:val="22"/>
              </w:rPr>
              <w:t xml:space="preserve">Заполнение индивидуальной программы реабилитации инвалида в части соблюдения требований к организации социально-бытового обслуживания в стационарных учреждениях </w:t>
            </w:r>
          </w:p>
          <w:p w:rsidR="00ED6B4F" w:rsidRPr="00917C17" w:rsidRDefault="00ED6B4F" w:rsidP="00ED6B4F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347" w:type="pct"/>
            <w:shd w:val="clear" w:color="auto" w:fill="auto"/>
          </w:tcPr>
          <w:p w:rsidR="00ED6B4F" w:rsidRDefault="00CD1024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298" w:type="pct"/>
            <w:vMerge/>
            <w:shd w:val="clear" w:color="auto" w:fill="auto"/>
          </w:tcPr>
          <w:p w:rsidR="00ED6B4F" w:rsidRPr="00707A1A" w:rsidRDefault="00ED6B4F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278" w:type="pct"/>
            <w:vMerge/>
            <w:shd w:val="clear" w:color="auto" w:fill="B3B3B3"/>
          </w:tcPr>
          <w:p w:rsidR="00ED6B4F" w:rsidRPr="00707A1A" w:rsidRDefault="00ED6B4F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E5831" w:rsidRPr="00707A1A" w:rsidTr="007124B7">
        <w:trPr>
          <w:trHeight w:val="20"/>
        </w:trPr>
        <w:tc>
          <w:tcPr>
            <w:tcW w:w="821" w:type="pct"/>
            <w:vMerge/>
          </w:tcPr>
          <w:p w:rsidR="009E5831" w:rsidRPr="00707A1A" w:rsidRDefault="009E583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256" w:type="pct"/>
            <w:gridSpan w:val="12"/>
          </w:tcPr>
          <w:p w:rsidR="009E5831" w:rsidRPr="00707A1A" w:rsidRDefault="009E583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570"/>
              <w:rPr>
                <w:b/>
                <w:bCs/>
                <w:sz w:val="20"/>
                <w:szCs w:val="20"/>
              </w:rPr>
            </w:pPr>
            <w:r w:rsidRPr="00707A1A">
              <w:rPr>
                <w:b/>
                <w:bCs/>
                <w:sz w:val="20"/>
                <w:szCs w:val="20"/>
              </w:rPr>
              <w:t>Контрольные работы</w:t>
            </w:r>
          </w:p>
        </w:tc>
        <w:tc>
          <w:tcPr>
            <w:tcW w:w="347" w:type="pct"/>
            <w:shd w:val="clear" w:color="auto" w:fill="auto"/>
          </w:tcPr>
          <w:p w:rsidR="009E5831" w:rsidRPr="00707A1A" w:rsidRDefault="009E583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98" w:type="pct"/>
            <w:vMerge/>
            <w:shd w:val="clear" w:color="auto" w:fill="auto"/>
          </w:tcPr>
          <w:p w:rsidR="009E5831" w:rsidRPr="00707A1A" w:rsidRDefault="009E583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278" w:type="pct"/>
            <w:vMerge/>
            <w:shd w:val="clear" w:color="auto" w:fill="B3B3B3"/>
          </w:tcPr>
          <w:p w:rsidR="009E5831" w:rsidRPr="00707A1A" w:rsidRDefault="009E583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E5831" w:rsidRPr="00707A1A" w:rsidTr="007124B7">
        <w:trPr>
          <w:trHeight w:val="20"/>
        </w:trPr>
        <w:tc>
          <w:tcPr>
            <w:tcW w:w="821" w:type="pct"/>
            <w:vMerge/>
          </w:tcPr>
          <w:p w:rsidR="009E5831" w:rsidRPr="00707A1A" w:rsidRDefault="009E583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256" w:type="pct"/>
            <w:gridSpan w:val="12"/>
          </w:tcPr>
          <w:p w:rsidR="009E5831" w:rsidRPr="00707A1A" w:rsidRDefault="009E583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570"/>
              <w:jc w:val="both"/>
              <w:rPr>
                <w:b/>
                <w:sz w:val="20"/>
                <w:szCs w:val="20"/>
              </w:rPr>
            </w:pPr>
            <w:r w:rsidRPr="00707A1A">
              <w:rPr>
                <w:b/>
                <w:bCs/>
                <w:sz w:val="20"/>
                <w:szCs w:val="20"/>
              </w:rPr>
              <w:t xml:space="preserve">Самостоятельная работа </w:t>
            </w:r>
          </w:p>
        </w:tc>
        <w:tc>
          <w:tcPr>
            <w:tcW w:w="347" w:type="pct"/>
            <w:shd w:val="clear" w:color="auto" w:fill="auto"/>
          </w:tcPr>
          <w:p w:rsidR="009E5831" w:rsidRPr="00707A1A" w:rsidRDefault="009E5831" w:rsidP="009E5831">
            <w:pPr>
              <w:tabs>
                <w:tab w:val="left" w:pos="720"/>
                <w:tab w:val="center" w:pos="798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98" w:type="pct"/>
            <w:vMerge/>
            <w:shd w:val="clear" w:color="auto" w:fill="auto"/>
          </w:tcPr>
          <w:p w:rsidR="009E5831" w:rsidRPr="00707A1A" w:rsidRDefault="009E583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278" w:type="pct"/>
            <w:vMerge/>
            <w:shd w:val="clear" w:color="auto" w:fill="B3B3B3"/>
          </w:tcPr>
          <w:p w:rsidR="009E5831" w:rsidRPr="00707A1A" w:rsidRDefault="009E583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E1EA1" w:rsidRPr="00707A1A" w:rsidTr="007124B7">
        <w:trPr>
          <w:trHeight w:hRule="exact" w:val="382"/>
        </w:trPr>
        <w:tc>
          <w:tcPr>
            <w:tcW w:w="821" w:type="pct"/>
            <w:vMerge w:val="restart"/>
          </w:tcPr>
          <w:p w:rsidR="003E1EA1" w:rsidRPr="00707A1A" w:rsidRDefault="003E1EA1" w:rsidP="009E5831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707A1A">
              <w:rPr>
                <w:b/>
                <w:iCs/>
                <w:sz w:val="20"/>
                <w:szCs w:val="20"/>
              </w:rPr>
              <w:t xml:space="preserve">Тема </w:t>
            </w:r>
            <w:r>
              <w:rPr>
                <w:b/>
                <w:bCs/>
                <w:sz w:val="20"/>
                <w:szCs w:val="20"/>
              </w:rPr>
              <w:t>1.4</w:t>
            </w:r>
          </w:p>
          <w:p w:rsidR="003E1EA1" w:rsidRPr="00707A1A" w:rsidRDefault="003E1EA1" w:rsidP="009E5831">
            <w:pPr>
              <w:pStyle w:val="Default"/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3"/>
                <w:szCs w:val="23"/>
              </w:rPr>
              <w:t xml:space="preserve"> </w:t>
            </w:r>
          </w:p>
          <w:p w:rsidR="003E1EA1" w:rsidRPr="00ED6B4F" w:rsidRDefault="003E1EA1" w:rsidP="00ED6B4F">
            <w:pPr>
              <w:pStyle w:val="Default"/>
              <w:rPr>
                <w:sz w:val="23"/>
                <w:szCs w:val="23"/>
              </w:rPr>
            </w:pPr>
            <w:r w:rsidRPr="00ED6B4F">
              <w:rPr>
                <w:bCs/>
                <w:sz w:val="23"/>
                <w:szCs w:val="23"/>
              </w:rPr>
              <w:t xml:space="preserve">Особенности оказания социально-бытовых услуг на дому </w:t>
            </w:r>
          </w:p>
          <w:p w:rsidR="003E1EA1" w:rsidRPr="00707A1A" w:rsidRDefault="003E1EA1" w:rsidP="00ED6B4F">
            <w:pPr>
              <w:pStyle w:val="Default"/>
              <w:rPr>
                <w:bCs/>
                <w:sz w:val="20"/>
                <w:szCs w:val="20"/>
              </w:rPr>
            </w:pPr>
          </w:p>
        </w:tc>
        <w:tc>
          <w:tcPr>
            <w:tcW w:w="3256" w:type="pct"/>
            <w:gridSpan w:val="12"/>
          </w:tcPr>
          <w:p w:rsidR="003E1EA1" w:rsidRPr="00707A1A" w:rsidRDefault="003E1EA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570"/>
              <w:rPr>
                <w:b/>
                <w:bCs/>
                <w:sz w:val="20"/>
                <w:szCs w:val="20"/>
              </w:rPr>
            </w:pPr>
            <w:r w:rsidRPr="00707A1A">
              <w:rPr>
                <w:b/>
                <w:bCs/>
                <w:sz w:val="20"/>
                <w:szCs w:val="20"/>
              </w:rPr>
              <w:t>Содержание учебного материала:</w:t>
            </w:r>
          </w:p>
        </w:tc>
        <w:tc>
          <w:tcPr>
            <w:tcW w:w="347" w:type="pct"/>
            <w:shd w:val="clear" w:color="auto" w:fill="auto"/>
          </w:tcPr>
          <w:p w:rsidR="003E1EA1" w:rsidRPr="00707A1A" w:rsidRDefault="00850A96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/>
                <w:bCs/>
                <w:sz w:val="20"/>
                <w:szCs w:val="20"/>
                <w:u w:val="single"/>
              </w:rPr>
            </w:pPr>
            <w:r w:rsidRPr="00850A96">
              <w:rPr>
                <w:b/>
                <w:bCs/>
                <w:sz w:val="20"/>
                <w:szCs w:val="20"/>
                <w:highlight w:val="yellow"/>
                <w:u w:val="single"/>
              </w:rPr>
              <w:t>20</w:t>
            </w:r>
          </w:p>
        </w:tc>
        <w:tc>
          <w:tcPr>
            <w:tcW w:w="298" w:type="pct"/>
            <w:vMerge/>
            <w:shd w:val="clear" w:color="auto" w:fill="auto"/>
          </w:tcPr>
          <w:p w:rsidR="003E1EA1" w:rsidRPr="00707A1A" w:rsidRDefault="003E1EA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278" w:type="pct"/>
            <w:vMerge/>
            <w:shd w:val="clear" w:color="auto" w:fill="FFFFFF"/>
          </w:tcPr>
          <w:p w:rsidR="003E1EA1" w:rsidRPr="00707A1A" w:rsidRDefault="003E1EA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E1EA1" w:rsidRPr="00707A1A" w:rsidTr="00482C11">
        <w:trPr>
          <w:trHeight w:hRule="exact" w:val="571"/>
        </w:trPr>
        <w:tc>
          <w:tcPr>
            <w:tcW w:w="821" w:type="pct"/>
            <w:vMerge/>
          </w:tcPr>
          <w:p w:rsidR="003E1EA1" w:rsidRPr="00707A1A" w:rsidRDefault="003E1EA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1" w:type="pct"/>
            <w:gridSpan w:val="4"/>
          </w:tcPr>
          <w:p w:rsidR="003E1EA1" w:rsidRPr="00707A1A" w:rsidRDefault="003E1EA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27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045" w:type="pct"/>
            <w:gridSpan w:val="8"/>
          </w:tcPr>
          <w:p w:rsidR="003E1EA1" w:rsidRDefault="003E1EA1" w:rsidP="00ED6B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Задачи социально-бытового обслуживания </w:t>
            </w:r>
          </w:p>
          <w:p w:rsidR="003E1EA1" w:rsidRDefault="003E1EA1" w:rsidP="00ED6B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Граждане, имеющие право на льготное обслуживание </w:t>
            </w:r>
          </w:p>
          <w:p w:rsidR="003E1EA1" w:rsidRDefault="003E1EA1" w:rsidP="009E5831">
            <w:pPr>
              <w:pStyle w:val="Default"/>
              <w:rPr>
                <w:sz w:val="23"/>
                <w:szCs w:val="23"/>
              </w:rPr>
            </w:pPr>
          </w:p>
          <w:p w:rsidR="003E1EA1" w:rsidRDefault="003E1EA1" w:rsidP="009E5831">
            <w:pPr>
              <w:pStyle w:val="Default"/>
              <w:rPr>
                <w:sz w:val="23"/>
                <w:szCs w:val="23"/>
              </w:rPr>
            </w:pPr>
          </w:p>
          <w:p w:rsidR="003E1EA1" w:rsidRPr="00056500" w:rsidRDefault="003E1EA1" w:rsidP="009E5831">
            <w:pPr>
              <w:pStyle w:val="Default"/>
              <w:rPr>
                <w:sz w:val="22"/>
                <w:szCs w:val="22"/>
              </w:rPr>
            </w:pPr>
          </w:p>
          <w:p w:rsidR="003E1EA1" w:rsidRPr="00056500" w:rsidRDefault="003E1EA1" w:rsidP="009E5831">
            <w:pPr>
              <w:pStyle w:val="Default"/>
              <w:rPr>
                <w:sz w:val="22"/>
                <w:szCs w:val="22"/>
              </w:rPr>
            </w:pPr>
          </w:p>
          <w:p w:rsidR="003E1EA1" w:rsidRPr="00707A1A" w:rsidRDefault="003E1EA1" w:rsidP="009E5831">
            <w:pPr>
              <w:pStyle w:val="24"/>
              <w:spacing w:after="0" w:line="240" w:lineRule="auto"/>
              <w:ind w:firstLine="27"/>
              <w:jc w:val="both"/>
              <w:rPr>
                <w:sz w:val="20"/>
                <w:szCs w:val="20"/>
              </w:rPr>
            </w:pPr>
          </w:p>
        </w:tc>
        <w:tc>
          <w:tcPr>
            <w:tcW w:w="347" w:type="pct"/>
            <w:vMerge w:val="restart"/>
            <w:shd w:val="clear" w:color="auto" w:fill="auto"/>
          </w:tcPr>
          <w:p w:rsidR="003E1EA1" w:rsidRPr="00707A1A" w:rsidRDefault="003E1EA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sz w:val="20"/>
                <w:szCs w:val="20"/>
              </w:rPr>
            </w:pPr>
            <w:r w:rsidRPr="0023043B">
              <w:rPr>
                <w:bCs/>
                <w:sz w:val="20"/>
                <w:szCs w:val="20"/>
                <w:highlight w:val="green"/>
              </w:rPr>
              <w:t>6</w:t>
            </w:r>
          </w:p>
        </w:tc>
        <w:tc>
          <w:tcPr>
            <w:tcW w:w="298" w:type="pct"/>
            <w:vMerge w:val="restart"/>
            <w:shd w:val="clear" w:color="auto" w:fill="FFFFFF"/>
          </w:tcPr>
          <w:p w:rsidR="003E1EA1" w:rsidRPr="00707A1A" w:rsidRDefault="00917C17" w:rsidP="002568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278" w:type="pct"/>
            <w:vMerge/>
            <w:shd w:val="clear" w:color="auto" w:fill="FFFFFF"/>
          </w:tcPr>
          <w:p w:rsidR="003E1EA1" w:rsidRPr="00707A1A" w:rsidRDefault="003E1EA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E1EA1" w:rsidRPr="00707A1A" w:rsidTr="00482C11">
        <w:trPr>
          <w:trHeight w:hRule="exact" w:val="571"/>
        </w:trPr>
        <w:tc>
          <w:tcPr>
            <w:tcW w:w="821" w:type="pct"/>
            <w:vMerge/>
          </w:tcPr>
          <w:p w:rsidR="003E1EA1" w:rsidRPr="00707A1A" w:rsidRDefault="003E1EA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1" w:type="pct"/>
            <w:gridSpan w:val="4"/>
          </w:tcPr>
          <w:p w:rsidR="003E1EA1" w:rsidRPr="00707A1A" w:rsidRDefault="003E1EA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27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045" w:type="pct"/>
            <w:gridSpan w:val="8"/>
          </w:tcPr>
          <w:p w:rsidR="003E1EA1" w:rsidRDefault="003E1EA1" w:rsidP="00ED6B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Основные принципы ухода за престарелыми и инвалидами </w:t>
            </w:r>
          </w:p>
          <w:p w:rsidR="003E1EA1" w:rsidRDefault="003E1EA1" w:rsidP="00ED6B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Социально-бытовое обслуживание на дому </w:t>
            </w:r>
          </w:p>
          <w:p w:rsidR="003E1EA1" w:rsidRDefault="003E1EA1" w:rsidP="00ED6B4F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347" w:type="pct"/>
            <w:vMerge/>
            <w:shd w:val="clear" w:color="auto" w:fill="auto"/>
          </w:tcPr>
          <w:p w:rsidR="003E1EA1" w:rsidRPr="00707A1A" w:rsidRDefault="003E1EA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98" w:type="pct"/>
            <w:vMerge/>
            <w:shd w:val="clear" w:color="auto" w:fill="FFFFFF"/>
          </w:tcPr>
          <w:p w:rsidR="003E1EA1" w:rsidRPr="00707A1A" w:rsidRDefault="003E1EA1" w:rsidP="002568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278" w:type="pct"/>
            <w:vMerge/>
            <w:shd w:val="clear" w:color="auto" w:fill="FFFFFF"/>
          </w:tcPr>
          <w:p w:rsidR="003E1EA1" w:rsidRPr="00707A1A" w:rsidRDefault="003E1EA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E1EA1" w:rsidRPr="00707A1A" w:rsidTr="00482C11">
        <w:trPr>
          <w:trHeight w:hRule="exact" w:val="276"/>
        </w:trPr>
        <w:tc>
          <w:tcPr>
            <w:tcW w:w="821" w:type="pct"/>
            <w:vMerge/>
          </w:tcPr>
          <w:p w:rsidR="003E1EA1" w:rsidRPr="00707A1A" w:rsidRDefault="003E1EA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1" w:type="pct"/>
            <w:gridSpan w:val="4"/>
          </w:tcPr>
          <w:p w:rsidR="003E1EA1" w:rsidRPr="00707A1A" w:rsidRDefault="003E1EA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27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045" w:type="pct"/>
            <w:gridSpan w:val="8"/>
          </w:tcPr>
          <w:p w:rsidR="003E1EA1" w:rsidRDefault="003E1EA1" w:rsidP="00ED6B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Перечень надомных мероприятий </w:t>
            </w:r>
          </w:p>
          <w:p w:rsidR="003E1EA1" w:rsidRDefault="003E1EA1" w:rsidP="00ED6B4F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347" w:type="pct"/>
            <w:vMerge/>
            <w:shd w:val="clear" w:color="auto" w:fill="auto"/>
          </w:tcPr>
          <w:p w:rsidR="003E1EA1" w:rsidRPr="00707A1A" w:rsidRDefault="003E1EA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98" w:type="pct"/>
            <w:vMerge/>
            <w:shd w:val="clear" w:color="auto" w:fill="FFFFFF"/>
          </w:tcPr>
          <w:p w:rsidR="003E1EA1" w:rsidRPr="00707A1A" w:rsidRDefault="003E1EA1" w:rsidP="002568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278" w:type="pct"/>
            <w:vMerge/>
            <w:shd w:val="clear" w:color="auto" w:fill="FFFFFF"/>
          </w:tcPr>
          <w:p w:rsidR="003E1EA1" w:rsidRPr="00707A1A" w:rsidRDefault="003E1EA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E1EA1" w:rsidRPr="00707A1A" w:rsidTr="007124B7">
        <w:trPr>
          <w:trHeight w:hRule="exact" w:val="319"/>
        </w:trPr>
        <w:tc>
          <w:tcPr>
            <w:tcW w:w="821" w:type="pct"/>
            <w:vMerge/>
          </w:tcPr>
          <w:p w:rsidR="003E1EA1" w:rsidRPr="00707A1A" w:rsidRDefault="003E1EA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256" w:type="pct"/>
            <w:gridSpan w:val="12"/>
          </w:tcPr>
          <w:p w:rsidR="003E1EA1" w:rsidRPr="00707A1A" w:rsidRDefault="003E1EA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570"/>
              <w:rPr>
                <w:b/>
                <w:bCs/>
                <w:sz w:val="20"/>
                <w:szCs w:val="20"/>
              </w:rPr>
            </w:pPr>
            <w:r w:rsidRPr="00707A1A">
              <w:rPr>
                <w:b/>
                <w:bCs/>
                <w:sz w:val="20"/>
                <w:szCs w:val="20"/>
              </w:rPr>
              <w:t>Лабораторные работы</w:t>
            </w:r>
          </w:p>
        </w:tc>
        <w:tc>
          <w:tcPr>
            <w:tcW w:w="347" w:type="pct"/>
            <w:shd w:val="clear" w:color="auto" w:fill="auto"/>
          </w:tcPr>
          <w:p w:rsidR="003E1EA1" w:rsidRPr="00707A1A" w:rsidRDefault="003E1EA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sz w:val="20"/>
                <w:szCs w:val="20"/>
              </w:rPr>
            </w:pPr>
            <w:r w:rsidRPr="00707A1A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98" w:type="pct"/>
            <w:vMerge w:val="restart"/>
            <w:shd w:val="clear" w:color="auto" w:fill="auto"/>
          </w:tcPr>
          <w:p w:rsidR="003E1EA1" w:rsidRDefault="003E1EA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  <w:p w:rsidR="003E1EA1" w:rsidRDefault="003E1EA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  <w:p w:rsidR="003E1EA1" w:rsidRDefault="003E1EA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  <w:p w:rsidR="003E1EA1" w:rsidRDefault="003E1EA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  <w:p w:rsidR="003E1EA1" w:rsidRDefault="003E1EA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  <w:p w:rsidR="003E1EA1" w:rsidRDefault="00917C17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3</w:t>
            </w:r>
          </w:p>
          <w:p w:rsidR="003E1EA1" w:rsidRDefault="003E1EA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  <w:p w:rsidR="003E1EA1" w:rsidRDefault="003E1EA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  <w:p w:rsidR="003E1EA1" w:rsidRDefault="003E1EA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  <w:p w:rsidR="003E1EA1" w:rsidRDefault="003E1EA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  <w:p w:rsidR="003E1EA1" w:rsidRDefault="003E1EA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  <w:p w:rsidR="003E1EA1" w:rsidRDefault="003E1EA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  <w:p w:rsidR="003E1EA1" w:rsidRDefault="003E1EA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  <w:p w:rsidR="003E1EA1" w:rsidRDefault="003E1EA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  <w:p w:rsidR="003E1EA1" w:rsidRDefault="003E1EA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  <w:p w:rsidR="003E1EA1" w:rsidRDefault="003E1EA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  <w:p w:rsidR="003E1EA1" w:rsidRDefault="003E1EA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  <w:p w:rsidR="003E1EA1" w:rsidRDefault="003E1EA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  <w:p w:rsidR="003E1EA1" w:rsidRDefault="003E1EA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  <w:p w:rsidR="003E1EA1" w:rsidRDefault="003E1EA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  <w:p w:rsidR="003E1EA1" w:rsidRDefault="003E1EA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  <w:p w:rsidR="003E1EA1" w:rsidRDefault="003E1EA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  <w:p w:rsidR="003E1EA1" w:rsidRDefault="003E1EA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  <w:p w:rsidR="003E1EA1" w:rsidRDefault="003E1EA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  <w:p w:rsidR="003E1EA1" w:rsidRDefault="003E1EA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  <w:p w:rsidR="003E1EA1" w:rsidRDefault="003E1EA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  <w:p w:rsidR="003E1EA1" w:rsidRDefault="003E1EA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  <w:p w:rsidR="00917C17" w:rsidRDefault="00917C17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  <w:p w:rsidR="00917C17" w:rsidRDefault="00917C17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  <w:p w:rsidR="00917C17" w:rsidRDefault="00917C17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  <w:p w:rsidR="00917C17" w:rsidRDefault="00917C17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  <w:p w:rsidR="00917C17" w:rsidRPr="00707A1A" w:rsidRDefault="00917C17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278" w:type="pct"/>
            <w:vMerge/>
            <w:shd w:val="clear" w:color="auto" w:fill="C0C0C0"/>
          </w:tcPr>
          <w:p w:rsidR="003E1EA1" w:rsidRPr="00707A1A" w:rsidRDefault="003E1EA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E1EA1" w:rsidRPr="00707A1A" w:rsidTr="007124B7">
        <w:trPr>
          <w:trHeight w:val="20"/>
        </w:trPr>
        <w:tc>
          <w:tcPr>
            <w:tcW w:w="821" w:type="pct"/>
            <w:vMerge/>
          </w:tcPr>
          <w:p w:rsidR="003E1EA1" w:rsidRPr="00707A1A" w:rsidRDefault="003E1EA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256" w:type="pct"/>
            <w:gridSpan w:val="12"/>
          </w:tcPr>
          <w:p w:rsidR="003E1EA1" w:rsidRPr="00707A1A" w:rsidRDefault="003E1EA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570"/>
              <w:rPr>
                <w:b/>
                <w:bCs/>
                <w:sz w:val="20"/>
                <w:szCs w:val="20"/>
              </w:rPr>
            </w:pPr>
            <w:r w:rsidRPr="00707A1A">
              <w:rPr>
                <w:b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347" w:type="pct"/>
            <w:shd w:val="clear" w:color="auto" w:fill="auto"/>
          </w:tcPr>
          <w:p w:rsidR="003E1EA1" w:rsidRPr="004E75BD" w:rsidRDefault="003E1EA1" w:rsidP="003E1E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298" w:type="pct"/>
            <w:vMerge/>
            <w:shd w:val="clear" w:color="auto" w:fill="auto"/>
          </w:tcPr>
          <w:p w:rsidR="003E1EA1" w:rsidRPr="00707A1A" w:rsidRDefault="003E1EA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278" w:type="pct"/>
            <w:vMerge/>
            <w:shd w:val="clear" w:color="auto" w:fill="C0C0C0"/>
          </w:tcPr>
          <w:p w:rsidR="003E1EA1" w:rsidRPr="00707A1A" w:rsidRDefault="003E1EA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E1EA1" w:rsidRPr="00707A1A" w:rsidTr="00482C11">
        <w:trPr>
          <w:trHeight w:hRule="exact" w:val="356"/>
        </w:trPr>
        <w:tc>
          <w:tcPr>
            <w:tcW w:w="821" w:type="pct"/>
            <w:vMerge/>
          </w:tcPr>
          <w:p w:rsidR="003E1EA1" w:rsidRPr="00707A1A" w:rsidRDefault="003E1EA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1" w:type="pct"/>
            <w:gridSpan w:val="4"/>
          </w:tcPr>
          <w:p w:rsidR="003E1EA1" w:rsidRPr="004E75BD" w:rsidRDefault="003E1EA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570"/>
              <w:rPr>
                <w:bCs/>
                <w:sz w:val="20"/>
                <w:szCs w:val="20"/>
              </w:rPr>
            </w:pPr>
          </w:p>
        </w:tc>
        <w:tc>
          <w:tcPr>
            <w:tcW w:w="3045" w:type="pct"/>
            <w:gridSpan w:val="8"/>
          </w:tcPr>
          <w:p w:rsidR="003E1EA1" w:rsidRPr="00917C17" w:rsidRDefault="003E1EA1" w:rsidP="00B86D14">
            <w:pPr>
              <w:pStyle w:val="Default"/>
              <w:rPr>
                <w:color w:val="auto"/>
                <w:sz w:val="22"/>
                <w:szCs w:val="22"/>
              </w:rPr>
            </w:pPr>
            <w:r w:rsidRPr="00917C17">
              <w:rPr>
                <w:color w:val="auto"/>
                <w:sz w:val="22"/>
                <w:szCs w:val="22"/>
              </w:rPr>
              <w:t>Разработка программы социально-бытовой помощи на дому.</w:t>
            </w:r>
          </w:p>
          <w:p w:rsidR="003E1EA1" w:rsidRPr="00917C17" w:rsidRDefault="003E1EA1" w:rsidP="00ED6B4F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347" w:type="pct"/>
            <w:shd w:val="clear" w:color="auto" w:fill="auto"/>
          </w:tcPr>
          <w:p w:rsidR="003E1EA1" w:rsidRPr="004E75BD" w:rsidRDefault="003E1EA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298" w:type="pct"/>
            <w:vMerge/>
            <w:shd w:val="clear" w:color="auto" w:fill="auto"/>
          </w:tcPr>
          <w:p w:rsidR="003E1EA1" w:rsidRPr="00707A1A" w:rsidRDefault="003E1EA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278" w:type="pct"/>
            <w:vMerge/>
            <w:shd w:val="clear" w:color="auto" w:fill="C0C0C0"/>
          </w:tcPr>
          <w:p w:rsidR="003E1EA1" w:rsidRPr="00707A1A" w:rsidRDefault="003E1EA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E1EA1" w:rsidRPr="00707A1A" w:rsidTr="00482C11">
        <w:trPr>
          <w:trHeight w:hRule="exact" w:val="751"/>
        </w:trPr>
        <w:tc>
          <w:tcPr>
            <w:tcW w:w="821" w:type="pct"/>
            <w:vMerge/>
          </w:tcPr>
          <w:p w:rsidR="003E1EA1" w:rsidRPr="00707A1A" w:rsidRDefault="003E1EA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1" w:type="pct"/>
            <w:gridSpan w:val="4"/>
          </w:tcPr>
          <w:p w:rsidR="003E1EA1" w:rsidRPr="004E75BD" w:rsidRDefault="003E1EA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570"/>
              <w:rPr>
                <w:bCs/>
                <w:sz w:val="20"/>
                <w:szCs w:val="20"/>
              </w:rPr>
            </w:pPr>
            <w:r w:rsidRPr="004E75BD">
              <w:rPr>
                <w:bCs/>
                <w:sz w:val="20"/>
                <w:szCs w:val="20"/>
              </w:rPr>
              <w:t>1</w:t>
            </w:r>
            <w:r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3045" w:type="pct"/>
            <w:gridSpan w:val="8"/>
          </w:tcPr>
          <w:p w:rsidR="003E1EA1" w:rsidRPr="00917C17" w:rsidRDefault="003E1EA1" w:rsidP="00ED6B4F">
            <w:pPr>
              <w:pStyle w:val="Default"/>
              <w:rPr>
                <w:color w:val="auto"/>
                <w:sz w:val="22"/>
                <w:szCs w:val="22"/>
              </w:rPr>
            </w:pPr>
            <w:r w:rsidRPr="00917C17">
              <w:rPr>
                <w:color w:val="auto"/>
                <w:sz w:val="22"/>
                <w:szCs w:val="22"/>
              </w:rPr>
              <w:t xml:space="preserve">Составление индивидуальных планов с перечнем необходимых работ, выполняемых социальным работником для разных категорий граждан </w:t>
            </w:r>
          </w:p>
          <w:p w:rsidR="003E1EA1" w:rsidRPr="00917C17" w:rsidRDefault="003E1EA1" w:rsidP="00ED6B4F">
            <w:pPr>
              <w:pStyle w:val="Default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347" w:type="pct"/>
            <w:shd w:val="clear" w:color="auto" w:fill="auto"/>
          </w:tcPr>
          <w:p w:rsidR="003E1EA1" w:rsidRPr="004E75BD" w:rsidRDefault="003E1EA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298" w:type="pct"/>
            <w:vMerge/>
            <w:shd w:val="clear" w:color="auto" w:fill="auto"/>
          </w:tcPr>
          <w:p w:rsidR="003E1EA1" w:rsidRPr="00707A1A" w:rsidRDefault="003E1EA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278" w:type="pct"/>
            <w:vMerge/>
            <w:shd w:val="clear" w:color="auto" w:fill="C0C0C0"/>
          </w:tcPr>
          <w:p w:rsidR="003E1EA1" w:rsidRPr="00707A1A" w:rsidRDefault="003E1EA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E1EA1" w:rsidRPr="00707A1A" w:rsidTr="00482C11">
        <w:trPr>
          <w:trHeight w:hRule="exact" w:val="279"/>
        </w:trPr>
        <w:tc>
          <w:tcPr>
            <w:tcW w:w="821" w:type="pct"/>
            <w:vMerge/>
          </w:tcPr>
          <w:p w:rsidR="003E1EA1" w:rsidRPr="00707A1A" w:rsidRDefault="003E1EA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1" w:type="pct"/>
            <w:gridSpan w:val="4"/>
          </w:tcPr>
          <w:p w:rsidR="003E1EA1" w:rsidRPr="004E75BD" w:rsidRDefault="003E1EA1" w:rsidP="00ED6B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57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3045" w:type="pct"/>
            <w:gridSpan w:val="8"/>
          </w:tcPr>
          <w:p w:rsidR="003E1EA1" w:rsidRPr="00917C17" w:rsidRDefault="003E1EA1" w:rsidP="00ED6B4F">
            <w:pPr>
              <w:pStyle w:val="Default"/>
              <w:rPr>
                <w:color w:val="auto"/>
                <w:sz w:val="22"/>
                <w:szCs w:val="22"/>
              </w:rPr>
            </w:pPr>
            <w:r w:rsidRPr="00917C17">
              <w:rPr>
                <w:color w:val="auto"/>
                <w:sz w:val="22"/>
                <w:szCs w:val="22"/>
              </w:rPr>
              <w:t xml:space="preserve">Расчет стоимости социально-бытового обслуживания на дому </w:t>
            </w:r>
          </w:p>
          <w:p w:rsidR="003E1EA1" w:rsidRPr="00917C17" w:rsidRDefault="003E1EA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570"/>
              <w:rPr>
                <w:sz w:val="22"/>
                <w:szCs w:val="22"/>
              </w:rPr>
            </w:pPr>
          </w:p>
        </w:tc>
        <w:tc>
          <w:tcPr>
            <w:tcW w:w="347" w:type="pct"/>
            <w:shd w:val="clear" w:color="auto" w:fill="auto"/>
          </w:tcPr>
          <w:p w:rsidR="003E1EA1" w:rsidRPr="004E75BD" w:rsidRDefault="003E1EA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298" w:type="pct"/>
            <w:vMerge/>
            <w:shd w:val="clear" w:color="auto" w:fill="auto"/>
          </w:tcPr>
          <w:p w:rsidR="003E1EA1" w:rsidRPr="00707A1A" w:rsidRDefault="003E1EA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278" w:type="pct"/>
            <w:vMerge/>
            <w:shd w:val="clear" w:color="auto" w:fill="C0C0C0"/>
          </w:tcPr>
          <w:p w:rsidR="003E1EA1" w:rsidRPr="00707A1A" w:rsidRDefault="003E1EA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E1EA1" w:rsidRPr="00707A1A" w:rsidTr="00482C11">
        <w:trPr>
          <w:trHeight w:hRule="exact" w:val="561"/>
        </w:trPr>
        <w:tc>
          <w:tcPr>
            <w:tcW w:w="821" w:type="pct"/>
            <w:vMerge/>
          </w:tcPr>
          <w:p w:rsidR="003E1EA1" w:rsidRPr="00707A1A" w:rsidRDefault="003E1EA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1" w:type="pct"/>
            <w:gridSpan w:val="4"/>
          </w:tcPr>
          <w:p w:rsidR="003E1EA1" w:rsidRDefault="003E1EA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570"/>
              <w:rPr>
                <w:bCs/>
                <w:sz w:val="20"/>
                <w:szCs w:val="20"/>
              </w:rPr>
            </w:pPr>
          </w:p>
        </w:tc>
        <w:tc>
          <w:tcPr>
            <w:tcW w:w="3045" w:type="pct"/>
            <w:gridSpan w:val="8"/>
          </w:tcPr>
          <w:p w:rsidR="003E1EA1" w:rsidRPr="00917C17" w:rsidRDefault="003E1EA1" w:rsidP="00ED6B4F">
            <w:pPr>
              <w:pStyle w:val="Default"/>
              <w:rPr>
                <w:color w:val="auto"/>
                <w:sz w:val="22"/>
                <w:szCs w:val="22"/>
              </w:rPr>
            </w:pPr>
            <w:r w:rsidRPr="00917C17">
              <w:rPr>
                <w:color w:val="auto"/>
                <w:sz w:val="22"/>
                <w:szCs w:val="22"/>
              </w:rPr>
              <w:t xml:space="preserve">Подготовка перечня санитарно-гигиенических требований по уходу за престарелыми и инвалидами на дому </w:t>
            </w:r>
          </w:p>
          <w:p w:rsidR="003E1EA1" w:rsidRPr="00917C17" w:rsidRDefault="003E1EA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570"/>
              <w:rPr>
                <w:sz w:val="22"/>
                <w:szCs w:val="22"/>
              </w:rPr>
            </w:pPr>
          </w:p>
        </w:tc>
        <w:tc>
          <w:tcPr>
            <w:tcW w:w="347" w:type="pct"/>
            <w:shd w:val="clear" w:color="auto" w:fill="auto"/>
          </w:tcPr>
          <w:p w:rsidR="003E1EA1" w:rsidRDefault="003E1EA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298" w:type="pct"/>
            <w:vMerge/>
            <w:shd w:val="clear" w:color="auto" w:fill="auto"/>
          </w:tcPr>
          <w:p w:rsidR="003E1EA1" w:rsidRPr="00707A1A" w:rsidRDefault="003E1EA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278" w:type="pct"/>
            <w:vMerge/>
            <w:shd w:val="clear" w:color="auto" w:fill="C0C0C0"/>
          </w:tcPr>
          <w:p w:rsidR="003E1EA1" w:rsidRPr="00707A1A" w:rsidRDefault="003E1EA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E1EA1" w:rsidRPr="00707A1A" w:rsidTr="00482C11">
        <w:trPr>
          <w:trHeight w:hRule="exact" w:val="845"/>
        </w:trPr>
        <w:tc>
          <w:tcPr>
            <w:tcW w:w="821" w:type="pct"/>
            <w:vMerge/>
          </w:tcPr>
          <w:p w:rsidR="003E1EA1" w:rsidRPr="00707A1A" w:rsidRDefault="003E1EA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1" w:type="pct"/>
            <w:gridSpan w:val="4"/>
          </w:tcPr>
          <w:p w:rsidR="003E1EA1" w:rsidRDefault="003E1EA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570"/>
              <w:rPr>
                <w:bCs/>
                <w:sz w:val="20"/>
                <w:szCs w:val="20"/>
              </w:rPr>
            </w:pPr>
          </w:p>
        </w:tc>
        <w:tc>
          <w:tcPr>
            <w:tcW w:w="3045" w:type="pct"/>
            <w:gridSpan w:val="8"/>
          </w:tcPr>
          <w:p w:rsidR="003E1EA1" w:rsidRPr="00917C17" w:rsidRDefault="003E1EA1" w:rsidP="00ED6B4F">
            <w:pPr>
              <w:pStyle w:val="Default"/>
              <w:rPr>
                <w:color w:val="auto"/>
                <w:sz w:val="22"/>
                <w:szCs w:val="22"/>
              </w:rPr>
            </w:pPr>
            <w:r w:rsidRPr="00917C17">
              <w:rPr>
                <w:color w:val="auto"/>
                <w:sz w:val="22"/>
                <w:szCs w:val="22"/>
              </w:rPr>
              <w:t>Проведение исследования жилищно-бытовых условий пожилого человека</w:t>
            </w:r>
            <w:proofErr w:type="gramStart"/>
            <w:r w:rsidRPr="00917C17">
              <w:rPr>
                <w:color w:val="auto"/>
                <w:sz w:val="22"/>
                <w:szCs w:val="22"/>
              </w:rPr>
              <w:t xml:space="preserve"> .</w:t>
            </w:r>
            <w:proofErr w:type="gramEnd"/>
            <w:r w:rsidRPr="00917C17">
              <w:rPr>
                <w:color w:val="auto"/>
                <w:sz w:val="22"/>
                <w:szCs w:val="22"/>
              </w:rPr>
              <w:t xml:space="preserve"> Составление акта обследования условий проживания. </w:t>
            </w:r>
          </w:p>
          <w:p w:rsidR="003E1EA1" w:rsidRPr="00917C17" w:rsidRDefault="003E1EA1" w:rsidP="00ED6B4F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347" w:type="pct"/>
            <w:shd w:val="clear" w:color="auto" w:fill="auto"/>
          </w:tcPr>
          <w:p w:rsidR="003E1EA1" w:rsidRDefault="003E1EA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298" w:type="pct"/>
            <w:vMerge/>
            <w:shd w:val="clear" w:color="auto" w:fill="auto"/>
          </w:tcPr>
          <w:p w:rsidR="003E1EA1" w:rsidRPr="00707A1A" w:rsidRDefault="003E1EA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278" w:type="pct"/>
            <w:vMerge/>
            <w:shd w:val="clear" w:color="auto" w:fill="C0C0C0"/>
          </w:tcPr>
          <w:p w:rsidR="003E1EA1" w:rsidRPr="00707A1A" w:rsidRDefault="003E1EA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E1EA1" w:rsidRPr="00707A1A" w:rsidTr="00482C11">
        <w:trPr>
          <w:trHeight w:hRule="exact" w:val="559"/>
        </w:trPr>
        <w:tc>
          <w:tcPr>
            <w:tcW w:w="821" w:type="pct"/>
            <w:vMerge/>
          </w:tcPr>
          <w:p w:rsidR="003E1EA1" w:rsidRPr="00707A1A" w:rsidRDefault="003E1EA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1" w:type="pct"/>
            <w:gridSpan w:val="4"/>
          </w:tcPr>
          <w:p w:rsidR="003E1EA1" w:rsidRDefault="003E1EA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570"/>
              <w:rPr>
                <w:bCs/>
                <w:sz w:val="20"/>
                <w:szCs w:val="20"/>
              </w:rPr>
            </w:pPr>
          </w:p>
        </w:tc>
        <w:tc>
          <w:tcPr>
            <w:tcW w:w="3045" w:type="pct"/>
            <w:gridSpan w:val="8"/>
          </w:tcPr>
          <w:p w:rsidR="003E1EA1" w:rsidRPr="00917C17" w:rsidRDefault="003E1EA1" w:rsidP="00ED6B4F">
            <w:pPr>
              <w:pStyle w:val="Default"/>
              <w:rPr>
                <w:color w:val="auto"/>
                <w:sz w:val="22"/>
                <w:szCs w:val="22"/>
              </w:rPr>
            </w:pPr>
            <w:r w:rsidRPr="00917C17">
              <w:rPr>
                <w:color w:val="auto"/>
                <w:sz w:val="22"/>
                <w:szCs w:val="22"/>
              </w:rPr>
              <w:t xml:space="preserve">Формирование личного дела получателя социальных услуг на дому </w:t>
            </w:r>
          </w:p>
          <w:p w:rsidR="003E1EA1" w:rsidRPr="00917C17" w:rsidRDefault="003E1EA1" w:rsidP="00ED6B4F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347" w:type="pct"/>
            <w:shd w:val="clear" w:color="auto" w:fill="auto"/>
          </w:tcPr>
          <w:p w:rsidR="003E1EA1" w:rsidRDefault="003E1EA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298" w:type="pct"/>
            <w:vMerge/>
            <w:shd w:val="clear" w:color="auto" w:fill="auto"/>
          </w:tcPr>
          <w:p w:rsidR="003E1EA1" w:rsidRPr="00707A1A" w:rsidRDefault="003E1EA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278" w:type="pct"/>
            <w:vMerge/>
            <w:shd w:val="clear" w:color="auto" w:fill="C0C0C0"/>
          </w:tcPr>
          <w:p w:rsidR="003E1EA1" w:rsidRPr="00707A1A" w:rsidRDefault="003E1EA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E1EA1" w:rsidRPr="00707A1A" w:rsidTr="00482C11">
        <w:trPr>
          <w:trHeight w:hRule="exact" w:val="559"/>
        </w:trPr>
        <w:tc>
          <w:tcPr>
            <w:tcW w:w="821" w:type="pct"/>
            <w:vMerge/>
          </w:tcPr>
          <w:p w:rsidR="003E1EA1" w:rsidRPr="00707A1A" w:rsidRDefault="003E1EA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1" w:type="pct"/>
            <w:gridSpan w:val="4"/>
          </w:tcPr>
          <w:p w:rsidR="003E1EA1" w:rsidRDefault="003E1EA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570"/>
              <w:rPr>
                <w:bCs/>
                <w:sz w:val="20"/>
                <w:szCs w:val="20"/>
              </w:rPr>
            </w:pPr>
          </w:p>
        </w:tc>
        <w:tc>
          <w:tcPr>
            <w:tcW w:w="3045" w:type="pct"/>
            <w:gridSpan w:val="8"/>
          </w:tcPr>
          <w:p w:rsidR="003E1EA1" w:rsidRPr="00917C17" w:rsidRDefault="003E1EA1" w:rsidP="00ED6B4F">
            <w:pPr>
              <w:pStyle w:val="Default"/>
              <w:rPr>
                <w:color w:val="auto"/>
                <w:sz w:val="22"/>
                <w:szCs w:val="22"/>
              </w:rPr>
            </w:pPr>
            <w:r w:rsidRPr="00917C17">
              <w:rPr>
                <w:color w:val="auto"/>
                <w:sz w:val="22"/>
                <w:szCs w:val="22"/>
              </w:rPr>
              <w:t>Динамические наблюдения за пожилыми и инвалидами при повторных посещениях на дому.</w:t>
            </w:r>
          </w:p>
        </w:tc>
        <w:tc>
          <w:tcPr>
            <w:tcW w:w="347" w:type="pct"/>
            <w:shd w:val="clear" w:color="auto" w:fill="auto"/>
          </w:tcPr>
          <w:p w:rsidR="003E1EA1" w:rsidRDefault="003E1EA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298" w:type="pct"/>
            <w:vMerge/>
            <w:shd w:val="clear" w:color="auto" w:fill="auto"/>
          </w:tcPr>
          <w:p w:rsidR="003E1EA1" w:rsidRPr="00707A1A" w:rsidRDefault="003E1EA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278" w:type="pct"/>
            <w:vMerge/>
            <w:shd w:val="clear" w:color="auto" w:fill="C0C0C0"/>
          </w:tcPr>
          <w:p w:rsidR="003E1EA1" w:rsidRPr="00707A1A" w:rsidRDefault="003E1EA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E1EA1" w:rsidRPr="00707A1A" w:rsidTr="007124B7">
        <w:trPr>
          <w:trHeight w:val="20"/>
        </w:trPr>
        <w:tc>
          <w:tcPr>
            <w:tcW w:w="821" w:type="pct"/>
            <w:vMerge/>
          </w:tcPr>
          <w:p w:rsidR="003E1EA1" w:rsidRPr="00707A1A" w:rsidRDefault="003E1EA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256" w:type="pct"/>
            <w:gridSpan w:val="12"/>
          </w:tcPr>
          <w:p w:rsidR="003E1EA1" w:rsidRPr="00707A1A" w:rsidRDefault="003E1EA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570"/>
              <w:rPr>
                <w:b/>
                <w:bCs/>
                <w:sz w:val="20"/>
                <w:szCs w:val="20"/>
              </w:rPr>
            </w:pPr>
            <w:r w:rsidRPr="00707A1A">
              <w:rPr>
                <w:b/>
                <w:bCs/>
                <w:sz w:val="20"/>
                <w:szCs w:val="20"/>
              </w:rPr>
              <w:t>Контрольные работы</w:t>
            </w:r>
          </w:p>
        </w:tc>
        <w:tc>
          <w:tcPr>
            <w:tcW w:w="347" w:type="pct"/>
            <w:shd w:val="clear" w:color="auto" w:fill="auto"/>
          </w:tcPr>
          <w:p w:rsidR="003E1EA1" w:rsidRPr="00707A1A" w:rsidRDefault="003E1EA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98" w:type="pct"/>
            <w:vMerge/>
            <w:shd w:val="clear" w:color="auto" w:fill="auto"/>
          </w:tcPr>
          <w:p w:rsidR="003E1EA1" w:rsidRPr="00707A1A" w:rsidRDefault="003E1EA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278" w:type="pct"/>
            <w:vMerge/>
            <w:shd w:val="clear" w:color="auto" w:fill="C0C0C0"/>
          </w:tcPr>
          <w:p w:rsidR="003E1EA1" w:rsidRPr="00707A1A" w:rsidRDefault="003E1EA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E1EA1" w:rsidRPr="00707A1A" w:rsidTr="007124B7">
        <w:trPr>
          <w:trHeight w:val="20"/>
        </w:trPr>
        <w:tc>
          <w:tcPr>
            <w:tcW w:w="821" w:type="pct"/>
            <w:vMerge/>
          </w:tcPr>
          <w:p w:rsidR="003E1EA1" w:rsidRPr="00707A1A" w:rsidRDefault="003E1EA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256" w:type="pct"/>
            <w:gridSpan w:val="12"/>
          </w:tcPr>
          <w:p w:rsidR="003E1EA1" w:rsidRPr="00707A1A" w:rsidRDefault="003E1EA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570"/>
              <w:jc w:val="both"/>
              <w:rPr>
                <w:b/>
                <w:sz w:val="20"/>
                <w:szCs w:val="20"/>
              </w:rPr>
            </w:pPr>
            <w:r w:rsidRPr="00707A1A">
              <w:rPr>
                <w:b/>
                <w:bCs/>
                <w:sz w:val="20"/>
                <w:szCs w:val="20"/>
              </w:rPr>
              <w:t xml:space="preserve">Самостоятельная работа </w:t>
            </w:r>
          </w:p>
        </w:tc>
        <w:tc>
          <w:tcPr>
            <w:tcW w:w="347" w:type="pct"/>
            <w:vMerge w:val="restart"/>
            <w:shd w:val="clear" w:color="auto" w:fill="auto"/>
          </w:tcPr>
          <w:p w:rsidR="003E1EA1" w:rsidRPr="0023043B" w:rsidRDefault="00850A96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color w:val="C00000"/>
                <w:sz w:val="20"/>
                <w:szCs w:val="20"/>
              </w:rPr>
            </w:pPr>
            <w:r w:rsidRPr="0023043B">
              <w:rPr>
                <w:bCs/>
                <w:color w:val="C00000"/>
                <w:sz w:val="20"/>
                <w:szCs w:val="20"/>
              </w:rPr>
              <w:t>2</w:t>
            </w:r>
          </w:p>
        </w:tc>
        <w:tc>
          <w:tcPr>
            <w:tcW w:w="298" w:type="pct"/>
            <w:vMerge/>
            <w:shd w:val="clear" w:color="auto" w:fill="auto"/>
          </w:tcPr>
          <w:p w:rsidR="003E1EA1" w:rsidRPr="00707A1A" w:rsidRDefault="003E1EA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278" w:type="pct"/>
            <w:vMerge/>
            <w:shd w:val="clear" w:color="auto" w:fill="C0C0C0"/>
          </w:tcPr>
          <w:p w:rsidR="003E1EA1" w:rsidRPr="00707A1A" w:rsidRDefault="003E1EA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E1EA1" w:rsidRPr="00707A1A" w:rsidTr="007124B7">
        <w:trPr>
          <w:trHeight w:val="20"/>
        </w:trPr>
        <w:tc>
          <w:tcPr>
            <w:tcW w:w="821" w:type="pct"/>
            <w:vMerge/>
          </w:tcPr>
          <w:p w:rsidR="003E1EA1" w:rsidRPr="00707A1A" w:rsidRDefault="003E1EA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256" w:type="pct"/>
            <w:gridSpan w:val="12"/>
          </w:tcPr>
          <w:p w:rsidR="003E1EA1" w:rsidRPr="00850A96" w:rsidRDefault="003E1EA1" w:rsidP="003E1EA1">
            <w:pPr>
              <w:pStyle w:val="Default"/>
              <w:jc w:val="both"/>
              <w:rPr>
                <w:sz w:val="22"/>
                <w:szCs w:val="22"/>
              </w:rPr>
            </w:pPr>
            <w:r w:rsidRPr="00850A96">
              <w:rPr>
                <w:sz w:val="22"/>
                <w:szCs w:val="22"/>
              </w:rPr>
              <w:t xml:space="preserve">Подготовка устного сообщения о факторах гигиенического и экологического риска для клиента </w:t>
            </w:r>
          </w:p>
          <w:p w:rsidR="003E1EA1" w:rsidRPr="00707A1A" w:rsidRDefault="003E1EA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570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7" w:type="pct"/>
            <w:vMerge/>
            <w:shd w:val="clear" w:color="auto" w:fill="auto"/>
          </w:tcPr>
          <w:p w:rsidR="003E1EA1" w:rsidRDefault="003E1EA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98" w:type="pct"/>
            <w:vMerge/>
            <w:shd w:val="clear" w:color="auto" w:fill="auto"/>
          </w:tcPr>
          <w:p w:rsidR="003E1EA1" w:rsidRPr="00707A1A" w:rsidRDefault="003E1EA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278" w:type="pct"/>
            <w:vMerge/>
            <w:shd w:val="clear" w:color="auto" w:fill="C0C0C0"/>
          </w:tcPr>
          <w:p w:rsidR="003E1EA1" w:rsidRPr="00707A1A" w:rsidRDefault="003E1EA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91429" w:rsidRPr="00707A1A" w:rsidTr="007124B7">
        <w:trPr>
          <w:trHeight w:val="20"/>
        </w:trPr>
        <w:tc>
          <w:tcPr>
            <w:tcW w:w="821" w:type="pct"/>
            <w:vMerge w:val="restart"/>
          </w:tcPr>
          <w:p w:rsidR="00391429" w:rsidRPr="00707A1A" w:rsidRDefault="00391429" w:rsidP="009E5831">
            <w:pPr>
              <w:ind w:firstLine="0"/>
              <w:jc w:val="center"/>
              <w:rPr>
                <w:sz w:val="20"/>
                <w:szCs w:val="20"/>
              </w:rPr>
            </w:pPr>
            <w:r w:rsidRPr="00707A1A">
              <w:rPr>
                <w:b/>
                <w:iCs/>
                <w:sz w:val="20"/>
                <w:szCs w:val="20"/>
              </w:rPr>
              <w:t xml:space="preserve">Тема </w:t>
            </w:r>
            <w:r>
              <w:rPr>
                <w:b/>
                <w:bCs/>
                <w:sz w:val="20"/>
                <w:szCs w:val="20"/>
              </w:rPr>
              <w:t>1.5</w:t>
            </w:r>
          </w:p>
          <w:p w:rsidR="00391429" w:rsidRPr="00391429" w:rsidRDefault="00391429" w:rsidP="00391429">
            <w:pPr>
              <w:pStyle w:val="Default"/>
              <w:jc w:val="center"/>
              <w:rPr>
                <w:sz w:val="23"/>
                <w:szCs w:val="23"/>
              </w:rPr>
            </w:pPr>
            <w:r w:rsidRPr="00391429">
              <w:rPr>
                <w:bCs/>
                <w:sz w:val="23"/>
                <w:szCs w:val="23"/>
              </w:rPr>
              <w:t>Направление социальн</w:t>
            </w:r>
            <w:proofErr w:type="gramStart"/>
            <w:r w:rsidRPr="00391429">
              <w:rPr>
                <w:bCs/>
                <w:sz w:val="23"/>
                <w:szCs w:val="23"/>
              </w:rPr>
              <w:t>о-</w:t>
            </w:r>
            <w:proofErr w:type="gramEnd"/>
            <w:r w:rsidRPr="00391429">
              <w:rPr>
                <w:bCs/>
                <w:sz w:val="23"/>
                <w:szCs w:val="23"/>
              </w:rPr>
              <w:t xml:space="preserve"> бытового обслуживания населения на дому </w:t>
            </w:r>
          </w:p>
          <w:p w:rsidR="00391429" w:rsidRPr="00707A1A" w:rsidRDefault="00391429" w:rsidP="00391429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256" w:type="pct"/>
            <w:gridSpan w:val="12"/>
          </w:tcPr>
          <w:p w:rsidR="00391429" w:rsidRPr="00707A1A" w:rsidRDefault="00391429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570"/>
              <w:rPr>
                <w:b/>
                <w:sz w:val="20"/>
                <w:szCs w:val="20"/>
              </w:rPr>
            </w:pPr>
            <w:r w:rsidRPr="00707A1A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347" w:type="pct"/>
            <w:shd w:val="clear" w:color="auto" w:fill="auto"/>
          </w:tcPr>
          <w:p w:rsidR="00391429" w:rsidRPr="00707A1A" w:rsidRDefault="00850A96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/>
                <w:bCs/>
                <w:sz w:val="20"/>
                <w:szCs w:val="20"/>
              </w:rPr>
            </w:pPr>
            <w:r w:rsidRPr="00850A96">
              <w:rPr>
                <w:b/>
                <w:bCs/>
                <w:sz w:val="20"/>
                <w:szCs w:val="20"/>
                <w:highlight w:val="yellow"/>
              </w:rPr>
              <w:t>21</w:t>
            </w:r>
          </w:p>
        </w:tc>
        <w:tc>
          <w:tcPr>
            <w:tcW w:w="298" w:type="pct"/>
            <w:vMerge/>
            <w:shd w:val="clear" w:color="auto" w:fill="auto"/>
          </w:tcPr>
          <w:p w:rsidR="00391429" w:rsidRPr="00707A1A" w:rsidRDefault="00391429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278" w:type="pct"/>
            <w:vMerge/>
            <w:shd w:val="clear" w:color="auto" w:fill="C0C0C0"/>
          </w:tcPr>
          <w:p w:rsidR="00391429" w:rsidRPr="00707A1A" w:rsidRDefault="00391429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91429" w:rsidRPr="00707A1A" w:rsidTr="00482C11">
        <w:trPr>
          <w:trHeight w:hRule="exact" w:val="1154"/>
        </w:trPr>
        <w:tc>
          <w:tcPr>
            <w:tcW w:w="821" w:type="pct"/>
            <w:vMerge/>
          </w:tcPr>
          <w:p w:rsidR="00391429" w:rsidRPr="00707A1A" w:rsidRDefault="00391429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1" w:type="pct"/>
            <w:gridSpan w:val="4"/>
          </w:tcPr>
          <w:p w:rsidR="00391429" w:rsidRPr="00707A1A" w:rsidRDefault="00391429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2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045" w:type="pct"/>
            <w:gridSpan w:val="8"/>
          </w:tcPr>
          <w:p w:rsidR="00391429" w:rsidRPr="00391429" w:rsidRDefault="00391429" w:rsidP="00391429">
            <w:pPr>
              <w:pStyle w:val="Default"/>
              <w:rPr>
                <w:sz w:val="22"/>
                <w:szCs w:val="22"/>
              </w:rPr>
            </w:pPr>
            <w:r w:rsidRPr="00391429">
              <w:rPr>
                <w:sz w:val="22"/>
                <w:szCs w:val="22"/>
              </w:rPr>
              <w:t>Санитарно-гигиенические требования к содержанию  помещения</w:t>
            </w:r>
          </w:p>
          <w:p w:rsidR="00391429" w:rsidRPr="00391429" w:rsidRDefault="00391429" w:rsidP="00391429">
            <w:pPr>
              <w:pStyle w:val="Default"/>
              <w:rPr>
                <w:sz w:val="22"/>
                <w:szCs w:val="22"/>
              </w:rPr>
            </w:pPr>
            <w:r w:rsidRPr="00391429">
              <w:rPr>
                <w:sz w:val="22"/>
                <w:szCs w:val="22"/>
              </w:rPr>
              <w:t xml:space="preserve">Ремонт помещения, оформление стен. Мебель в комнате и уход за ней </w:t>
            </w:r>
          </w:p>
          <w:p w:rsidR="00391429" w:rsidRPr="00391429" w:rsidRDefault="00391429" w:rsidP="009E5831">
            <w:pPr>
              <w:pStyle w:val="Default"/>
              <w:rPr>
                <w:sz w:val="22"/>
                <w:szCs w:val="22"/>
              </w:rPr>
            </w:pPr>
          </w:p>
          <w:p w:rsidR="00391429" w:rsidRPr="00391429" w:rsidRDefault="00391429" w:rsidP="009E5831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347" w:type="pct"/>
            <w:vMerge w:val="restart"/>
            <w:shd w:val="clear" w:color="auto" w:fill="auto"/>
          </w:tcPr>
          <w:p w:rsidR="00391429" w:rsidRDefault="00391429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sz w:val="20"/>
                <w:szCs w:val="20"/>
              </w:rPr>
            </w:pPr>
          </w:p>
          <w:p w:rsidR="00391429" w:rsidRDefault="00391429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sz w:val="20"/>
                <w:szCs w:val="20"/>
              </w:rPr>
            </w:pPr>
            <w:r w:rsidRPr="0023043B">
              <w:rPr>
                <w:bCs/>
                <w:sz w:val="20"/>
                <w:szCs w:val="20"/>
                <w:highlight w:val="green"/>
              </w:rPr>
              <w:t>1</w:t>
            </w:r>
            <w:r w:rsidR="003E1EA1" w:rsidRPr="0023043B">
              <w:rPr>
                <w:bCs/>
                <w:sz w:val="20"/>
                <w:szCs w:val="20"/>
                <w:highlight w:val="green"/>
              </w:rPr>
              <w:t>2</w:t>
            </w:r>
          </w:p>
          <w:p w:rsidR="00391429" w:rsidRDefault="00391429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sz w:val="20"/>
                <w:szCs w:val="20"/>
              </w:rPr>
            </w:pPr>
          </w:p>
          <w:p w:rsidR="00391429" w:rsidRDefault="00391429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sz w:val="20"/>
                <w:szCs w:val="20"/>
              </w:rPr>
            </w:pPr>
          </w:p>
          <w:p w:rsidR="00391429" w:rsidRDefault="00391429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sz w:val="20"/>
                <w:szCs w:val="20"/>
              </w:rPr>
            </w:pPr>
          </w:p>
          <w:p w:rsidR="00391429" w:rsidRDefault="00391429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sz w:val="20"/>
                <w:szCs w:val="20"/>
              </w:rPr>
            </w:pPr>
          </w:p>
          <w:p w:rsidR="00391429" w:rsidRDefault="00391429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sz w:val="20"/>
                <w:szCs w:val="20"/>
              </w:rPr>
            </w:pPr>
          </w:p>
          <w:p w:rsidR="00391429" w:rsidRDefault="00391429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sz w:val="20"/>
                <w:szCs w:val="20"/>
              </w:rPr>
            </w:pPr>
          </w:p>
          <w:p w:rsidR="00391429" w:rsidRDefault="00391429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sz w:val="20"/>
                <w:szCs w:val="20"/>
              </w:rPr>
            </w:pPr>
          </w:p>
          <w:p w:rsidR="00391429" w:rsidRDefault="00391429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sz w:val="20"/>
                <w:szCs w:val="20"/>
              </w:rPr>
            </w:pPr>
          </w:p>
          <w:p w:rsidR="00391429" w:rsidRPr="00707A1A" w:rsidRDefault="00391429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98" w:type="pct"/>
            <w:vMerge/>
            <w:shd w:val="clear" w:color="auto" w:fill="auto"/>
          </w:tcPr>
          <w:p w:rsidR="00391429" w:rsidRPr="00707A1A" w:rsidRDefault="00391429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278" w:type="pct"/>
            <w:vMerge/>
            <w:shd w:val="clear" w:color="auto" w:fill="FFFFFF"/>
          </w:tcPr>
          <w:p w:rsidR="00391429" w:rsidRPr="00707A1A" w:rsidRDefault="00391429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91429" w:rsidRPr="00707A1A" w:rsidTr="00482C11">
        <w:trPr>
          <w:trHeight w:hRule="exact" w:val="561"/>
        </w:trPr>
        <w:tc>
          <w:tcPr>
            <w:tcW w:w="821" w:type="pct"/>
            <w:vMerge/>
          </w:tcPr>
          <w:p w:rsidR="00391429" w:rsidRPr="00707A1A" w:rsidRDefault="00391429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1" w:type="pct"/>
            <w:gridSpan w:val="4"/>
          </w:tcPr>
          <w:p w:rsidR="00391429" w:rsidRPr="00707A1A" w:rsidRDefault="00391429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27"/>
              <w:rPr>
                <w:sz w:val="20"/>
                <w:szCs w:val="20"/>
              </w:rPr>
            </w:pPr>
          </w:p>
        </w:tc>
        <w:tc>
          <w:tcPr>
            <w:tcW w:w="3045" w:type="pct"/>
            <w:gridSpan w:val="8"/>
          </w:tcPr>
          <w:p w:rsidR="00391429" w:rsidRPr="00391429" w:rsidRDefault="00391429" w:rsidP="00391429">
            <w:pPr>
              <w:pStyle w:val="Default"/>
              <w:rPr>
                <w:sz w:val="22"/>
                <w:szCs w:val="22"/>
              </w:rPr>
            </w:pPr>
            <w:r w:rsidRPr="00391429">
              <w:rPr>
                <w:sz w:val="22"/>
                <w:szCs w:val="22"/>
              </w:rPr>
              <w:t xml:space="preserve">Уход за одеждой. Стирка и ее виды </w:t>
            </w:r>
          </w:p>
          <w:p w:rsidR="00391429" w:rsidRPr="00391429" w:rsidRDefault="00391429" w:rsidP="00391429">
            <w:pPr>
              <w:pStyle w:val="Default"/>
              <w:rPr>
                <w:sz w:val="22"/>
                <w:szCs w:val="22"/>
              </w:rPr>
            </w:pPr>
            <w:r w:rsidRPr="00391429">
              <w:rPr>
                <w:sz w:val="22"/>
                <w:szCs w:val="22"/>
              </w:rPr>
              <w:t xml:space="preserve">Бытовая техника и ее обслуживание </w:t>
            </w:r>
          </w:p>
          <w:p w:rsidR="00391429" w:rsidRPr="00391429" w:rsidRDefault="00391429" w:rsidP="009E5831">
            <w:pPr>
              <w:pStyle w:val="Default"/>
              <w:rPr>
                <w:sz w:val="22"/>
                <w:szCs w:val="22"/>
              </w:rPr>
            </w:pPr>
          </w:p>
          <w:p w:rsidR="00391429" w:rsidRPr="00391429" w:rsidRDefault="00391429" w:rsidP="009E5831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347" w:type="pct"/>
            <w:vMerge/>
            <w:shd w:val="clear" w:color="auto" w:fill="auto"/>
          </w:tcPr>
          <w:p w:rsidR="00391429" w:rsidRPr="00707A1A" w:rsidRDefault="00391429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98" w:type="pct"/>
            <w:vMerge/>
            <w:shd w:val="clear" w:color="auto" w:fill="auto"/>
          </w:tcPr>
          <w:p w:rsidR="00391429" w:rsidRPr="00707A1A" w:rsidRDefault="00391429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278" w:type="pct"/>
            <w:vMerge/>
            <w:shd w:val="clear" w:color="auto" w:fill="FFFFFF"/>
          </w:tcPr>
          <w:p w:rsidR="00391429" w:rsidRPr="00707A1A" w:rsidRDefault="00391429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91429" w:rsidRPr="00707A1A" w:rsidTr="00482C11">
        <w:trPr>
          <w:trHeight w:val="20"/>
        </w:trPr>
        <w:tc>
          <w:tcPr>
            <w:tcW w:w="821" w:type="pct"/>
            <w:vMerge/>
          </w:tcPr>
          <w:p w:rsidR="00391429" w:rsidRPr="00707A1A" w:rsidRDefault="00391429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1" w:type="pct"/>
            <w:gridSpan w:val="4"/>
          </w:tcPr>
          <w:p w:rsidR="00391429" w:rsidRDefault="00391429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2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045" w:type="pct"/>
            <w:gridSpan w:val="8"/>
          </w:tcPr>
          <w:p w:rsidR="00391429" w:rsidRPr="00391429" w:rsidRDefault="00391429" w:rsidP="00391429">
            <w:pPr>
              <w:pStyle w:val="Default"/>
              <w:rPr>
                <w:sz w:val="22"/>
                <w:szCs w:val="22"/>
              </w:rPr>
            </w:pPr>
            <w:r w:rsidRPr="00391429">
              <w:rPr>
                <w:sz w:val="22"/>
                <w:szCs w:val="22"/>
              </w:rPr>
              <w:t xml:space="preserve">Покупка и доставка на дом продуктов питания и промышленных товаров первой необходимости. </w:t>
            </w:r>
          </w:p>
        </w:tc>
        <w:tc>
          <w:tcPr>
            <w:tcW w:w="347" w:type="pct"/>
            <w:vMerge/>
            <w:shd w:val="clear" w:color="auto" w:fill="auto"/>
          </w:tcPr>
          <w:p w:rsidR="00391429" w:rsidRPr="00707A1A" w:rsidRDefault="00391429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98" w:type="pct"/>
            <w:vMerge/>
            <w:shd w:val="clear" w:color="auto" w:fill="auto"/>
          </w:tcPr>
          <w:p w:rsidR="00391429" w:rsidRPr="00707A1A" w:rsidRDefault="00391429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278" w:type="pct"/>
            <w:vMerge/>
            <w:shd w:val="clear" w:color="auto" w:fill="FFFFFF"/>
          </w:tcPr>
          <w:p w:rsidR="00391429" w:rsidRPr="00707A1A" w:rsidRDefault="00391429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91429" w:rsidRPr="00707A1A" w:rsidTr="00482C11">
        <w:trPr>
          <w:trHeight w:hRule="exact" w:val="619"/>
        </w:trPr>
        <w:tc>
          <w:tcPr>
            <w:tcW w:w="821" w:type="pct"/>
            <w:vMerge/>
          </w:tcPr>
          <w:p w:rsidR="00391429" w:rsidRPr="00707A1A" w:rsidRDefault="00391429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1" w:type="pct"/>
            <w:gridSpan w:val="4"/>
          </w:tcPr>
          <w:p w:rsidR="00391429" w:rsidRDefault="00391429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2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045" w:type="pct"/>
            <w:gridSpan w:val="8"/>
          </w:tcPr>
          <w:p w:rsidR="00391429" w:rsidRPr="00391429" w:rsidRDefault="00391429" w:rsidP="00391429">
            <w:pPr>
              <w:pStyle w:val="Default"/>
              <w:rPr>
                <w:sz w:val="22"/>
                <w:szCs w:val="22"/>
              </w:rPr>
            </w:pPr>
            <w:r w:rsidRPr="00391429">
              <w:rPr>
                <w:sz w:val="22"/>
                <w:szCs w:val="22"/>
              </w:rPr>
              <w:t xml:space="preserve">Оказание помощи в приготовлении пищи. Подбор кулинарных рецептов для различных категорий граждан </w:t>
            </w:r>
          </w:p>
          <w:p w:rsidR="00391429" w:rsidRDefault="00391429" w:rsidP="00391429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347" w:type="pct"/>
            <w:vMerge/>
            <w:shd w:val="clear" w:color="auto" w:fill="auto"/>
          </w:tcPr>
          <w:p w:rsidR="00391429" w:rsidRPr="00707A1A" w:rsidRDefault="00391429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98" w:type="pct"/>
            <w:vMerge/>
            <w:shd w:val="clear" w:color="auto" w:fill="auto"/>
          </w:tcPr>
          <w:p w:rsidR="00391429" w:rsidRPr="00707A1A" w:rsidRDefault="00391429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278" w:type="pct"/>
            <w:vMerge/>
            <w:shd w:val="clear" w:color="auto" w:fill="FFFFFF"/>
          </w:tcPr>
          <w:p w:rsidR="00391429" w:rsidRPr="00707A1A" w:rsidRDefault="00391429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91429" w:rsidRPr="00707A1A" w:rsidTr="00482C11">
        <w:trPr>
          <w:trHeight w:hRule="exact" w:val="288"/>
        </w:trPr>
        <w:tc>
          <w:tcPr>
            <w:tcW w:w="821" w:type="pct"/>
            <w:vMerge/>
          </w:tcPr>
          <w:p w:rsidR="00391429" w:rsidRPr="00707A1A" w:rsidRDefault="00391429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1" w:type="pct"/>
            <w:gridSpan w:val="4"/>
          </w:tcPr>
          <w:p w:rsidR="00391429" w:rsidRDefault="00391429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27"/>
              <w:rPr>
                <w:sz w:val="20"/>
                <w:szCs w:val="20"/>
              </w:rPr>
            </w:pPr>
          </w:p>
        </w:tc>
        <w:tc>
          <w:tcPr>
            <w:tcW w:w="3045" w:type="pct"/>
            <w:gridSpan w:val="8"/>
          </w:tcPr>
          <w:p w:rsidR="00391429" w:rsidRDefault="00391429" w:rsidP="0039142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Оплата жилья и коммунальных услуг </w:t>
            </w:r>
          </w:p>
          <w:p w:rsidR="00391429" w:rsidRPr="00391429" w:rsidRDefault="00391429" w:rsidP="00391429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347" w:type="pct"/>
            <w:vMerge/>
            <w:shd w:val="clear" w:color="auto" w:fill="auto"/>
          </w:tcPr>
          <w:p w:rsidR="00391429" w:rsidRPr="00707A1A" w:rsidRDefault="00391429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98" w:type="pct"/>
            <w:vMerge/>
            <w:shd w:val="clear" w:color="auto" w:fill="auto"/>
          </w:tcPr>
          <w:p w:rsidR="00391429" w:rsidRPr="00707A1A" w:rsidRDefault="00391429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278" w:type="pct"/>
            <w:vMerge/>
            <w:shd w:val="clear" w:color="auto" w:fill="FFFFFF"/>
          </w:tcPr>
          <w:p w:rsidR="00391429" w:rsidRPr="00707A1A" w:rsidRDefault="00391429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91429" w:rsidRPr="00707A1A" w:rsidTr="00482C11">
        <w:trPr>
          <w:trHeight w:hRule="exact" w:val="277"/>
        </w:trPr>
        <w:tc>
          <w:tcPr>
            <w:tcW w:w="821" w:type="pct"/>
            <w:vMerge/>
          </w:tcPr>
          <w:p w:rsidR="00391429" w:rsidRPr="00707A1A" w:rsidRDefault="00391429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1" w:type="pct"/>
            <w:gridSpan w:val="4"/>
          </w:tcPr>
          <w:p w:rsidR="00391429" w:rsidRDefault="00391429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27"/>
              <w:rPr>
                <w:sz w:val="20"/>
                <w:szCs w:val="20"/>
              </w:rPr>
            </w:pPr>
          </w:p>
        </w:tc>
        <w:tc>
          <w:tcPr>
            <w:tcW w:w="3045" w:type="pct"/>
            <w:gridSpan w:val="8"/>
          </w:tcPr>
          <w:p w:rsidR="00391429" w:rsidRDefault="00391429" w:rsidP="0039142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Оказание помощи в организации ритуальных услуг </w:t>
            </w:r>
          </w:p>
          <w:p w:rsidR="00391429" w:rsidRPr="00391429" w:rsidRDefault="00391429" w:rsidP="00391429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347" w:type="pct"/>
            <w:vMerge/>
            <w:shd w:val="clear" w:color="auto" w:fill="auto"/>
          </w:tcPr>
          <w:p w:rsidR="00391429" w:rsidRPr="00707A1A" w:rsidRDefault="00391429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98" w:type="pct"/>
            <w:vMerge/>
            <w:shd w:val="clear" w:color="auto" w:fill="auto"/>
          </w:tcPr>
          <w:p w:rsidR="00391429" w:rsidRPr="00707A1A" w:rsidRDefault="00391429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278" w:type="pct"/>
            <w:vMerge/>
            <w:shd w:val="clear" w:color="auto" w:fill="FFFFFF"/>
          </w:tcPr>
          <w:p w:rsidR="00391429" w:rsidRPr="00707A1A" w:rsidRDefault="00391429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E5831" w:rsidRPr="00707A1A" w:rsidTr="007124B7">
        <w:trPr>
          <w:trHeight w:val="20"/>
        </w:trPr>
        <w:tc>
          <w:tcPr>
            <w:tcW w:w="821" w:type="pct"/>
            <w:vMerge/>
          </w:tcPr>
          <w:p w:rsidR="009E5831" w:rsidRPr="00707A1A" w:rsidRDefault="009E583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256" w:type="pct"/>
            <w:gridSpan w:val="12"/>
          </w:tcPr>
          <w:p w:rsidR="009E5831" w:rsidRPr="00707A1A" w:rsidRDefault="009E583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570"/>
              <w:rPr>
                <w:b/>
                <w:bCs/>
                <w:sz w:val="20"/>
                <w:szCs w:val="20"/>
              </w:rPr>
            </w:pPr>
            <w:r w:rsidRPr="00707A1A">
              <w:rPr>
                <w:b/>
                <w:bCs/>
                <w:sz w:val="20"/>
                <w:szCs w:val="20"/>
              </w:rPr>
              <w:t>Лабораторные работы</w:t>
            </w:r>
          </w:p>
        </w:tc>
        <w:tc>
          <w:tcPr>
            <w:tcW w:w="347" w:type="pct"/>
            <w:shd w:val="clear" w:color="auto" w:fill="auto"/>
          </w:tcPr>
          <w:p w:rsidR="009E5831" w:rsidRPr="00707A1A" w:rsidRDefault="009E583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sz w:val="20"/>
                <w:szCs w:val="20"/>
              </w:rPr>
            </w:pPr>
            <w:r w:rsidRPr="00707A1A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98" w:type="pct"/>
            <w:vMerge w:val="restart"/>
            <w:shd w:val="clear" w:color="auto" w:fill="auto"/>
          </w:tcPr>
          <w:p w:rsidR="009E5831" w:rsidRDefault="009E583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 xml:space="preserve">         </w:t>
            </w:r>
          </w:p>
          <w:p w:rsidR="009E5831" w:rsidRDefault="009E583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  <w:p w:rsidR="009E5831" w:rsidRDefault="00917C17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3</w:t>
            </w:r>
          </w:p>
          <w:p w:rsidR="009E5831" w:rsidRDefault="009E583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  <w:p w:rsidR="009E5831" w:rsidRDefault="009E583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  <w:p w:rsidR="009E5831" w:rsidRDefault="009E583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  <w:p w:rsidR="009E5831" w:rsidRDefault="009E583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  <w:p w:rsidR="009E5831" w:rsidRDefault="009E583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  <w:p w:rsidR="009E5831" w:rsidRDefault="009E583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  <w:p w:rsidR="009E5831" w:rsidRDefault="009E583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  <w:p w:rsidR="009E5831" w:rsidRDefault="009E583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  <w:p w:rsidR="009E5831" w:rsidRDefault="009E583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  <w:p w:rsidR="009E5831" w:rsidRDefault="009E583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  <w:p w:rsidR="009E5831" w:rsidRDefault="009E583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  <w:p w:rsidR="009E5831" w:rsidRDefault="009E583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  <w:p w:rsidR="009E5831" w:rsidRDefault="009E583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  <w:p w:rsidR="009E5831" w:rsidRDefault="009E583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  <w:p w:rsidR="009E5831" w:rsidRDefault="009E583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  <w:p w:rsidR="009E5831" w:rsidRDefault="009E583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  <w:p w:rsidR="00917C17" w:rsidRDefault="00917C17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  <w:p w:rsidR="00917C17" w:rsidRDefault="00917C17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  <w:p w:rsidR="009E5831" w:rsidRPr="00707A1A" w:rsidRDefault="009E583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278" w:type="pct"/>
            <w:vMerge/>
            <w:shd w:val="clear" w:color="auto" w:fill="B3B3B3"/>
          </w:tcPr>
          <w:p w:rsidR="009E5831" w:rsidRPr="00707A1A" w:rsidRDefault="009E583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E5831" w:rsidRPr="00707A1A" w:rsidTr="007124B7">
        <w:trPr>
          <w:trHeight w:val="20"/>
        </w:trPr>
        <w:tc>
          <w:tcPr>
            <w:tcW w:w="821" w:type="pct"/>
            <w:vMerge/>
          </w:tcPr>
          <w:p w:rsidR="009E5831" w:rsidRPr="00707A1A" w:rsidRDefault="009E583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256" w:type="pct"/>
            <w:gridSpan w:val="12"/>
          </w:tcPr>
          <w:p w:rsidR="009E5831" w:rsidRPr="00707A1A" w:rsidRDefault="009E583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570"/>
              <w:rPr>
                <w:b/>
                <w:bCs/>
                <w:sz w:val="20"/>
                <w:szCs w:val="20"/>
              </w:rPr>
            </w:pPr>
            <w:r w:rsidRPr="00707A1A">
              <w:rPr>
                <w:b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347" w:type="pct"/>
            <w:shd w:val="clear" w:color="auto" w:fill="auto"/>
          </w:tcPr>
          <w:p w:rsidR="009E5831" w:rsidRPr="00C878CB" w:rsidRDefault="00CD1024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298" w:type="pct"/>
            <w:vMerge/>
            <w:shd w:val="clear" w:color="auto" w:fill="auto"/>
          </w:tcPr>
          <w:p w:rsidR="009E5831" w:rsidRPr="00707A1A" w:rsidRDefault="009E583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278" w:type="pct"/>
            <w:vMerge/>
            <w:shd w:val="clear" w:color="auto" w:fill="B3B3B3"/>
          </w:tcPr>
          <w:p w:rsidR="009E5831" w:rsidRPr="00707A1A" w:rsidRDefault="009E583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CD1024" w:rsidRPr="00707A1A" w:rsidTr="00482C11">
        <w:trPr>
          <w:trHeight w:hRule="exact" w:val="855"/>
        </w:trPr>
        <w:tc>
          <w:tcPr>
            <w:tcW w:w="821" w:type="pct"/>
            <w:vMerge/>
          </w:tcPr>
          <w:p w:rsidR="00CD1024" w:rsidRPr="00707A1A" w:rsidRDefault="00CD1024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1" w:type="pct"/>
            <w:gridSpan w:val="4"/>
          </w:tcPr>
          <w:p w:rsidR="00CD1024" w:rsidRPr="00C878CB" w:rsidRDefault="00CD1024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570"/>
              <w:rPr>
                <w:bCs/>
                <w:sz w:val="20"/>
                <w:szCs w:val="20"/>
              </w:rPr>
            </w:pPr>
          </w:p>
        </w:tc>
        <w:tc>
          <w:tcPr>
            <w:tcW w:w="3045" w:type="pct"/>
            <w:gridSpan w:val="8"/>
          </w:tcPr>
          <w:p w:rsidR="00CD1024" w:rsidRPr="00917C17" w:rsidRDefault="00CD1024" w:rsidP="00391429">
            <w:pPr>
              <w:pStyle w:val="Default"/>
              <w:rPr>
                <w:color w:val="auto"/>
                <w:sz w:val="22"/>
                <w:szCs w:val="22"/>
              </w:rPr>
            </w:pPr>
            <w:r w:rsidRPr="00917C17">
              <w:rPr>
                <w:color w:val="auto"/>
                <w:sz w:val="22"/>
                <w:szCs w:val="22"/>
              </w:rPr>
              <w:t>Ритуальные услуги</w:t>
            </w:r>
            <w:r w:rsidRPr="00917C17">
              <w:rPr>
                <w:b/>
                <w:color w:val="auto"/>
                <w:sz w:val="22"/>
                <w:szCs w:val="22"/>
              </w:rPr>
              <w:br/>
              <w:t xml:space="preserve"> </w:t>
            </w:r>
            <w:r w:rsidRPr="00917C17">
              <w:rPr>
                <w:color w:val="auto"/>
                <w:sz w:val="22"/>
                <w:szCs w:val="22"/>
              </w:rPr>
              <w:t>Составление перечня ритуальных услуг в соответствии с заданной ситуацией</w:t>
            </w:r>
          </w:p>
        </w:tc>
        <w:tc>
          <w:tcPr>
            <w:tcW w:w="347" w:type="pct"/>
            <w:shd w:val="clear" w:color="auto" w:fill="auto"/>
          </w:tcPr>
          <w:p w:rsidR="00CD1024" w:rsidRPr="00707A1A" w:rsidRDefault="00CD1024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298" w:type="pct"/>
            <w:vMerge/>
            <w:shd w:val="clear" w:color="auto" w:fill="auto"/>
          </w:tcPr>
          <w:p w:rsidR="00CD1024" w:rsidRPr="00707A1A" w:rsidRDefault="00CD1024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278" w:type="pct"/>
            <w:vMerge/>
            <w:shd w:val="clear" w:color="auto" w:fill="B3B3B3"/>
          </w:tcPr>
          <w:p w:rsidR="00CD1024" w:rsidRPr="00707A1A" w:rsidRDefault="00CD1024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E5831" w:rsidRPr="00707A1A" w:rsidTr="00482C11">
        <w:trPr>
          <w:trHeight w:hRule="exact" w:val="855"/>
        </w:trPr>
        <w:tc>
          <w:tcPr>
            <w:tcW w:w="821" w:type="pct"/>
            <w:vMerge/>
          </w:tcPr>
          <w:p w:rsidR="009E5831" w:rsidRPr="00707A1A" w:rsidRDefault="009E583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1" w:type="pct"/>
            <w:gridSpan w:val="4"/>
          </w:tcPr>
          <w:p w:rsidR="009E5831" w:rsidRPr="00C878CB" w:rsidRDefault="009E583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570"/>
              <w:rPr>
                <w:bCs/>
                <w:sz w:val="20"/>
                <w:szCs w:val="20"/>
              </w:rPr>
            </w:pPr>
          </w:p>
        </w:tc>
        <w:tc>
          <w:tcPr>
            <w:tcW w:w="3045" w:type="pct"/>
            <w:gridSpan w:val="8"/>
          </w:tcPr>
          <w:p w:rsidR="00391429" w:rsidRPr="00917C17" w:rsidRDefault="00391429" w:rsidP="00391429">
            <w:pPr>
              <w:pStyle w:val="Default"/>
              <w:rPr>
                <w:color w:val="auto"/>
                <w:sz w:val="22"/>
                <w:szCs w:val="22"/>
              </w:rPr>
            </w:pPr>
            <w:r w:rsidRPr="00917C17">
              <w:rPr>
                <w:color w:val="auto"/>
                <w:sz w:val="22"/>
                <w:szCs w:val="22"/>
              </w:rPr>
              <w:t xml:space="preserve">Составление плана работы по взаимодействию с учреждениями района, работающими с престарелыми и инвалидами </w:t>
            </w:r>
          </w:p>
          <w:p w:rsidR="009E5831" w:rsidRPr="00917C17" w:rsidRDefault="009E5831" w:rsidP="00391429">
            <w:pPr>
              <w:pStyle w:val="Default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347" w:type="pct"/>
            <w:shd w:val="clear" w:color="auto" w:fill="auto"/>
          </w:tcPr>
          <w:p w:rsidR="009E5831" w:rsidRPr="00707A1A" w:rsidRDefault="00CD1024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298" w:type="pct"/>
            <w:vMerge/>
            <w:shd w:val="clear" w:color="auto" w:fill="auto"/>
          </w:tcPr>
          <w:p w:rsidR="009E5831" w:rsidRPr="00707A1A" w:rsidRDefault="009E583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278" w:type="pct"/>
            <w:vMerge/>
            <w:shd w:val="clear" w:color="auto" w:fill="B3B3B3"/>
          </w:tcPr>
          <w:p w:rsidR="009E5831" w:rsidRPr="00707A1A" w:rsidRDefault="009E583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E5831" w:rsidRPr="00707A1A" w:rsidTr="00482C11">
        <w:trPr>
          <w:trHeight w:hRule="exact" w:val="569"/>
        </w:trPr>
        <w:tc>
          <w:tcPr>
            <w:tcW w:w="821" w:type="pct"/>
            <w:vMerge/>
          </w:tcPr>
          <w:p w:rsidR="009E5831" w:rsidRPr="00707A1A" w:rsidRDefault="009E583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1" w:type="pct"/>
            <w:gridSpan w:val="4"/>
          </w:tcPr>
          <w:p w:rsidR="009E5831" w:rsidRPr="00C878CB" w:rsidRDefault="009E583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570"/>
              <w:rPr>
                <w:bCs/>
                <w:sz w:val="20"/>
                <w:szCs w:val="20"/>
              </w:rPr>
            </w:pPr>
          </w:p>
        </w:tc>
        <w:tc>
          <w:tcPr>
            <w:tcW w:w="3045" w:type="pct"/>
            <w:gridSpan w:val="8"/>
          </w:tcPr>
          <w:p w:rsidR="00391429" w:rsidRPr="00917C17" w:rsidRDefault="00391429" w:rsidP="00391429">
            <w:pPr>
              <w:pStyle w:val="Default"/>
              <w:rPr>
                <w:color w:val="auto"/>
                <w:sz w:val="22"/>
                <w:szCs w:val="22"/>
              </w:rPr>
            </w:pPr>
            <w:r w:rsidRPr="00917C17">
              <w:rPr>
                <w:color w:val="auto"/>
                <w:sz w:val="22"/>
                <w:szCs w:val="22"/>
              </w:rPr>
              <w:t xml:space="preserve">Разработка </w:t>
            </w:r>
            <w:proofErr w:type="gramStart"/>
            <w:r w:rsidRPr="00917C17">
              <w:rPr>
                <w:color w:val="auto"/>
                <w:sz w:val="22"/>
                <w:szCs w:val="22"/>
              </w:rPr>
              <w:t>последовательности выполнения технологических операций  приготовления различных блюд</w:t>
            </w:r>
            <w:proofErr w:type="gramEnd"/>
            <w:r w:rsidRPr="00917C17">
              <w:rPr>
                <w:color w:val="auto"/>
                <w:sz w:val="22"/>
                <w:szCs w:val="22"/>
              </w:rPr>
              <w:t xml:space="preserve"> </w:t>
            </w:r>
          </w:p>
          <w:p w:rsidR="009E5831" w:rsidRPr="00917C17" w:rsidRDefault="009E5831" w:rsidP="00391429">
            <w:pPr>
              <w:pStyle w:val="Default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347" w:type="pct"/>
            <w:shd w:val="clear" w:color="auto" w:fill="auto"/>
          </w:tcPr>
          <w:p w:rsidR="009E5831" w:rsidRPr="00707A1A" w:rsidRDefault="00CD1024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298" w:type="pct"/>
            <w:vMerge/>
            <w:shd w:val="clear" w:color="auto" w:fill="auto"/>
          </w:tcPr>
          <w:p w:rsidR="009E5831" w:rsidRPr="00707A1A" w:rsidRDefault="009E583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278" w:type="pct"/>
            <w:vMerge/>
            <w:shd w:val="clear" w:color="auto" w:fill="B3B3B3"/>
          </w:tcPr>
          <w:p w:rsidR="009E5831" w:rsidRPr="00707A1A" w:rsidRDefault="009E583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E5831" w:rsidRPr="00707A1A" w:rsidTr="00482C11">
        <w:trPr>
          <w:trHeight w:hRule="exact" w:val="293"/>
        </w:trPr>
        <w:tc>
          <w:tcPr>
            <w:tcW w:w="821" w:type="pct"/>
            <w:vMerge/>
          </w:tcPr>
          <w:p w:rsidR="009E5831" w:rsidRPr="00707A1A" w:rsidRDefault="009E583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1" w:type="pct"/>
            <w:gridSpan w:val="4"/>
          </w:tcPr>
          <w:p w:rsidR="009E5831" w:rsidRPr="00C878CB" w:rsidRDefault="009E583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570"/>
              <w:rPr>
                <w:bCs/>
                <w:sz w:val="20"/>
                <w:szCs w:val="20"/>
              </w:rPr>
            </w:pPr>
          </w:p>
        </w:tc>
        <w:tc>
          <w:tcPr>
            <w:tcW w:w="3045" w:type="pct"/>
            <w:gridSpan w:val="8"/>
          </w:tcPr>
          <w:p w:rsidR="00391429" w:rsidRPr="00917C17" w:rsidRDefault="00391429" w:rsidP="00391429">
            <w:pPr>
              <w:pStyle w:val="Default"/>
              <w:rPr>
                <w:color w:val="auto"/>
                <w:sz w:val="22"/>
                <w:szCs w:val="22"/>
              </w:rPr>
            </w:pPr>
            <w:r w:rsidRPr="00917C17">
              <w:rPr>
                <w:color w:val="auto"/>
                <w:sz w:val="22"/>
                <w:szCs w:val="22"/>
              </w:rPr>
              <w:t xml:space="preserve">Выполнение Уборки квартиры. Дезинфекции помещения. </w:t>
            </w:r>
          </w:p>
          <w:p w:rsidR="009E5831" w:rsidRPr="00917C17" w:rsidRDefault="009E5831" w:rsidP="00391429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347" w:type="pct"/>
            <w:shd w:val="clear" w:color="auto" w:fill="auto"/>
          </w:tcPr>
          <w:p w:rsidR="009E5831" w:rsidRDefault="00CD1024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298" w:type="pct"/>
            <w:vMerge/>
            <w:shd w:val="clear" w:color="auto" w:fill="auto"/>
          </w:tcPr>
          <w:p w:rsidR="009E5831" w:rsidRPr="00707A1A" w:rsidRDefault="009E583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278" w:type="pct"/>
            <w:vMerge/>
            <w:shd w:val="clear" w:color="auto" w:fill="B3B3B3"/>
          </w:tcPr>
          <w:p w:rsidR="009E5831" w:rsidRPr="00707A1A" w:rsidRDefault="009E583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E1EA1" w:rsidRPr="00707A1A" w:rsidTr="00482C11">
        <w:trPr>
          <w:trHeight w:hRule="exact" w:val="293"/>
        </w:trPr>
        <w:tc>
          <w:tcPr>
            <w:tcW w:w="821" w:type="pct"/>
            <w:vMerge/>
          </w:tcPr>
          <w:p w:rsidR="003E1EA1" w:rsidRPr="00707A1A" w:rsidRDefault="003E1EA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1" w:type="pct"/>
            <w:gridSpan w:val="4"/>
          </w:tcPr>
          <w:p w:rsidR="003E1EA1" w:rsidRPr="00C878CB" w:rsidRDefault="003E1EA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570"/>
              <w:rPr>
                <w:bCs/>
                <w:sz w:val="20"/>
                <w:szCs w:val="20"/>
              </w:rPr>
            </w:pPr>
          </w:p>
        </w:tc>
        <w:tc>
          <w:tcPr>
            <w:tcW w:w="3045" w:type="pct"/>
            <w:gridSpan w:val="8"/>
          </w:tcPr>
          <w:p w:rsidR="003E1EA1" w:rsidRPr="007124B7" w:rsidRDefault="003E1EA1" w:rsidP="00391429">
            <w:pPr>
              <w:pStyle w:val="Default"/>
              <w:rPr>
                <w:color w:val="FF0000"/>
                <w:sz w:val="22"/>
                <w:szCs w:val="22"/>
              </w:rPr>
            </w:pPr>
            <w:r w:rsidRPr="00707A1A">
              <w:rPr>
                <w:b/>
                <w:bCs/>
                <w:sz w:val="20"/>
                <w:szCs w:val="20"/>
              </w:rPr>
              <w:t>Контрольные работы</w:t>
            </w:r>
          </w:p>
        </w:tc>
        <w:tc>
          <w:tcPr>
            <w:tcW w:w="347" w:type="pct"/>
            <w:shd w:val="clear" w:color="auto" w:fill="auto"/>
          </w:tcPr>
          <w:p w:rsidR="003E1EA1" w:rsidRDefault="003E1EA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sz w:val="20"/>
                <w:szCs w:val="20"/>
              </w:rPr>
            </w:pPr>
            <w:r w:rsidRPr="00EE6842">
              <w:rPr>
                <w:bCs/>
                <w:sz w:val="20"/>
                <w:szCs w:val="20"/>
                <w:highlight w:val="green"/>
              </w:rPr>
              <w:t>1</w:t>
            </w:r>
          </w:p>
        </w:tc>
        <w:tc>
          <w:tcPr>
            <w:tcW w:w="298" w:type="pct"/>
            <w:vMerge/>
            <w:shd w:val="clear" w:color="auto" w:fill="auto"/>
          </w:tcPr>
          <w:p w:rsidR="003E1EA1" w:rsidRPr="00707A1A" w:rsidRDefault="003E1EA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278" w:type="pct"/>
            <w:vMerge/>
            <w:shd w:val="clear" w:color="auto" w:fill="B3B3B3"/>
          </w:tcPr>
          <w:p w:rsidR="003E1EA1" w:rsidRPr="00707A1A" w:rsidRDefault="003E1EA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E5831" w:rsidRPr="00707A1A" w:rsidTr="007124B7">
        <w:trPr>
          <w:trHeight w:val="244"/>
        </w:trPr>
        <w:tc>
          <w:tcPr>
            <w:tcW w:w="821" w:type="pct"/>
            <w:vMerge/>
          </w:tcPr>
          <w:p w:rsidR="009E5831" w:rsidRPr="00707A1A" w:rsidRDefault="009E583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256" w:type="pct"/>
            <w:gridSpan w:val="12"/>
          </w:tcPr>
          <w:p w:rsidR="009E5831" w:rsidRPr="00707A1A" w:rsidRDefault="009E583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570"/>
              <w:jc w:val="both"/>
              <w:rPr>
                <w:b/>
                <w:sz w:val="20"/>
                <w:szCs w:val="20"/>
              </w:rPr>
            </w:pPr>
            <w:r w:rsidRPr="00707A1A">
              <w:rPr>
                <w:b/>
                <w:bCs/>
                <w:sz w:val="20"/>
                <w:szCs w:val="20"/>
              </w:rPr>
              <w:t>Самостоятельная работа:</w:t>
            </w:r>
          </w:p>
        </w:tc>
        <w:tc>
          <w:tcPr>
            <w:tcW w:w="347" w:type="pct"/>
            <w:shd w:val="clear" w:color="auto" w:fill="auto"/>
          </w:tcPr>
          <w:p w:rsidR="009E5831" w:rsidRPr="00707A1A" w:rsidRDefault="009E583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98" w:type="pct"/>
            <w:vMerge/>
            <w:shd w:val="clear" w:color="auto" w:fill="auto"/>
          </w:tcPr>
          <w:p w:rsidR="009E5831" w:rsidRPr="00707A1A" w:rsidRDefault="009E583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278" w:type="pct"/>
            <w:vMerge/>
            <w:shd w:val="clear" w:color="auto" w:fill="C0C0C0"/>
          </w:tcPr>
          <w:p w:rsidR="009E5831" w:rsidRPr="00707A1A" w:rsidRDefault="009E583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E5831" w:rsidRPr="00707A1A" w:rsidTr="007124B7">
        <w:trPr>
          <w:trHeight w:hRule="exact" w:val="337"/>
        </w:trPr>
        <w:tc>
          <w:tcPr>
            <w:tcW w:w="821" w:type="pct"/>
            <w:vMerge w:val="restart"/>
          </w:tcPr>
          <w:p w:rsidR="00B86D14" w:rsidRPr="00707A1A" w:rsidRDefault="00B86D14" w:rsidP="00B86D14">
            <w:pPr>
              <w:ind w:firstLine="0"/>
              <w:jc w:val="center"/>
              <w:rPr>
                <w:sz w:val="20"/>
                <w:szCs w:val="20"/>
              </w:rPr>
            </w:pPr>
            <w:r w:rsidRPr="00707A1A">
              <w:rPr>
                <w:b/>
                <w:iCs/>
                <w:sz w:val="20"/>
                <w:szCs w:val="20"/>
              </w:rPr>
              <w:t xml:space="preserve">Тема </w:t>
            </w:r>
            <w:r>
              <w:rPr>
                <w:b/>
                <w:bCs/>
                <w:sz w:val="20"/>
                <w:szCs w:val="20"/>
              </w:rPr>
              <w:t>1.6</w:t>
            </w:r>
          </w:p>
          <w:p w:rsidR="009E5831" w:rsidRPr="00707A1A" w:rsidRDefault="00B86D14" w:rsidP="00B86D14">
            <w:pPr>
              <w:pStyle w:val="Defaul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3"/>
                <w:szCs w:val="23"/>
              </w:rPr>
              <w:t>Срочные социальные услуги</w:t>
            </w:r>
          </w:p>
        </w:tc>
        <w:tc>
          <w:tcPr>
            <w:tcW w:w="3256" w:type="pct"/>
            <w:gridSpan w:val="12"/>
          </w:tcPr>
          <w:p w:rsidR="009E5831" w:rsidRPr="00707A1A" w:rsidRDefault="009E583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570"/>
              <w:rPr>
                <w:b/>
                <w:sz w:val="20"/>
                <w:szCs w:val="20"/>
              </w:rPr>
            </w:pPr>
            <w:r w:rsidRPr="00707A1A">
              <w:rPr>
                <w:b/>
                <w:bCs/>
                <w:sz w:val="20"/>
                <w:szCs w:val="20"/>
              </w:rPr>
              <w:t>Содержание учебного материала:</w:t>
            </w:r>
          </w:p>
        </w:tc>
        <w:tc>
          <w:tcPr>
            <w:tcW w:w="347" w:type="pct"/>
            <w:shd w:val="clear" w:color="auto" w:fill="auto"/>
          </w:tcPr>
          <w:p w:rsidR="009E5831" w:rsidRPr="00707A1A" w:rsidRDefault="00850A96" w:rsidP="009E5831">
            <w:pPr>
              <w:ind w:firstLine="30"/>
              <w:jc w:val="center"/>
              <w:rPr>
                <w:b/>
                <w:sz w:val="20"/>
                <w:szCs w:val="20"/>
              </w:rPr>
            </w:pPr>
            <w:r w:rsidRPr="00850A96">
              <w:rPr>
                <w:b/>
                <w:sz w:val="20"/>
                <w:szCs w:val="20"/>
                <w:highlight w:val="yellow"/>
              </w:rPr>
              <w:t>4</w:t>
            </w:r>
          </w:p>
        </w:tc>
        <w:tc>
          <w:tcPr>
            <w:tcW w:w="298" w:type="pct"/>
            <w:vMerge/>
            <w:shd w:val="clear" w:color="auto" w:fill="auto"/>
          </w:tcPr>
          <w:p w:rsidR="009E5831" w:rsidRPr="00707A1A" w:rsidRDefault="009E583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278" w:type="pct"/>
            <w:vMerge/>
            <w:shd w:val="clear" w:color="auto" w:fill="FFFFFF"/>
          </w:tcPr>
          <w:p w:rsidR="009E5831" w:rsidRPr="00707A1A" w:rsidRDefault="009E583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E5831" w:rsidRPr="00707A1A" w:rsidTr="00482C11">
        <w:trPr>
          <w:trHeight w:hRule="exact" w:val="2961"/>
        </w:trPr>
        <w:tc>
          <w:tcPr>
            <w:tcW w:w="821" w:type="pct"/>
            <w:vMerge/>
          </w:tcPr>
          <w:p w:rsidR="009E5831" w:rsidRPr="00707A1A" w:rsidRDefault="009E583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1" w:type="pct"/>
            <w:gridSpan w:val="4"/>
          </w:tcPr>
          <w:p w:rsidR="009E5831" w:rsidRPr="00707A1A" w:rsidRDefault="009E583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2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045" w:type="pct"/>
            <w:gridSpan w:val="8"/>
          </w:tcPr>
          <w:p w:rsidR="00CE7BB0" w:rsidRPr="00CE7BB0" w:rsidRDefault="00B86D14" w:rsidP="00CE7BB0">
            <w:pPr>
              <w:pStyle w:val="Default"/>
              <w:ind w:firstLine="708"/>
              <w:jc w:val="both"/>
              <w:rPr>
                <w:rFonts w:eastAsiaTheme="minorHAnsi"/>
                <w:sz w:val="23"/>
                <w:szCs w:val="23"/>
                <w:lang w:eastAsia="en-US"/>
              </w:rPr>
            </w:pPr>
            <w:r>
              <w:rPr>
                <w:sz w:val="22"/>
                <w:szCs w:val="22"/>
              </w:rPr>
              <w:t>Срочное социальное обслуживание</w:t>
            </w:r>
            <w:r w:rsidR="00CE7BB0">
              <w:rPr>
                <w:sz w:val="23"/>
                <w:szCs w:val="23"/>
              </w:rPr>
              <w:t xml:space="preserve"> </w:t>
            </w:r>
            <w:r w:rsidR="00CE7BB0" w:rsidRPr="00CE7BB0">
              <w:rPr>
                <w:rFonts w:eastAsiaTheme="minorHAnsi"/>
                <w:sz w:val="23"/>
                <w:szCs w:val="23"/>
                <w:lang w:eastAsia="en-US"/>
              </w:rPr>
              <w:t xml:space="preserve">Обеспечение бесплатным горячим питанием или наборами продуктов питания получателей социальных услуг, нуждающихся в срочной социальной помощи </w:t>
            </w:r>
          </w:p>
          <w:p w:rsidR="009E5831" w:rsidRDefault="00CE7BB0" w:rsidP="00CE7BB0">
            <w:pPr>
              <w:pStyle w:val="Default"/>
              <w:rPr>
                <w:sz w:val="22"/>
                <w:szCs w:val="22"/>
              </w:rPr>
            </w:pPr>
            <w:r w:rsidRPr="00CE7BB0">
              <w:rPr>
                <w:rFonts w:eastAsiaTheme="minorHAnsi"/>
                <w:sz w:val="23"/>
                <w:szCs w:val="23"/>
                <w:lang w:eastAsia="en-US"/>
              </w:rPr>
              <w:t>Обеспечение предметами первой необходимости получателей социальных услуг, нуждающихся в срочной социальной помощи</w:t>
            </w:r>
          </w:p>
          <w:p w:rsidR="00B86D14" w:rsidRDefault="00B86D14" w:rsidP="009E5831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Порядок предоставления срочных социальных услуг</w:t>
            </w:r>
          </w:p>
          <w:p w:rsidR="00B86D14" w:rsidRDefault="00B86D14" w:rsidP="009E5831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Законодательная база. ФЗ  № 442 от 28.12.2013 </w:t>
            </w:r>
            <w:r w:rsidRPr="00B86D14">
              <w:rPr>
                <w:sz w:val="22"/>
                <w:szCs w:val="22"/>
              </w:rPr>
              <w:t>"Об основах социального обслуживания граждан в Российской Федерации"</w:t>
            </w:r>
            <w:r>
              <w:rPr>
                <w:sz w:val="22"/>
                <w:szCs w:val="22"/>
              </w:rPr>
              <w:t xml:space="preserve"> статья 21</w:t>
            </w:r>
            <w:r w:rsidR="005A6AE2">
              <w:rPr>
                <w:sz w:val="22"/>
                <w:szCs w:val="22"/>
              </w:rPr>
              <w:t xml:space="preserve"> «Срочные социальные услуги»</w:t>
            </w:r>
          </w:p>
          <w:p w:rsidR="005A6AE2" w:rsidRPr="00056500" w:rsidRDefault="005A6AE2" w:rsidP="009E5831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Отличительная особенность срочных социальных услуг</w:t>
            </w:r>
          </w:p>
        </w:tc>
        <w:tc>
          <w:tcPr>
            <w:tcW w:w="347" w:type="pct"/>
            <w:shd w:val="clear" w:color="auto" w:fill="auto"/>
          </w:tcPr>
          <w:p w:rsidR="009E5831" w:rsidRPr="00707A1A" w:rsidRDefault="003E1EA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0"/>
              <w:rPr>
                <w:bCs/>
                <w:sz w:val="20"/>
                <w:szCs w:val="20"/>
              </w:rPr>
            </w:pPr>
            <w:r w:rsidRPr="0023043B">
              <w:rPr>
                <w:bCs/>
                <w:sz w:val="20"/>
                <w:szCs w:val="20"/>
                <w:highlight w:val="green"/>
              </w:rPr>
              <w:t>2</w:t>
            </w:r>
          </w:p>
        </w:tc>
        <w:tc>
          <w:tcPr>
            <w:tcW w:w="298" w:type="pct"/>
            <w:vMerge/>
            <w:shd w:val="clear" w:color="auto" w:fill="auto"/>
          </w:tcPr>
          <w:p w:rsidR="009E5831" w:rsidRPr="00707A1A" w:rsidRDefault="009E583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278" w:type="pct"/>
            <w:vMerge/>
            <w:shd w:val="clear" w:color="auto" w:fill="FFFFFF"/>
          </w:tcPr>
          <w:p w:rsidR="009E5831" w:rsidRPr="00707A1A" w:rsidRDefault="009E583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E5831" w:rsidRPr="00707A1A" w:rsidTr="007124B7">
        <w:trPr>
          <w:trHeight w:val="20"/>
        </w:trPr>
        <w:tc>
          <w:tcPr>
            <w:tcW w:w="821" w:type="pct"/>
            <w:vMerge/>
          </w:tcPr>
          <w:p w:rsidR="009E5831" w:rsidRPr="00707A1A" w:rsidRDefault="009E583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256" w:type="pct"/>
            <w:gridSpan w:val="12"/>
          </w:tcPr>
          <w:p w:rsidR="009E5831" w:rsidRPr="00707A1A" w:rsidRDefault="009E583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570"/>
              <w:rPr>
                <w:b/>
                <w:bCs/>
                <w:sz w:val="20"/>
                <w:szCs w:val="20"/>
              </w:rPr>
            </w:pPr>
            <w:r w:rsidRPr="00707A1A">
              <w:rPr>
                <w:b/>
                <w:bCs/>
                <w:sz w:val="20"/>
                <w:szCs w:val="20"/>
              </w:rPr>
              <w:t>Лабораторные работы</w:t>
            </w:r>
          </w:p>
        </w:tc>
        <w:tc>
          <w:tcPr>
            <w:tcW w:w="347" w:type="pct"/>
            <w:shd w:val="clear" w:color="auto" w:fill="auto"/>
          </w:tcPr>
          <w:p w:rsidR="009E5831" w:rsidRPr="00707A1A" w:rsidRDefault="009E583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sz w:val="20"/>
                <w:szCs w:val="20"/>
              </w:rPr>
            </w:pPr>
            <w:r w:rsidRPr="00707A1A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98" w:type="pct"/>
            <w:vMerge w:val="restart"/>
            <w:shd w:val="clear" w:color="auto" w:fill="auto"/>
          </w:tcPr>
          <w:p w:rsidR="009E5831" w:rsidRDefault="009E583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  <w:p w:rsidR="009E5831" w:rsidRDefault="009E583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  <w:p w:rsidR="009E5831" w:rsidRDefault="009E583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  <w:p w:rsidR="009E5831" w:rsidRDefault="009E583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  <w:p w:rsidR="009E5831" w:rsidRDefault="009E583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  <w:p w:rsidR="00917C17" w:rsidRDefault="00917C17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  <w:p w:rsidR="00917C17" w:rsidRDefault="00917C17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  <w:p w:rsidR="00917C17" w:rsidRDefault="00917C17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  <w:p w:rsidR="00917C17" w:rsidRDefault="00917C17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  <w:p w:rsidR="00917C17" w:rsidRDefault="00917C17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  <w:p w:rsidR="00917C17" w:rsidRDefault="00917C17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  <w:p w:rsidR="00917C17" w:rsidRDefault="00917C17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  <w:p w:rsidR="00917C17" w:rsidRDefault="00917C17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  <w:p w:rsidR="00917C17" w:rsidRDefault="00917C17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  <w:p w:rsidR="00917C17" w:rsidRDefault="00917C17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  <w:p w:rsidR="00917C17" w:rsidRDefault="00917C17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  <w:p w:rsidR="00917C17" w:rsidRPr="00707A1A" w:rsidRDefault="00917C17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3</w:t>
            </w:r>
          </w:p>
        </w:tc>
        <w:tc>
          <w:tcPr>
            <w:tcW w:w="278" w:type="pct"/>
            <w:vMerge/>
            <w:shd w:val="clear" w:color="auto" w:fill="B3B3B3"/>
          </w:tcPr>
          <w:p w:rsidR="009E5831" w:rsidRPr="00707A1A" w:rsidRDefault="009E583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E5831" w:rsidRPr="00707A1A" w:rsidTr="007124B7">
        <w:trPr>
          <w:trHeight w:val="20"/>
        </w:trPr>
        <w:tc>
          <w:tcPr>
            <w:tcW w:w="821" w:type="pct"/>
            <w:vMerge/>
          </w:tcPr>
          <w:p w:rsidR="009E5831" w:rsidRPr="00707A1A" w:rsidRDefault="009E583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256" w:type="pct"/>
            <w:gridSpan w:val="12"/>
          </w:tcPr>
          <w:p w:rsidR="009E5831" w:rsidRPr="00707A1A" w:rsidRDefault="009E583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570"/>
              <w:rPr>
                <w:b/>
                <w:bCs/>
                <w:sz w:val="20"/>
                <w:szCs w:val="20"/>
              </w:rPr>
            </w:pPr>
            <w:r w:rsidRPr="00707A1A">
              <w:rPr>
                <w:b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347" w:type="pct"/>
            <w:shd w:val="clear" w:color="auto" w:fill="auto"/>
          </w:tcPr>
          <w:p w:rsidR="009E5831" w:rsidRPr="004742ED" w:rsidRDefault="009E583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98" w:type="pct"/>
            <w:vMerge/>
            <w:shd w:val="clear" w:color="auto" w:fill="auto"/>
          </w:tcPr>
          <w:p w:rsidR="009E5831" w:rsidRPr="00707A1A" w:rsidRDefault="009E583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278" w:type="pct"/>
            <w:vMerge/>
            <w:shd w:val="clear" w:color="auto" w:fill="B3B3B3"/>
          </w:tcPr>
          <w:p w:rsidR="009E5831" w:rsidRPr="00707A1A" w:rsidRDefault="009E583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E5831" w:rsidRPr="00707A1A" w:rsidTr="00482C11">
        <w:trPr>
          <w:trHeight w:val="20"/>
        </w:trPr>
        <w:tc>
          <w:tcPr>
            <w:tcW w:w="821" w:type="pct"/>
            <w:vMerge/>
          </w:tcPr>
          <w:p w:rsidR="009E5831" w:rsidRPr="00707A1A" w:rsidRDefault="009E583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1" w:type="pct"/>
            <w:gridSpan w:val="4"/>
          </w:tcPr>
          <w:p w:rsidR="009E5831" w:rsidRPr="00707A1A" w:rsidRDefault="009E583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57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Pr="004742ED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3045" w:type="pct"/>
            <w:gridSpan w:val="8"/>
          </w:tcPr>
          <w:p w:rsidR="009E5831" w:rsidRPr="00917C17" w:rsidRDefault="005A6AE2" w:rsidP="005A6AE2">
            <w:pPr>
              <w:pStyle w:val="Default"/>
              <w:rPr>
                <w:bCs/>
                <w:color w:val="auto"/>
                <w:sz w:val="22"/>
                <w:szCs w:val="22"/>
              </w:rPr>
            </w:pPr>
            <w:r w:rsidRPr="00917C17">
              <w:rPr>
                <w:bCs/>
                <w:color w:val="auto"/>
                <w:sz w:val="22"/>
                <w:szCs w:val="22"/>
              </w:rPr>
              <w:t>Перечень документов необходимых для получения  срочных социальных услуг</w:t>
            </w:r>
            <w:proofErr w:type="gramStart"/>
            <w:r w:rsidRPr="00917C17">
              <w:rPr>
                <w:bCs/>
                <w:color w:val="auto"/>
                <w:sz w:val="22"/>
                <w:szCs w:val="22"/>
              </w:rPr>
              <w:t xml:space="preserve"> .</w:t>
            </w:r>
            <w:proofErr w:type="gramEnd"/>
            <w:r w:rsidRPr="00917C17">
              <w:rPr>
                <w:bCs/>
                <w:color w:val="auto"/>
                <w:sz w:val="22"/>
                <w:szCs w:val="22"/>
              </w:rPr>
              <w:t>Решение ситуационных задач.</w:t>
            </w:r>
          </w:p>
        </w:tc>
        <w:tc>
          <w:tcPr>
            <w:tcW w:w="347" w:type="pct"/>
            <w:shd w:val="clear" w:color="auto" w:fill="auto"/>
          </w:tcPr>
          <w:p w:rsidR="009E5831" w:rsidRPr="00707A1A" w:rsidRDefault="009E583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298" w:type="pct"/>
            <w:vMerge/>
            <w:shd w:val="clear" w:color="auto" w:fill="auto"/>
          </w:tcPr>
          <w:p w:rsidR="009E5831" w:rsidRPr="00707A1A" w:rsidRDefault="009E583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278" w:type="pct"/>
            <w:vMerge/>
            <w:shd w:val="clear" w:color="auto" w:fill="B3B3B3"/>
          </w:tcPr>
          <w:p w:rsidR="009E5831" w:rsidRPr="00707A1A" w:rsidRDefault="009E583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E5831" w:rsidRPr="00707A1A" w:rsidTr="007124B7">
        <w:trPr>
          <w:trHeight w:val="20"/>
        </w:trPr>
        <w:tc>
          <w:tcPr>
            <w:tcW w:w="821" w:type="pct"/>
            <w:vMerge/>
          </w:tcPr>
          <w:p w:rsidR="009E5831" w:rsidRPr="00707A1A" w:rsidRDefault="009E583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256" w:type="pct"/>
            <w:gridSpan w:val="12"/>
          </w:tcPr>
          <w:p w:rsidR="009E5831" w:rsidRPr="00707A1A" w:rsidRDefault="009E583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570"/>
              <w:rPr>
                <w:b/>
                <w:bCs/>
                <w:sz w:val="20"/>
                <w:szCs w:val="20"/>
              </w:rPr>
            </w:pPr>
            <w:r w:rsidRPr="00707A1A">
              <w:rPr>
                <w:b/>
                <w:bCs/>
                <w:sz w:val="20"/>
                <w:szCs w:val="20"/>
              </w:rPr>
              <w:t>Контрольные работы</w:t>
            </w:r>
          </w:p>
        </w:tc>
        <w:tc>
          <w:tcPr>
            <w:tcW w:w="347" w:type="pct"/>
            <w:shd w:val="clear" w:color="auto" w:fill="auto"/>
          </w:tcPr>
          <w:p w:rsidR="009E5831" w:rsidRPr="00707A1A" w:rsidRDefault="009E583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sz w:val="20"/>
                <w:szCs w:val="20"/>
              </w:rPr>
            </w:pPr>
            <w:r w:rsidRPr="00707A1A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98" w:type="pct"/>
            <w:vMerge/>
            <w:shd w:val="clear" w:color="auto" w:fill="auto"/>
          </w:tcPr>
          <w:p w:rsidR="009E5831" w:rsidRPr="00707A1A" w:rsidRDefault="009E583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278" w:type="pct"/>
            <w:vMerge/>
            <w:shd w:val="clear" w:color="auto" w:fill="B3B3B3"/>
          </w:tcPr>
          <w:p w:rsidR="009E5831" w:rsidRPr="00707A1A" w:rsidRDefault="009E583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E5831" w:rsidRPr="00707A1A" w:rsidTr="007124B7">
        <w:trPr>
          <w:trHeight w:val="20"/>
        </w:trPr>
        <w:tc>
          <w:tcPr>
            <w:tcW w:w="821" w:type="pct"/>
            <w:vMerge/>
          </w:tcPr>
          <w:p w:rsidR="009E5831" w:rsidRPr="00707A1A" w:rsidRDefault="009E583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256" w:type="pct"/>
            <w:gridSpan w:val="12"/>
          </w:tcPr>
          <w:p w:rsidR="009E5831" w:rsidRPr="00707A1A" w:rsidRDefault="009E583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570"/>
              <w:jc w:val="both"/>
              <w:rPr>
                <w:b/>
                <w:bCs/>
                <w:sz w:val="20"/>
                <w:szCs w:val="20"/>
              </w:rPr>
            </w:pPr>
            <w:r w:rsidRPr="00707A1A">
              <w:rPr>
                <w:b/>
                <w:bCs/>
                <w:sz w:val="20"/>
                <w:szCs w:val="20"/>
              </w:rPr>
              <w:t>Самостоятельная работа:</w:t>
            </w:r>
          </w:p>
        </w:tc>
        <w:tc>
          <w:tcPr>
            <w:tcW w:w="347" w:type="pct"/>
            <w:shd w:val="clear" w:color="auto" w:fill="auto"/>
          </w:tcPr>
          <w:p w:rsidR="009E5831" w:rsidRDefault="009E583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98" w:type="pct"/>
            <w:vMerge/>
            <w:shd w:val="clear" w:color="auto" w:fill="auto"/>
          </w:tcPr>
          <w:p w:rsidR="009E5831" w:rsidRPr="00707A1A" w:rsidRDefault="009E583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278" w:type="pct"/>
            <w:vMerge/>
            <w:shd w:val="clear" w:color="auto" w:fill="B3B3B3"/>
          </w:tcPr>
          <w:p w:rsidR="009E5831" w:rsidRPr="00707A1A" w:rsidRDefault="009E583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5A6AE2" w:rsidRPr="00707A1A" w:rsidTr="007124B7">
        <w:trPr>
          <w:trHeight w:val="20"/>
        </w:trPr>
        <w:tc>
          <w:tcPr>
            <w:tcW w:w="821" w:type="pct"/>
            <w:vMerge w:val="restart"/>
          </w:tcPr>
          <w:p w:rsidR="005A6AE2" w:rsidRPr="005A6AE2" w:rsidRDefault="005A6AE2" w:rsidP="005A6AE2">
            <w:pPr>
              <w:pStyle w:val="Style8"/>
              <w:widowControl/>
              <w:tabs>
                <w:tab w:val="left" w:pos="581"/>
              </w:tabs>
              <w:spacing w:before="10"/>
              <w:jc w:val="center"/>
              <w:rPr>
                <w:sz w:val="22"/>
                <w:szCs w:val="22"/>
              </w:rPr>
            </w:pPr>
            <w:r w:rsidRPr="005A6AE2">
              <w:rPr>
                <w:b/>
                <w:iCs/>
                <w:sz w:val="22"/>
                <w:szCs w:val="22"/>
              </w:rPr>
              <w:t>Тема 1.7</w:t>
            </w:r>
          </w:p>
          <w:p w:rsidR="005A6AE2" w:rsidRPr="005A6AE2" w:rsidRDefault="005A6AE2" w:rsidP="005A6A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0"/>
              <w:rPr>
                <w:bCs/>
                <w:sz w:val="20"/>
                <w:szCs w:val="20"/>
              </w:rPr>
            </w:pPr>
            <w:r w:rsidRPr="005A6AE2">
              <w:rPr>
                <w:bCs/>
                <w:sz w:val="22"/>
                <w:szCs w:val="22"/>
              </w:rPr>
              <w:t>Ведение профессиональной документации</w:t>
            </w:r>
          </w:p>
        </w:tc>
        <w:tc>
          <w:tcPr>
            <w:tcW w:w="3256" w:type="pct"/>
            <w:gridSpan w:val="12"/>
          </w:tcPr>
          <w:p w:rsidR="005A6AE2" w:rsidRDefault="005A6AE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570"/>
              <w:jc w:val="both"/>
              <w:rPr>
                <w:b/>
                <w:sz w:val="20"/>
                <w:szCs w:val="20"/>
              </w:rPr>
            </w:pPr>
            <w:r w:rsidRPr="00707A1A">
              <w:rPr>
                <w:b/>
                <w:bCs/>
                <w:sz w:val="20"/>
                <w:szCs w:val="20"/>
              </w:rPr>
              <w:t>Содержание учебного материала:</w:t>
            </w:r>
          </w:p>
        </w:tc>
        <w:tc>
          <w:tcPr>
            <w:tcW w:w="347" w:type="pct"/>
            <w:shd w:val="clear" w:color="auto" w:fill="auto"/>
          </w:tcPr>
          <w:p w:rsidR="005A6AE2" w:rsidRDefault="00EE684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/>
                <w:bCs/>
                <w:sz w:val="20"/>
                <w:szCs w:val="20"/>
              </w:rPr>
            </w:pPr>
            <w:r w:rsidRPr="00EE6842">
              <w:rPr>
                <w:b/>
                <w:bCs/>
                <w:sz w:val="20"/>
                <w:szCs w:val="20"/>
                <w:highlight w:val="yellow"/>
              </w:rPr>
              <w:t>5</w:t>
            </w:r>
          </w:p>
        </w:tc>
        <w:tc>
          <w:tcPr>
            <w:tcW w:w="298" w:type="pct"/>
            <w:vMerge/>
            <w:shd w:val="clear" w:color="auto" w:fill="auto"/>
          </w:tcPr>
          <w:p w:rsidR="005A6AE2" w:rsidRPr="00707A1A" w:rsidRDefault="005A6AE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278" w:type="pct"/>
            <w:vMerge/>
            <w:shd w:val="clear" w:color="auto" w:fill="B3B3B3"/>
          </w:tcPr>
          <w:p w:rsidR="005A6AE2" w:rsidRPr="00707A1A" w:rsidRDefault="005A6AE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5A6AE2" w:rsidRPr="00707A1A" w:rsidTr="007124B7">
        <w:trPr>
          <w:trHeight w:val="20"/>
        </w:trPr>
        <w:tc>
          <w:tcPr>
            <w:tcW w:w="821" w:type="pct"/>
            <w:vMerge/>
          </w:tcPr>
          <w:p w:rsidR="005A6AE2" w:rsidRPr="00707A1A" w:rsidRDefault="005A6AE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256" w:type="pct"/>
            <w:gridSpan w:val="12"/>
          </w:tcPr>
          <w:p w:rsidR="005A6AE2" w:rsidRPr="005A6AE2" w:rsidRDefault="005A6AE2" w:rsidP="005A6AE2">
            <w:pPr>
              <w:pStyle w:val="Default"/>
              <w:rPr>
                <w:bCs/>
                <w:color w:val="auto"/>
                <w:sz w:val="22"/>
                <w:szCs w:val="22"/>
              </w:rPr>
            </w:pPr>
            <w:r w:rsidRPr="005A6AE2">
              <w:rPr>
                <w:bCs/>
                <w:color w:val="auto"/>
                <w:sz w:val="22"/>
                <w:szCs w:val="22"/>
              </w:rPr>
              <w:t>Виды документов по социальной работе</w:t>
            </w:r>
          </w:p>
          <w:p w:rsidR="005A6AE2" w:rsidRPr="005A6AE2" w:rsidRDefault="005A6AE2" w:rsidP="005A6AE2">
            <w:pPr>
              <w:pStyle w:val="Default"/>
              <w:rPr>
                <w:color w:val="auto"/>
                <w:sz w:val="22"/>
                <w:szCs w:val="22"/>
              </w:rPr>
            </w:pPr>
            <w:r w:rsidRPr="005A6AE2">
              <w:rPr>
                <w:bCs/>
                <w:color w:val="auto"/>
                <w:sz w:val="22"/>
                <w:szCs w:val="22"/>
              </w:rPr>
              <w:t>Формы и принципы работы с профессиональной документацией</w:t>
            </w:r>
          </w:p>
          <w:p w:rsidR="005A6AE2" w:rsidRDefault="005A6AE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57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47" w:type="pct"/>
            <w:shd w:val="clear" w:color="auto" w:fill="auto"/>
          </w:tcPr>
          <w:p w:rsidR="005A6AE2" w:rsidRPr="003E1EA1" w:rsidRDefault="003E1EA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sz w:val="20"/>
                <w:szCs w:val="20"/>
              </w:rPr>
            </w:pPr>
            <w:r w:rsidRPr="0023043B">
              <w:rPr>
                <w:bCs/>
                <w:sz w:val="20"/>
                <w:szCs w:val="20"/>
                <w:highlight w:val="green"/>
              </w:rPr>
              <w:t>2</w:t>
            </w:r>
          </w:p>
        </w:tc>
        <w:tc>
          <w:tcPr>
            <w:tcW w:w="298" w:type="pct"/>
            <w:vMerge/>
            <w:shd w:val="clear" w:color="auto" w:fill="auto"/>
          </w:tcPr>
          <w:p w:rsidR="005A6AE2" w:rsidRPr="00707A1A" w:rsidRDefault="005A6AE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278" w:type="pct"/>
            <w:vMerge/>
            <w:shd w:val="clear" w:color="auto" w:fill="B3B3B3"/>
          </w:tcPr>
          <w:p w:rsidR="005A6AE2" w:rsidRPr="00707A1A" w:rsidRDefault="005A6AE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5A6AE2" w:rsidRPr="00707A1A" w:rsidTr="007124B7">
        <w:trPr>
          <w:trHeight w:val="20"/>
        </w:trPr>
        <w:tc>
          <w:tcPr>
            <w:tcW w:w="821" w:type="pct"/>
            <w:vMerge/>
          </w:tcPr>
          <w:p w:rsidR="005A6AE2" w:rsidRPr="00707A1A" w:rsidRDefault="005A6AE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256" w:type="pct"/>
            <w:gridSpan w:val="12"/>
          </w:tcPr>
          <w:p w:rsidR="005A6AE2" w:rsidRPr="00707A1A" w:rsidRDefault="005A6AE2" w:rsidP="005A6A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570"/>
              <w:rPr>
                <w:b/>
                <w:bCs/>
                <w:sz w:val="20"/>
                <w:szCs w:val="20"/>
              </w:rPr>
            </w:pPr>
            <w:r w:rsidRPr="00707A1A">
              <w:rPr>
                <w:b/>
                <w:bCs/>
                <w:sz w:val="20"/>
                <w:szCs w:val="20"/>
              </w:rPr>
              <w:t>Лабораторные работы</w:t>
            </w:r>
          </w:p>
        </w:tc>
        <w:tc>
          <w:tcPr>
            <w:tcW w:w="347" w:type="pct"/>
            <w:shd w:val="clear" w:color="auto" w:fill="auto"/>
          </w:tcPr>
          <w:p w:rsidR="005A6AE2" w:rsidRDefault="005A6AE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8" w:type="pct"/>
            <w:vMerge/>
            <w:shd w:val="clear" w:color="auto" w:fill="auto"/>
          </w:tcPr>
          <w:p w:rsidR="005A6AE2" w:rsidRPr="00707A1A" w:rsidRDefault="005A6AE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278" w:type="pct"/>
            <w:vMerge/>
            <w:shd w:val="clear" w:color="auto" w:fill="B3B3B3"/>
          </w:tcPr>
          <w:p w:rsidR="005A6AE2" w:rsidRPr="00707A1A" w:rsidRDefault="005A6AE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5A6AE2" w:rsidRPr="00707A1A" w:rsidTr="007124B7">
        <w:trPr>
          <w:trHeight w:val="20"/>
        </w:trPr>
        <w:tc>
          <w:tcPr>
            <w:tcW w:w="821" w:type="pct"/>
            <w:vMerge/>
          </w:tcPr>
          <w:p w:rsidR="005A6AE2" w:rsidRPr="00707A1A" w:rsidRDefault="005A6AE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256" w:type="pct"/>
            <w:gridSpan w:val="12"/>
          </w:tcPr>
          <w:p w:rsidR="005A6AE2" w:rsidRPr="00707A1A" w:rsidRDefault="005A6AE2" w:rsidP="005A6A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570"/>
              <w:rPr>
                <w:b/>
                <w:bCs/>
                <w:sz w:val="20"/>
                <w:szCs w:val="20"/>
              </w:rPr>
            </w:pPr>
            <w:r w:rsidRPr="00707A1A">
              <w:rPr>
                <w:b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347" w:type="pct"/>
            <w:shd w:val="clear" w:color="auto" w:fill="auto"/>
          </w:tcPr>
          <w:p w:rsidR="005A6AE2" w:rsidRDefault="00CD1024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98" w:type="pct"/>
            <w:vMerge/>
            <w:shd w:val="clear" w:color="auto" w:fill="auto"/>
          </w:tcPr>
          <w:p w:rsidR="005A6AE2" w:rsidRPr="00707A1A" w:rsidRDefault="005A6AE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278" w:type="pct"/>
            <w:vMerge/>
            <w:shd w:val="clear" w:color="auto" w:fill="B3B3B3"/>
          </w:tcPr>
          <w:p w:rsidR="005A6AE2" w:rsidRPr="00707A1A" w:rsidRDefault="005A6AE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5A6AE2" w:rsidRPr="00707A1A" w:rsidTr="00482C11">
        <w:trPr>
          <w:trHeight w:hRule="exact" w:val="777"/>
        </w:trPr>
        <w:tc>
          <w:tcPr>
            <w:tcW w:w="821" w:type="pct"/>
            <w:vMerge/>
          </w:tcPr>
          <w:p w:rsidR="005A6AE2" w:rsidRPr="00707A1A" w:rsidRDefault="005A6AE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7" w:type="pct"/>
            <w:gridSpan w:val="5"/>
          </w:tcPr>
          <w:p w:rsidR="005A6AE2" w:rsidRPr="00707A1A" w:rsidRDefault="005A6AE2" w:rsidP="005A6A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57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038" w:type="pct"/>
            <w:gridSpan w:val="7"/>
          </w:tcPr>
          <w:p w:rsidR="005A6AE2" w:rsidRPr="00917C17" w:rsidRDefault="005A6AE2" w:rsidP="005A6A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0"/>
              <w:rPr>
                <w:b/>
                <w:bCs/>
                <w:sz w:val="20"/>
                <w:szCs w:val="20"/>
              </w:rPr>
            </w:pPr>
            <w:r w:rsidRPr="00917C17">
              <w:rPr>
                <w:bCs/>
                <w:sz w:val="22"/>
                <w:szCs w:val="22"/>
              </w:rPr>
              <w:t>Оформление профессиональной документации (журнал индивидуального учета работы, отчеты, планы, дневники работы, договора) в соответствии с нормами заполнения</w:t>
            </w:r>
          </w:p>
        </w:tc>
        <w:tc>
          <w:tcPr>
            <w:tcW w:w="347" w:type="pct"/>
            <w:shd w:val="clear" w:color="auto" w:fill="auto"/>
          </w:tcPr>
          <w:p w:rsidR="005A6AE2" w:rsidRPr="00CD1024" w:rsidRDefault="00CD1024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sz w:val="20"/>
                <w:szCs w:val="20"/>
              </w:rPr>
            </w:pPr>
            <w:r w:rsidRPr="00CD1024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298" w:type="pct"/>
            <w:vMerge/>
            <w:shd w:val="clear" w:color="auto" w:fill="auto"/>
          </w:tcPr>
          <w:p w:rsidR="005A6AE2" w:rsidRPr="00707A1A" w:rsidRDefault="005A6AE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278" w:type="pct"/>
            <w:vMerge/>
            <w:shd w:val="clear" w:color="auto" w:fill="B3B3B3"/>
          </w:tcPr>
          <w:p w:rsidR="005A6AE2" w:rsidRPr="00707A1A" w:rsidRDefault="005A6AE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5A6AE2" w:rsidRPr="00707A1A" w:rsidTr="007124B7">
        <w:trPr>
          <w:trHeight w:val="20"/>
        </w:trPr>
        <w:tc>
          <w:tcPr>
            <w:tcW w:w="821" w:type="pct"/>
          </w:tcPr>
          <w:p w:rsidR="005A6AE2" w:rsidRPr="00707A1A" w:rsidRDefault="005A6AE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256" w:type="pct"/>
            <w:gridSpan w:val="12"/>
          </w:tcPr>
          <w:p w:rsidR="005A6AE2" w:rsidRPr="00707A1A" w:rsidRDefault="005A6AE2" w:rsidP="005A6A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570"/>
              <w:rPr>
                <w:b/>
                <w:bCs/>
                <w:sz w:val="20"/>
                <w:szCs w:val="20"/>
              </w:rPr>
            </w:pPr>
            <w:r w:rsidRPr="00707A1A">
              <w:rPr>
                <w:b/>
                <w:bCs/>
                <w:sz w:val="20"/>
                <w:szCs w:val="20"/>
              </w:rPr>
              <w:t>Контрольные работы</w:t>
            </w:r>
          </w:p>
        </w:tc>
        <w:tc>
          <w:tcPr>
            <w:tcW w:w="347" w:type="pct"/>
            <w:shd w:val="clear" w:color="auto" w:fill="auto"/>
          </w:tcPr>
          <w:p w:rsidR="005A6AE2" w:rsidRDefault="005A6AE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8" w:type="pct"/>
            <w:vMerge/>
            <w:shd w:val="clear" w:color="auto" w:fill="auto"/>
          </w:tcPr>
          <w:p w:rsidR="005A6AE2" w:rsidRPr="00707A1A" w:rsidRDefault="005A6AE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278" w:type="pct"/>
            <w:vMerge/>
            <w:shd w:val="clear" w:color="auto" w:fill="B3B3B3"/>
          </w:tcPr>
          <w:p w:rsidR="005A6AE2" w:rsidRPr="00707A1A" w:rsidRDefault="005A6AE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5A6AE2" w:rsidRPr="00707A1A" w:rsidTr="007124B7">
        <w:trPr>
          <w:trHeight w:val="20"/>
        </w:trPr>
        <w:tc>
          <w:tcPr>
            <w:tcW w:w="821" w:type="pct"/>
          </w:tcPr>
          <w:p w:rsidR="005A6AE2" w:rsidRPr="00707A1A" w:rsidRDefault="005A6AE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256" w:type="pct"/>
            <w:gridSpan w:val="12"/>
          </w:tcPr>
          <w:p w:rsidR="005A6AE2" w:rsidRPr="00707A1A" w:rsidRDefault="005A6AE2" w:rsidP="005A6A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570"/>
              <w:jc w:val="both"/>
              <w:rPr>
                <w:b/>
                <w:bCs/>
                <w:sz w:val="20"/>
                <w:szCs w:val="20"/>
              </w:rPr>
            </w:pPr>
            <w:r w:rsidRPr="00707A1A">
              <w:rPr>
                <w:b/>
                <w:bCs/>
                <w:sz w:val="20"/>
                <w:szCs w:val="20"/>
              </w:rPr>
              <w:t>Самостоятельная работа:</w:t>
            </w:r>
          </w:p>
        </w:tc>
        <w:tc>
          <w:tcPr>
            <w:tcW w:w="347" w:type="pct"/>
            <w:shd w:val="clear" w:color="auto" w:fill="auto"/>
          </w:tcPr>
          <w:p w:rsidR="005A6AE2" w:rsidRDefault="005A6AE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8" w:type="pct"/>
            <w:vMerge/>
            <w:shd w:val="clear" w:color="auto" w:fill="auto"/>
          </w:tcPr>
          <w:p w:rsidR="005A6AE2" w:rsidRPr="00707A1A" w:rsidRDefault="005A6AE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278" w:type="pct"/>
            <w:vMerge/>
            <w:shd w:val="clear" w:color="auto" w:fill="B3B3B3"/>
          </w:tcPr>
          <w:p w:rsidR="005A6AE2" w:rsidRPr="00707A1A" w:rsidRDefault="005A6AE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E1EA1" w:rsidRPr="00707A1A" w:rsidTr="00482C11">
        <w:trPr>
          <w:trHeight w:val="20"/>
        </w:trPr>
        <w:tc>
          <w:tcPr>
            <w:tcW w:w="821" w:type="pct"/>
          </w:tcPr>
          <w:p w:rsidR="003E1EA1" w:rsidRPr="00707A1A" w:rsidRDefault="003E1EA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7" w:type="pct"/>
            <w:gridSpan w:val="5"/>
          </w:tcPr>
          <w:p w:rsidR="003E1EA1" w:rsidRDefault="003E1EA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57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038" w:type="pct"/>
            <w:gridSpan w:val="7"/>
          </w:tcPr>
          <w:p w:rsidR="003E1EA1" w:rsidRPr="003E1EA1" w:rsidRDefault="003E1EA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570"/>
              <w:jc w:val="both"/>
              <w:rPr>
                <w:sz w:val="20"/>
                <w:szCs w:val="20"/>
              </w:rPr>
            </w:pPr>
            <w:r w:rsidRPr="003E1EA1">
              <w:rPr>
                <w:sz w:val="20"/>
                <w:szCs w:val="20"/>
              </w:rPr>
              <w:t>Резерв времени</w:t>
            </w:r>
          </w:p>
        </w:tc>
        <w:tc>
          <w:tcPr>
            <w:tcW w:w="347" w:type="pct"/>
            <w:shd w:val="clear" w:color="auto" w:fill="auto"/>
          </w:tcPr>
          <w:p w:rsidR="003E1EA1" w:rsidRPr="003E1EA1" w:rsidRDefault="00EE684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sz w:val="20"/>
                <w:szCs w:val="20"/>
              </w:rPr>
            </w:pPr>
            <w:r w:rsidRPr="00EE6842">
              <w:rPr>
                <w:bCs/>
                <w:sz w:val="20"/>
                <w:szCs w:val="20"/>
                <w:highlight w:val="green"/>
              </w:rPr>
              <w:t>1</w:t>
            </w:r>
          </w:p>
        </w:tc>
        <w:tc>
          <w:tcPr>
            <w:tcW w:w="298" w:type="pct"/>
            <w:vMerge/>
            <w:shd w:val="clear" w:color="auto" w:fill="auto"/>
          </w:tcPr>
          <w:p w:rsidR="003E1EA1" w:rsidRPr="00707A1A" w:rsidRDefault="003E1EA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278" w:type="pct"/>
            <w:vMerge/>
            <w:shd w:val="clear" w:color="auto" w:fill="B3B3B3"/>
          </w:tcPr>
          <w:p w:rsidR="003E1EA1" w:rsidRPr="00707A1A" w:rsidRDefault="003E1EA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5A6AE2" w:rsidRPr="00707A1A" w:rsidTr="007124B7">
        <w:trPr>
          <w:trHeight w:val="20"/>
        </w:trPr>
        <w:tc>
          <w:tcPr>
            <w:tcW w:w="821" w:type="pct"/>
          </w:tcPr>
          <w:p w:rsidR="005A6AE2" w:rsidRPr="00707A1A" w:rsidRDefault="005A6AE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256" w:type="pct"/>
            <w:gridSpan w:val="12"/>
          </w:tcPr>
          <w:p w:rsidR="005A6AE2" w:rsidRDefault="003E1EA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570"/>
              <w:jc w:val="both"/>
              <w:rPr>
                <w:b/>
                <w:sz w:val="20"/>
                <w:szCs w:val="20"/>
              </w:rPr>
            </w:pPr>
            <w:proofErr w:type="gramStart"/>
            <w:r>
              <w:rPr>
                <w:b/>
                <w:sz w:val="20"/>
                <w:szCs w:val="20"/>
              </w:rPr>
              <w:t>Промежуточная</w:t>
            </w:r>
            <w:proofErr w:type="gramEnd"/>
            <w:r>
              <w:rPr>
                <w:b/>
                <w:sz w:val="20"/>
                <w:szCs w:val="20"/>
              </w:rPr>
              <w:t xml:space="preserve"> аттестаций  Экзамен</w:t>
            </w:r>
            <w:r w:rsidR="00A73CDC">
              <w:rPr>
                <w:b/>
                <w:sz w:val="20"/>
                <w:szCs w:val="20"/>
              </w:rPr>
              <w:t xml:space="preserve"> 4 семестр</w:t>
            </w:r>
          </w:p>
        </w:tc>
        <w:tc>
          <w:tcPr>
            <w:tcW w:w="347" w:type="pct"/>
            <w:shd w:val="clear" w:color="auto" w:fill="auto"/>
          </w:tcPr>
          <w:p w:rsidR="005A6AE2" w:rsidRDefault="003E1EA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/>
                <w:bCs/>
                <w:sz w:val="20"/>
                <w:szCs w:val="20"/>
              </w:rPr>
            </w:pPr>
            <w:r w:rsidRPr="00850A96">
              <w:rPr>
                <w:b/>
                <w:bCs/>
                <w:sz w:val="20"/>
                <w:szCs w:val="20"/>
                <w:highlight w:val="yellow"/>
              </w:rPr>
              <w:t>6</w:t>
            </w:r>
          </w:p>
        </w:tc>
        <w:tc>
          <w:tcPr>
            <w:tcW w:w="298" w:type="pct"/>
            <w:vMerge/>
            <w:shd w:val="clear" w:color="auto" w:fill="auto"/>
          </w:tcPr>
          <w:p w:rsidR="005A6AE2" w:rsidRPr="00707A1A" w:rsidRDefault="005A6AE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278" w:type="pct"/>
            <w:vMerge/>
            <w:shd w:val="clear" w:color="auto" w:fill="B3B3B3"/>
          </w:tcPr>
          <w:p w:rsidR="005A6AE2" w:rsidRPr="00707A1A" w:rsidRDefault="005A6AE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5A6AE2" w:rsidRPr="00707A1A" w:rsidTr="007124B7">
        <w:trPr>
          <w:trHeight w:val="20"/>
        </w:trPr>
        <w:tc>
          <w:tcPr>
            <w:tcW w:w="821" w:type="pct"/>
          </w:tcPr>
          <w:p w:rsidR="005A6AE2" w:rsidRPr="00707A1A" w:rsidRDefault="005A6AE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256" w:type="pct"/>
            <w:gridSpan w:val="12"/>
          </w:tcPr>
          <w:p w:rsidR="005A6AE2" w:rsidRDefault="00850A96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57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(консультация)</w:t>
            </w:r>
          </w:p>
        </w:tc>
        <w:tc>
          <w:tcPr>
            <w:tcW w:w="347" w:type="pct"/>
            <w:shd w:val="clear" w:color="auto" w:fill="auto"/>
          </w:tcPr>
          <w:p w:rsidR="005A6AE2" w:rsidRDefault="00850A96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/>
                <w:bCs/>
                <w:sz w:val="20"/>
                <w:szCs w:val="20"/>
              </w:rPr>
            </w:pPr>
            <w:r w:rsidRPr="00850A96">
              <w:rPr>
                <w:b/>
                <w:bCs/>
                <w:sz w:val="20"/>
                <w:szCs w:val="20"/>
                <w:highlight w:val="yellow"/>
              </w:rPr>
              <w:t>2</w:t>
            </w:r>
          </w:p>
        </w:tc>
        <w:tc>
          <w:tcPr>
            <w:tcW w:w="298" w:type="pct"/>
            <w:vMerge/>
            <w:shd w:val="clear" w:color="auto" w:fill="auto"/>
          </w:tcPr>
          <w:p w:rsidR="005A6AE2" w:rsidRPr="00707A1A" w:rsidRDefault="005A6AE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278" w:type="pct"/>
            <w:vMerge/>
            <w:shd w:val="clear" w:color="auto" w:fill="B3B3B3"/>
          </w:tcPr>
          <w:p w:rsidR="005A6AE2" w:rsidRPr="00707A1A" w:rsidRDefault="005A6AE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5A6AE2" w:rsidRPr="00707A1A" w:rsidTr="007124B7">
        <w:trPr>
          <w:trHeight w:val="20"/>
        </w:trPr>
        <w:tc>
          <w:tcPr>
            <w:tcW w:w="4077" w:type="pct"/>
            <w:gridSpan w:val="13"/>
          </w:tcPr>
          <w:p w:rsidR="005A6AE2" w:rsidRPr="00056500" w:rsidRDefault="005A6AE2" w:rsidP="009E5831">
            <w:pPr>
              <w:ind w:firstLine="0"/>
              <w:jc w:val="right"/>
              <w:rPr>
                <w:b/>
                <w:bCs/>
                <w:sz w:val="22"/>
                <w:szCs w:val="22"/>
              </w:rPr>
            </w:pPr>
            <w:r w:rsidRPr="00056500">
              <w:rPr>
                <w:b/>
                <w:sz w:val="22"/>
                <w:szCs w:val="22"/>
              </w:rPr>
              <w:t>Всего часов по МДК. 0</w:t>
            </w:r>
            <w:r w:rsidR="003E1EA1">
              <w:rPr>
                <w:b/>
                <w:sz w:val="22"/>
                <w:szCs w:val="22"/>
              </w:rPr>
              <w:t>2</w:t>
            </w:r>
            <w:r w:rsidRPr="00056500">
              <w:rPr>
                <w:b/>
                <w:sz w:val="22"/>
                <w:szCs w:val="22"/>
              </w:rPr>
              <w:t xml:space="preserve">.01 </w:t>
            </w:r>
            <w:r w:rsidR="003E1EA1" w:rsidRPr="003E1EA1">
              <w:rPr>
                <w:b/>
                <w:sz w:val="22"/>
                <w:szCs w:val="22"/>
              </w:rPr>
              <w:t xml:space="preserve">Предоставление социально-бытовых и срочных услуг </w:t>
            </w:r>
            <w:r w:rsidR="003E1EA1" w:rsidRPr="003E1EA1">
              <w:rPr>
                <w:b/>
                <w:sz w:val="22"/>
                <w:szCs w:val="22"/>
              </w:rPr>
              <w:lastRenderedPageBreak/>
              <w:t>клиентам организации  социального обслуживания</w:t>
            </w:r>
          </w:p>
          <w:p w:rsidR="005A6AE2" w:rsidRPr="00922E69" w:rsidRDefault="005A6AE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570"/>
              <w:rPr>
                <w:bCs/>
                <w:sz w:val="20"/>
                <w:szCs w:val="20"/>
              </w:rPr>
            </w:pPr>
          </w:p>
        </w:tc>
        <w:tc>
          <w:tcPr>
            <w:tcW w:w="347" w:type="pct"/>
            <w:shd w:val="clear" w:color="auto" w:fill="auto"/>
          </w:tcPr>
          <w:p w:rsidR="005A6AE2" w:rsidRDefault="003E1EA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92</w:t>
            </w:r>
          </w:p>
        </w:tc>
        <w:tc>
          <w:tcPr>
            <w:tcW w:w="298" w:type="pct"/>
            <w:vMerge/>
            <w:shd w:val="clear" w:color="auto" w:fill="auto"/>
          </w:tcPr>
          <w:p w:rsidR="005A6AE2" w:rsidRPr="00707A1A" w:rsidRDefault="005A6AE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278" w:type="pct"/>
            <w:vMerge/>
            <w:shd w:val="clear" w:color="auto" w:fill="FFFFFF"/>
          </w:tcPr>
          <w:p w:rsidR="005A6AE2" w:rsidRPr="00707A1A" w:rsidRDefault="005A6AE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5A6AE2" w:rsidRPr="00707A1A" w:rsidTr="007124B7">
        <w:trPr>
          <w:trHeight w:val="20"/>
        </w:trPr>
        <w:tc>
          <w:tcPr>
            <w:tcW w:w="4077" w:type="pct"/>
            <w:gridSpan w:val="13"/>
          </w:tcPr>
          <w:p w:rsidR="005A6AE2" w:rsidRPr="00922E69" w:rsidRDefault="005A6AE2" w:rsidP="009E5831">
            <w:pPr>
              <w:pStyle w:val="Default"/>
              <w:rPr>
                <w:b/>
                <w:color w:val="FF0000"/>
                <w:sz w:val="22"/>
                <w:szCs w:val="22"/>
              </w:rPr>
            </w:pPr>
            <w:r w:rsidRPr="00922E69">
              <w:rPr>
                <w:b/>
                <w:color w:val="FF0000"/>
                <w:sz w:val="22"/>
                <w:szCs w:val="22"/>
              </w:rPr>
              <w:lastRenderedPageBreak/>
              <w:t>МДК.0</w:t>
            </w:r>
            <w:r w:rsidR="00A73CDC">
              <w:rPr>
                <w:b/>
                <w:color w:val="FF0000"/>
                <w:sz w:val="22"/>
                <w:szCs w:val="22"/>
              </w:rPr>
              <w:t>2</w:t>
            </w:r>
            <w:r w:rsidRPr="00922E69">
              <w:rPr>
                <w:b/>
                <w:color w:val="FF0000"/>
                <w:sz w:val="22"/>
                <w:szCs w:val="22"/>
              </w:rPr>
              <w:t>.0</w:t>
            </w:r>
            <w:r>
              <w:rPr>
                <w:b/>
                <w:color w:val="FF0000"/>
                <w:sz w:val="22"/>
                <w:szCs w:val="22"/>
              </w:rPr>
              <w:t>2</w:t>
            </w:r>
            <w:r w:rsidRPr="00922E69">
              <w:rPr>
                <w:b/>
                <w:color w:val="FF0000"/>
                <w:sz w:val="22"/>
                <w:szCs w:val="22"/>
              </w:rPr>
              <w:t xml:space="preserve"> </w:t>
            </w:r>
            <w:r w:rsidR="00A73CDC">
              <w:rPr>
                <w:b/>
                <w:bCs/>
                <w:color w:val="C00000"/>
              </w:rPr>
              <w:t xml:space="preserve"> Предоставление социально-медицинских и психологических услуг клиентам организации  социального обслуживания</w:t>
            </w:r>
          </w:p>
          <w:p w:rsidR="005A6AE2" w:rsidRPr="00922E69" w:rsidRDefault="005A6AE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570"/>
              <w:rPr>
                <w:bCs/>
                <w:sz w:val="20"/>
                <w:szCs w:val="20"/>
              </w:rPr>
            </w:pPr>
          </w:p>
        </w:tc>
        <w:tc>
          <w:tcPr>
            <w:tcW w:w="347" w:type="pct"/>
            <w:shd w:val="clear" w:color="auto" w:fill="auto"/>
          </w:tcPr>
          <w:p w:rsidR="005A6AE2" w:rsidRDefault="005A6AE2" w:rsidP="00A73C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A73CDC">
              <w:rPr>
                <w:b/>
                <w:bCs/>
                <w:sz w:val="20"/>
                <w:szCs w:val="20"/>
              </w:rPr>
              <w:t>0</w:t>
            </w: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98" w:type="pct"/>
            <w:vMerge/>
            <w:shd w:val="clear" w:color="auto" w:fill="auto"/>
          </w:tcPr>
          <w:p w:rsidR="005A6AE2" w:rsidRPr="00707A1A" w:rsidRDefault="005A6AE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278" w:type="pct"/>
            <w:vMerge/>
            <w:shd w:val="clear" w:color="auto" w:fill="FFFFFF"/>
          </w:tcPr>
          <w:p w:rsidR="005A6AE2" w:rsidRPr="00707A1A" w:rsidRDefault="005A6AE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5A6AE2" w:rsidRPr="00707A1A" w:rsidTr="007124B7">
        <w:trPr>
          <w:trHeight w:val="20"/>
        </w:trPr>
        <w:tc>
          <w:tcPr>
            <w:tcW w:w="821" w:type="pct"/>
          </w:tcPr>
          <w:p w:rsidR="005A6AE2" w:rsidRPr="00707A1A" w:rsidRDefault="005A6AE2" w:rsidP="009E5831">
            <w:pPr>
              <w:pStyle w:val="Style8"/>
              <w:widowControl/>
              <w:tabs>
                <w:tab w:val="left" w:pos="581"/>
              </w:tabs>
              <w:spacing w:before="10"/>
              <w:jc w:val="center"/>
              <w:rPr>
                <w:b/>
                <w:iCs/>
                <w:sz w:val="20"/>
                <w:szCs w:val="20"/>
              </w:rPr>
            </w:pPr>
          </w:p>
        </w:tc>
        <w:tc>
          <w:tcPr>
            <w:tcW w:w="3256" w:type="pct"/>
            <w:gridSpan w:val="12"/>
          </w:tcPr>
          <w:p w:rsidR="005A6AE2" w:rsidRDefault="005A6AE2" w:rsidP="00A73CDC">
            <w:pPr>
              <w:pStyle w:val="Default"/>
              <w:rPr>
                <w:b/>
                <w:bCs/>
                <w:color w:val="FF0000"/>
                <w:sz w:val="22"/>
                <w:szCs w:val="22"/>
              </w:rPr>
            </w:pPr>
            <w:r>
              <w:rPr>
                <w:b/>
                <w:bCs/>
                <w:color w:val="FF0000"/>
                <w:sz w:val="22"/>
                <w:szCs w:val="22"/>
              </w:rPr>
              <w:t xml:space="preserve">4 </w:t>
            </w:r>
            <w:r w:rsidRPr="00056500">
              <w:rPr>
                <w:b/>
                <w:bCs/>
                <w:color w:val="FF0000"/>
                <w:sz w:val="22"/>
                <w:szCs w:val="22"/>
              </w:rPr>
              <w:t>семестр –</w:t>
            </w:r>
            <w:r w:rsidR="00A73CDC">
              <w:rPr>
                <w:b/>
                <w:bCs/>
                <w:color w:val="FF0000"/>
                <w:sz w:val="22"/>
                <w:szCs w:val="22"/>
              </w:rPr>
              <w:t>102</w:t>
            </w:r>
            <w:r>
              <w:rPr>
                <w:b/>
                <w:bCs/>
                <w:color w:val="FF0000"/>
                <w:sz w:val="22"/>
                <w:szCs w:val="22"/>
              </w:rPr>
              <w:t xml:space="preserve"> </w:t>
            </w:r>
            <w:r w:rsidRPr="00056500">
              <w:rPr>
                <w:b/>
                <w:bCs/>
                <w:color w:val="FF0000"/>
                <w:sz w:val="22"/>
                <w:szCs w:val="22"/>
              </w:rPr>
              <w:t>час</w:t>
            </w:r>
            <w:r w:rsidR="00A73CDC">
              <w:rPr>
                <w:b/>
                <w:bCs/>
                <w:color w:val="FF0000"/>
                <w:sz w:val="22"/>
                <w:szCs w:val="22"/>
              </w:rPr>
              <w:t>а</w:t>
            </w:r>
          </w:p>
        </w:tc>
        <w:tc>
          <w:tcPr>
            <w:tcW w:w="347" w:type="pct"/>
            <w:shd w:val="clear" w:color="auto" w:fill="auto"/>
          </w:tcPr>
          <w:p w:rsidR="005A6AE2" w:rsidRDefault="005A6AE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8" w:type="pct"/>
            <w:vMerge/>
            <w:shd w:val="clear" w:color="auto" w:fill="auto"/>
          </w:tcPr>
          <w:p w:rsidR="005A6AE2" w:rsidRPr="00707A1A" w:rsidRDefault="005A6AE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278" w:type="pct"/>
            <w:vMerge/>
            <w:shd w:val="clear" w:color="auto" w:fill="FFFFFF"/>
          </w:tcPr>
          <w:p w:rsidR="005A6AE2" w:rsidRPr="00707A1A" w:rsidRDefault="005A6AE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5A6AE2" w:rsidRPr="00707A1A" w:rsidTr="007124B7">
        <w:trPr>
          <w:trHeight w:val="20"/>
        </w:trPr>
        <w:tc>
          <w:tcPr>
            <w:tcW w:w="821" w:type="pct"/>
            <w:vMerge w:val="restart"/>
          </w:tcPr>
          <w:p w:rsidR="005A6AE2" w:rsidRDefault="005A6AE2" w:rsidP="009E5831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Тема 2.1. </w:t>
            </w:r>
          </w:p>
          <w:p w:rsidR="003725F3" w:rsidRDefault="003725F3" w:rsidP="003725F3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Социальная</w:t>
            </w:r>
          </w:p>
          <w:p w:rsidR="005A6AE2" w:rsidRPr="00707A1A" w:rsidRDefault="003725F3" w:rsidP="003725F3">
            <w:pPr>
              <w:ind w:firstLine="0"/>
              <w:jc w:val="center"/>
              <w:rPr>
                <w:bCs/>
                <w:sz w:val="20"/>
                <w:szCs w:val="20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медицина</w:t>
            </w:r>
            <w:r w:rsidR="005A6AE2" w:rsidRPr="00707A1A">
              <w:rPr>
                <w:sz w:val="20"/>
                <w:szCs w:val="20"/>
              </w:rPr>
              <w:t>.</w:t>
            </w:r>
          </w:p>
        </w:tc>
        <w:tc>
          <w:tcPr>
            <w:tcW w:w="3256" w:type="pct"/>
            <w:gridSpan w:val="12"/>
          </w:tcPr>
          <w:p w:rsidR="005A6AE2" w:rsidRPr="00707A1A" w:rsidRDefault="005A6AE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570"/>
              <w:rPr>
                <w:b/>
                <w:sz w:val="20"/>
                <w:szCs w:val="20"/>
              </w:rPr>
            </w:pPr>
            <w:r w:rsidRPr="00707A1A">
              <w:rPr>
                <w:b/>
                <w:bCs/>
                <w:sz w:val="20"/>
                <w:szCs w:val="20"/>
              </w:rPr>
              <w:t>Содержание учебного материала:</w:t>
            </w:r>
          </w:p>
        </w:tc>
        <w:tc>
          <w:tcPr>
            <w:tcW w:w="347" w:type="pct"/>
            <w:shd w:val="clear" w:color="auto" w:fill="auto"/>
          </w:tcPr>
          <w:p w:rsidR="005A6AE2" w:rsidRPr="00DF5028" w:rsidRDefault="00970C77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/>
                <w:bCs/>
                <w:sz w:val="20"/>
                <w:szCs w:val="20"/>
              </w:rPr>
            </w:pPr>
            <w:r w:rsidRPr="00970C77">
              <w:rPr>
                <w:b/>
                <w:bCs/>
                <w:sz w:val="20"/>
                <w:szCs w:val="20"/>
                <w:highlight w:val="cyan"/>
              </w:rPr>
              <w:t>2</w:t>
            </w:r>
          </w:p>
        </w:tc>
        <w:tc>
          <w:tcPr>
            <w:tcW w:w="298" w:type="pct"/>
            <w:vMerge/>
            <w:shd w:val="clear" w:color="auto" w:fill="auto"/>
          </w:tcPr>
          <w:p w:rsidR="005A6AE2" w:rsidRPr="00707A1A" w:rsidRDefault="005A6AE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278" w:type="pct"/>
            <w:vMerge/>
            <w:shd w:val="clear" w:color="auto" w:fill="FFFFFF"/>
          </w:tcPr>
          <w:p w:rsidR="005A6AE2" w:rsidRPr="00707A1A" w:rsidRDefault="005A6AE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5A6AE2" w:rsidRPr="00707A1A" w:rsidTr="00482C11">
        <w:trPr>
          <w:trHeight w:hRule="exact" w:val="1006"/>
        </w:trPr>
        <w:tc>
          <w:tcPr>
            <w:tcW w:w="821" w:type="pct"/>
            <w:vMerge/>
          </w:tcPr>
          <w:p w:rsidR="005A6AE2" w:rsidRPr="00707A1A" w:rsidRDefault="005A6AE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1" w:type="pct"/>
            <w:gridSpan w:val="4"/>
          </w:tcPr>
          <w:p w:rsidR="005A6AE2" w:rsidRPr="00707A1A" w:rsidRDefault="005A6AE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27"/>
              <w:rPr>
                <w:sz w:val="20"/>
                <w:szCs w:val="20"/>
              </w:rPr>
            </w:pPr>
            <w:r w:rsidRPr="00707A1A">
              <w:rPr>
                <w:sz w:val="20"/>
                <w:szCs w:val="20"/>
              </w:rPr>
              <w:t>1.</w:t>
            </w:r>
          </w:p>
        </w:tc>
        <w:tc>
          <w:tcPr>
            <w:tcW w:w="3045" w:type="pct"/>
            <w:gridSpan w:val="8"/>
          </w:tcPr>
          <w:p w:rsidR="005A6AE2" w:rsidRPr="00707A1A" w:rsidRDefault="003725F3" w:rsidP="003725F3">
            <w:pPr>
              <w:pStyle w:val="Default"/>
              <w:rPr>
                <w:sz w:val="20"/>
                <w:szCs w:val="20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Основные понятия и задачи социальной медицины. 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br/>
              <w:t>История социальной медицины в России и зарубежных странах.</w:t>
            </w:r>
          </w:p>
        </w:tc>
        <w:tc>
          <w:tcPr>
            <w:tcW w:w="347" w:type="pct"/>
            <w:shd w:val="clear" w:color="auto" w:fill="auto"/>
          </w:tcPr>
          <w:p w:rsidR="005A6AE2" w:rsidRPr="00707A1A" w:rsidRDefault="003A7B0E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298" w:type="pct"/>
            <w:shd w:val="clear" w:color="auto" w:fill="auto"/>
          </w:tcPr>
          <w:p w:rsidR="005A6AE2" w:rsidRPr="00707A1A" w:rsidRDefault="005A6AE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  <w:r w:rsidRPr="00707A1A"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278" w:type="pct"/>
            <w:vMerge/>
            <w:shd w:val="clear" w:color="auto" w:fill="FFFFFF"/>
          </w:tcPr>
          <w:p w:rsidR="005A6AE2" w:rsidRPr="00707A1A" w:rsidRDefault="005A6AE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5A6AE2" w:rsidRPr="00707A1A" w:rsidTr="007124B7">
        <w:trPr>
          <w:trHeight w:val="20"/>
        </w:trPr>
        <w:tc>
          <w:tcPr>
            <w:tcW w:w="821" w:type="pct"/>
            <w:vMerge/>
          </w:tcPr>
          <w:p w:rsidR="005A6AE2" w:rsidRPr="00707A1A" w:rsidRDefault="005A6AE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256" w:type="pct"/>
            <w:gridSpan w:val="12"/>
          </w:tcPr>
          <w:p w:rsidR="005A6AE2" w:rsidRPr="00707A1A" w:rsidRDefault="005A6AE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570"/>
              <w:rPr>
                <w:b/>
                <w:bCs/>
                <w:sz w:val="20"/>
                <w:szCs w:val="20"/>
              </w:rPr>
            </w:pPr>
            <w:r w:rsidRPr="00707A1A">
              <w:rPr>
                <w:b/>
                <w:bCs/>
                <w:sz w:val="20"/>
                <w:szCs w:val="20"/>
              </w:rPr>
              <w:t>Лабораторные работы</w:t>
            </w:r>
          </w:p>
        </w:tc>
        <w:tc>
          <w:tcPr>
            <w:tcW w:w="347" w:type="pct"/>
            <w:shd w:val="clear" w:color="auto" w:fill="auto"/>
          </w:tcPr>
          <w:p w:rsidR="005A6AE2" w:rsidRPr="00707A1A" w:rsidRDefault="00970C77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98" w:type="pct"/>
            <w:vMerge w:val="restart"/>
            <w:shd w:val="clear" w:color="auto" w:fill="auto"/>
          </w:tcPr>
          <w:p w:rsidR="005A6AE2" w:rsidRPr="00810093" w:rsidRDefault="005A6AE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278" w:type="pct"/>
            <w:vMerge/>
            <w:shd w:val="clear" w:color="auto" w:fill="B3B3B3"/>
          </w:tcPr>
          <w:p w:rsidR="005A6AE2" w:rsidRPr="00707A1A" w:rsidRDefault="005A6AE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5A6AE2" w:rsidRPr="00707A1A" w:rsidTr="007124B7">
        <w:trPr>
          <w:trHeight w:val="20"/>
        </w:trPr>
        <w:tc>
          <w:tcPr>
            <w:tcW w:w="821" w:type="pct"/>
            <w:vMerge/>
          </w:tcPr>
          <w:p w:rsidR="005A6AE2" w:rsidRPr="00707A1A" w:rsidRDefault="005A6AE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256" w:type="pct"/>
            <w:gridSpan w:val="12"/>
          </w:tcPr>
          <w:p w:rsidR="005A6AE2" w:rsidRPr="00707A1A" w:rsidRDefault="005A6AE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570"/>
              <w:rPr>
                <w:b/>
                <w:bCs/>
                <w:sz w:val="20"/>
                <w:szCs w:val="20"/>
              </w:rPr>
            </w:pPr>
            <w:r w:rsidRPr="00707A1A">
              <w:rPr>
                <w:b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347" w:type="pct"/>
            <w:shd w:val="clear" w:color="auto" w:fill="auto"/>
          </w:tcPr>
          <w:p w:rsidR="005A6AE2" w:rsidRPr="00280DA3" w:rsidRDefault="00970C77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98" w:type="pct"/>
            <w:vMerge/>
            <w:shd w:val="clear" w:color="auto" w:fill="auto"/>
          </w:tcPr>
          <w:p w:rsidR="005A6AE2" w:rsidRPr="00810093" w:rsidRDefault="005A6AE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278" w:type="pct"/>
            <w:vMerge/>
            <w:shd w:val="clear" w:color="auto" w:fill="B3B3B3"/>
          </w:tcPr>
          <w:p w:rsidR="005A6AE2" w:rsidRPr="00707A1A" w:rsidRDefault="005A6AE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5A6AE2" w:rsidRPr="00707A1A" w:rsidTr="007124B7">
        <w:trPr>
          <w:trHeight w:val="20"/>
        </w:trPr>
        <w:tc>
          <w:tcPr>
            <w:tcW w:w="821" w:type="pct"/>
            <w:vMerge/>
          </w:tcPr>
          <w:p w:rsidR="005A6AE2" w:rsidRPr="00707A1A" w:rsidRDefault="005A6AE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256" w:type="pct"/>
            <w:gridSpan w:val="12"/>
          </w:tcPr>
          <w:p w:rsidR="005A6AE2" w:rsidRPr="00707A1A" w:rsidRDefault="005A6AE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570"/>
              <w:rPr>
                <w:b/>
                <w:bCs/>
                <w:sz w:val="20"/>
                <w:szCs w:val="20"/>
              </w:rPr>
            </w:pPr>
            <w:r w:rsidRPr="00707A1A">
              <w:rPr>
                <w:b/>
                <w:bCs/>
                <w:sz w:val="20"/>
                <w:szCs w:val="20"/>
              </w:rPr>
              <w:t>Контрольные работы</w:t>
            </w:r>
          </w:p>
        </w:tc>
        <w:tc>
          <w:tcPr>
            <w:tcW w:w="347" w:type="pct"/>
            <w:shd w:val="clear" w:color="auto" w:fill="auto"/>
          </w:tcPr>
          <w:p w:rsidR="005A6AE2" w:rsidRPr="00707A1A" w:rsidRDefault="00970C77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98" w:type="pct"/>
            <w:vMerge/>
            <w:shd w:val="clear" w:color="auto" w:fill="auto"/>
          </w:tcPr>
          <w:p w:rsidR="005A6AE2" w:rsidRPr="00810093" w:rsidRDefault="005A6AE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278" w:type="pct"/>
            <w:vMerge/>
            <w:shd w:val="clear" w:color="auto" w:fill="B3B3B3"/>
          </w:tcPr>
          <w:p w:rsidR="005A6AE2" w:rsidRPr="00707A1A" w:rsidRDefault="005A6AE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5A6AE2" w:rsidRPr="00707A1A" w:rsidTr="007124B7">
        <w:trPr>
          <w:trHeight w:val="20"/>
        </w:trPr>
        <w:tc>
          <w:tcPr>
            <w:tcW w:w="821" w:type="pct"/>
            <w:vMerge/>
          </w:tcPr>
          <w:p w:rsidR="005A6AE2" w:rsidRPr="00707A1A" w:rsidRDefault="005A6AE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256" w:type="pct"/>
            <w:gridSpan w:val="12"/>
          </w:tcPr>
          <w:p w:rsidR="005A6AE2" w:rsidRPr="00707A1A" w:rsidRDefault="005A6AE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570"/>
              <w:jc w:val="both"/>
              <w:rPr>
                <w:b/>
                <w:sz w:val="20"/>
                <w:szCs w:val="20"/>
              </w:rPr>
            </w:pPr>
            <w:r w:rsidRPr="00707A1A">
              <w:rPr>
                <w:b/>
                <w:bCs/>
                <w:sz w:val="20"/>
                <w:szCs w:val="20"/>
              </w:rPr>
              <w:t>Самостоятельная работа</w:t>
            </w:r>
          </w:p>
        </w:tc>
        <w:tc>
          <w:tcPr>
            <w:tcW w:w="347" w:type="pct"/>
            <w:shd w:val="clear" w:color="auto" w:fill="auto"/>
          </w:tcPr>
          <w:p w:rsidR="005A6AE2" w:rsidRPr="00707A1A" w:rsidRDefault="00970C77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98" w:type="pct"/>
            <w:vMerge/>
            <w:shd w:val="clear" w:color="auto" w:fill="auto"/>
          </w:tcPr>
          <w:p w:rsidR="005A6AE2" w:rsidRPr="00810093" w:rsidRDefault="005A6AE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278" w:type="pct"/>
            <w:vMerge/>
            <w:shd w:val="clear" w:color="auto" w:fill="B3B3B3"/>
          </w:tcPr>
          <w:p w:rsidR="005A6AE2" w:rsidRPr="00707A1A" w:rsidRDefault="005A6AE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5A6AE2" w:rsidRPr="00707A1A" w:rsidTr="007124B7">
        <w:trPr>
          <w:trHeight w:val="20"/>
        </w:trPr>
        <w:tc>
          <w:tcPr>
            <w:tcW w:w="821" w:type="pct"/>
            <w:vMerge w:val="restart"/>
          </w:tcPr>
          <w:p w:rsidR="005A6AE2" w:rsidRDefault="005A6AE2" w:rsidP="009E5831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Тема 2.2. </w:t>
            </w:r>
          </w:p>
          <w:p w:rsidR="005A6AE2" w:rsidRPr="003725F3" w:rsidRDefault="003725F3" w:rsidP="009E5831">
            <w:pPr>
              <w:pStyle w:val="11"/>
              <w:keepNext w:val="0"/>
              <w:outlineLvl w:val="9"/>
              <w:rPr>
                <w:b w:val="0"/>
                <w:bCs/>
              </w:rPr>
            </w:pPr>
            <w:r w:rsidRPr="003725F3">
              <w:rPr>
                <w:rFonts w:eastAsiaTheme="minorHAnsi"/>
                <w:b w:val="0"/>
                <w:sz w:val="22"/>
                <w:szCs w:val="22"/>
                <w:lang w:eastAsia="en-US"/>
              </w:rPr>
              <w:t>Здоровье и болезни</w:t>
            </w:r>
          </w:p>
        </w:tc>
        <w:tc>
          <w:tcPr>
            <w:tcW w:w="3256" w:type="pct"/>
            <w:gridSpan w:val="12"/>
          </w:tcPr>
          <w:p w:rsidR="005A6AE2" w:rsidRPr="00707A1A" w:rsidRDefault="005A6AE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570"/>
              <w:rPr>
                <w:b/>
                <w:sz w:val="20"/>
                <w:szCs w:val="20"/>
              </w:rPr>
            </w:pPr>
            <w:r w:rsidRPr="00707A1A">
              <w:rPr>
                <w:b/>
                <w:bCs/>
                <w:sz w:val="20"/>
                <w:szCs w:val="20"/>
              </w:rPr>
              <w:t>Содержание учебного материала:</w:t>
            </w:r>
          </w:p>
        </w:tc>
        <w:tc>
          <w:tcPr>
            <w:tcW w:w="347" w:type="pct"/>
            <w:shd w:val="clear" w:color="auto" w:fill="auto"/>
          </w:tcPr>
          <w:p w:rsidR="005A6AE2" w:rsidRPr="00707A1A" w:rsidRDefault="00970C77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/>
                <w:bCs/>
                <w:sz w:val="20"/>
                <w:szCs w:val="20"/>
              </w:rPr>
            </w:pPr>
            <w:r w:rsidRPr="00970C77">
              <w:rPr>
                <w:b/>
                <w:bCs/>
                <w:sz w:val="20"/>
                <w:szCs w:val="20"/>
                <w:highlight w:val="cyan"/>
              </w:rPr>
              <w:t>7</w:t>
            </w:r>
          </w:p>
        </w:tc>
        <w:tc>
          <w:tcPr>
            <w:tcW w:w="298" w:type="pct"/>
            <w:vMerge/>
            <w:shd w:val="clear" w:color="auto" w:fill="auto"/>
          </w:tcPr>
          <w:p w:rsidR="005A6AE2" w:rsidRPr="00810093" w:rsidRDefault="005A6AE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278" w:type="pct"/>
            <w:vMerge/>
            <w:shd w:val="clear" w:color="auto" w:fill="FFFFFF"/>
          </w:tcPr>
          <w:p w:rsidR="005A6AE2" w:rsidRPr="00707A1A" w:rsidRDefault="005A6AE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5A6AE2" w:rsidRPr="00707A1A" w:rsidTr="00482C11">
        <w:trPr>
          <w:trHeight w:hRule="exact" w:val="937"/>
        </w:trPr>
        <w:tc>
          <w:tcPr>
            <w:tcW w:w="821" w:type="pct"/>
            <w:vMerge/>
          </w:tcPr>
          <w:p w:rsidR="005A6AE2" w:rsidRPr="00707A1A" w:rsidRDefault="005A6AE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8" w:type="pct"/>
            <w:gridSpan w:val="3"/>
          </w:tcPr>
          <w:p w:rsidR="005A6AE2" w:rsidRPr="00707A1A" w:rsidRDefault="005A6AE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27"/>
              <w:jc w:val="both"/>
              <w:rPr>
                <w:sz w:val="20"/>
                <w:szCs w:val="20"/>
              </w:rPr>
            </w:pPr>
            <w:r w:rsidRPr="00707A1A">
              <w:rPr>
                <w:sz w:val="20"/>
                <w:szCs w:val="20"/>
              </w:rPr>
              <w:t>1.</w:t>
            </w:r>
          </w:p>
        </w:tc>
        <w:tc>
          <w:tcPr>
            <w:tcW w:w="3048" w:type="pct"/>
            <w:gridSpan w:val="9"/>
          </w:tcPr>
          <w:p w:rsidR="005A6AE2" w:rsidRPr="00707A1A" w:rsidRDefault="003725F3" w:rsidP="00726951">
            <w:pPr>
              <w:pStyle w:val="Default"/>
              <w:rPr>
                <w:sz w:val="20"/>
                <w:szCs w:val="20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Понятие здоровья и болезни, образ жизни, качество жизни. Болезненный процесс и его периоды. Исход болезни. Факторы риска здоровью. Профилактика заболеваний.</w:t>
            </w:r>
          </w:p>
        </w:tc>
        <w:tc>
          <w:tcPr>
            <w:tcW w:w="347" w:type="pct"/>
            <w:shd w:val="clear" w:color="auto" w:fill="auto"/>
          </w:tcPr>
          <w:p w:rsidR="005A6AE2" w:rsidRPr="00707A1A" w:rsidRDefault="003A7B0E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298" w:type="pct"/>
            <w:shd w:val="clear" w:color="auto" w:fill="FFFFFF"/>
          </w:tcPr>
          <w:p w:rsidR="005A6AE2" w:rsidRPr="00810093" w:rsidRDefault="005A6AE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  <w:r w:rsidRPr="00810093"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278" w:type="pct"/>
            <w:vMerge/>
            <w:shd w:val="clear" w:color="auto" w:fill="FFFFFF"/>
          </w:tcPr>
          <w:p w:rsidR="005A6AE2" w:rsidRPr="00707A1A" w:rsidRDefault="005A6AE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5A6AE2" w:rsidRPr="00707A1A" w:rsidTr="007124B7">
        <w:trPr>
          <w:trHeight w:val="20"/>
        </w:trPr>
        <w:tc>
          <w:tcPr>
            <w:tcW w:w="821" w:type="pct"/>
            <w:vMerge/>
          </w:tcPr>
          <w:p w:rsidR="005A6AE2" w:rsidRPr="00707A1A" w:rsidRDefault="005A6AE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256" w:type="pct"/>
            <w:gridSpan w:val="12"/>
          </w:tcPr>
          <w:p w:rsidR="005A6AE2" w:rsidRPr="00707A1A" w:rsidRDefault="005A6AE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570"/>
              <w:rPr>
                <w:b/>
                <w:bCs/>
                <w:sz w:val="20"/>
                <w:szCs w:val="20"/>
              </w:rPr>
            </w:pPr>
            <w:r w:rsidRPr="00707A1A">
              <w:rPr>
                <w:b/>
                <w:bCs/>
                <w:sz w:val="20"/>
                <w:szCs w:val="20"/>
              </w:rPr>
              <w:t>Лабораторные работы</w:t>
            </w:r>
          </w:p>
        </w:tc>
        <w:tc>
          <w:tcPr>
            <w:tcW w:w="347" w:type="pct"/>
            <w:shd w:val="clear" w:color="auto" w:fill="auto"/>
          </w:tcPr>
          <w:p w:rsidR="005A6AE2" w:rsidRPr="00707A1A" w:rsidRDefault="005A6AE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98" w:type="pct"/>
            <w:vMerge w:val="restart"/>
            <w:shd w:val="clear" w:color="auto" w:fill="auto"/>
          </w:tcPr>
          <w:p w:rsidR="005A6AE2" w:rsidRPr="00810093" w:rsidRDefault="005A6AE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278" w:type="pct"/>
            <w:vMerge/>
            <w:shd w:val="clear" w:color="auto" w:fill="B3B3B3"/>
          </w:tcPr>
          <w:p w:rsidR="005A6AE2" w:rsidRPr="00707A1A" w:rsidRDefault="005A6AE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5A6AE2" w:rsidRPr="00707A1A" w:rsidTr="007124B7">
        <w:trPr>
          <w:trHeight w:val="60"/>
        </w:trPr>
        <w:tc>
          <w:tcPr>
            <w:tcW w:w="821" w:type="pct"/>
            <w:vMerge/>
          </w:tcPr>
          <w:p w:rsidR="005A6AE2" w:rsidRPr="00707A1A" w:rsidRDefault="005A6AE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256" w:type="pct"/>
            <w:gridSpan w:val="12"/>
          </w:tcPr>
          <w:p w:rsidR="005A6AE2" w:rsidRPr="007023CF" w:rsidRDefault="005A6AE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570"/>
              <w:rPr>
                <w:b/>
                <w:bCs/>
                <w:sz w:val="20"/>
                <w:szCs w:val="20"/>
              </w:rPr>
            </w:pPr>
            <w:r w:rsidRPr="007023CF">
              <w:rPr>
                <w:b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347" w:type="pct"/>
            <w:shd w:val="clear" w:color="auto" w:fill="auto"/>
          </w:tcPr>
          <w:p w:rsidR="005A6AE2" w:rsidRPr="00B8265A" w:rsidRDefault="00970C77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98" w:type="pct"/>
            <w:vMerge/>
            <w:shd w:val="clear" w:color="auto" w:fill="auto"/>
          </w:tcPr>
          <w:p w:rsidR="005A6AE2" w:rsidRPr="00707A1A" w:rsidRDefault="005A6AE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278" w:type="pct"/>
            <w:vMerge/>
            <w:shd w:val="clear" w:color="auto" w:fill="B3B3B3"/>
          </w:tcPr>
          <w:p w:rsidR="005A6AE2" w:rsidRPr="00707A1A" w:rsidRDefault="005A6AE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70C77" w:rsidRPr="00707A1A" w:rsidTr="00482C11">
        <w:trPr>
          <w:trHeight w:val="20"/>
        </w:trPr>
        <w:tc>
          <w:tcPr>
            <w:tcW w:w="821" w:type="pct"/>
            <w:vMerge/>
          </w:tcPr>
          <w:p w:rsidR="00970C77" w:rsidRPr="00707A1A" w:rsidRDefault="00970C77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" w:type="pct"/>
            <w:gridSpan w:val="7"/>
          </w:tcPr>
          <w:p w:rsidR="00970C77" w:rsidRPr="00707A1A" w:rsidRDefault="00970C77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57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015" w:type="pct"/>
            <w:gridSpan w:val="5"/>
          </w:tcPr>
          <w:p w:rsidR="00970C77" w:rsidRPr="007023CF" w:rsidRDefault="00970C77" w:rsidP="009E5831">
            <w:pPr>
              <w:pStyle w:val="Default"/>
              <w:rPr>
                <w:color w:val="auto"/>
                <w:sz w:val="23"/>
                <w:szCs w:val="23"/>
              </w:rPr>
            </w:pPr>
            <w:r w:rsidRPr="007023CF">
              <w:rPr>
                <w:rFonts w:eastAsiaTheme="minorHAnsi"/>
                <w:sz w:val="22"/>
                <w:szCs w:val="22"/>
                <w:lang w:eastAsia="en-US"/>
              </w:rPr>
              <w:t>Характеристика понятий: «образ жизни», «качество жизни».</w:t>
            </w:r>
          </w:p>
        </w:tc>
        <w:tc>
          <w:tcPr>
            <w:tcW w:w="347" w:type="pct"/>
            <w:shd w:val="clear" w:color="auto" w:fill="auto"/>
          </w:tcPr>
          <w:p w:rsidR="00970C77" w:rsidRPr="000D67D6" w:rsidRDefault="00970C77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98" w:type="pct"/>
            <w:vMerge/>
            <w:shd w:val="clear" w:color="auto" w:fill="auto"/>
          </w:tcPr>
          <w:p w:rsidR="00970C77" w:rsidRPr="00707A1A" w:rsidRDefault="00970C77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278" w:type="pct"/>
            <w:vMerge w:val="restart"/>
            <w:shd w:val="clear" w:color="auto" w:fill="FFFFFF" w:themeFill="background1"/>
          </w:tcPr>
          <w:p w:rsidR="00970C77" w:rsidRPr="00810093" w:rsidRDefault="00970C77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70C77" w:rsidRPr="00707A1A" w:rsidTr="00482C11">
        <w:trPr>
          <w:trHeight w:val="20"/>
        </w:trPr>
        <w:tc>
          <w:tcPr>
            <w:tcW w:w="821" w:type="pct"/>
            <w:vMerge/>
          </w:tcPr>
          <w:p w:rsidR="00970C77" w:rsidRPr="00707A1A" w:rsidRDefault="00970C77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" w:type="pct"/>
            <w:gridSpan w:val="7"/>
          </w:tcPr>
          <w:p w:rsidR="00970C77" w:rsidRPr="00707A1A" w:rsidRDefault="00970C77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57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015" w:type="pct"/>
            <w:gridSpan w:val="5"/>
          </w:tcPr>
          <w:p w:rsidR="00970C77" w:rsidRPr="007023CF" w:rsidRDefault="00970C77" w:rsidP="009E5831">
            <w:pPr>
              <w:pStyle w:val="Default"/>
              <w:rPr>
                <w:color w:val="auto"/>
                <w:sz w:val="23"/>
                <w:szCs w:val="23"/>
              </w:rPr>
            </w:pPr>
            <w:r w:rsidRPr="007023CF">
              <w:rPr>
                <w:rFonts w:eastAsiaTheme="minorHAnsi"/>
                <w:sz w:val="22"/>
                <w:szCs w:val="22"/>
                <w:lang w:eastAsia="en-US"/>
              </w:rPr>
              <w:t>Факторы, влияющие на здоровье.</w:t>
            </w:r>
          </w:p>
        </w:tc>
        <w:tc>
          <w:tcPr>
            <w:tcW w:w="347" w:type="pct"/>
            <w:shd w:val="clear" w:color="auto" w:fill="auto"/>
          </w:tcPr>
          <w:p w:rsidR="00970C77" w:rsidRPr="000D67D6" w:rsidRDefault="00970C77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98" w:type="pct"/>
            <w:vMerge/>
            <w:shd w:val="clear" w:color="auto" w:fill="auto"/>
          </w:tcPr>
          <w:p w:rsidR="00970C77" w:rsidRPr="00707A1A" w:rsidRDefault="00970C77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278" w:type="pct"/>
            <w:vMerge/>
            <w:shd w:val="clear" w:color="auto" w:fill="FFFFFF" w:themeFill="background1"/>
          </w:tcPr>
          <w:p w:rsidR="00970C77" w:rsidRPr="00810093" w:rsidRDefault="00970C77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70C77" w:rsidRPr="00707A1A" w:rsidTr="00482C11">
        <w:trPr>
          <w:trHeight w:hRule="exact" w:val="326"/>
        </w:trPr>
        <w:tc>
          <w:tcPr>
            <w:tcW w:w="821" w:type="pct"/>
            <w:vMerge/>
          </w:tcPr>
          <w:p w:rsidR="00970C77" w:rsidRPr="00707A1A" w:rsidRDefault="00970C77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" w:type="pct"/>
            <w:gridSpan w:val="7"/>
          </w:tcPr>
          <w:p w:rsidR="00970C77" w:rsidRPr="00707A1A" w:rsidRDefault="00970C77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57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015" w:type="pct"/>
            <w:gridSpan w:val="5"/>
          </w:tcPr>
          <w:p w:rsidR="00970C77" w:rsidRPr="007023CF" w:rsidRDefault="00970C77" w:rsidP="003725F3">
            <w:pPr>
              <w:pStyle w:val="Default"/>
              <w:rPr>
                <w:sz w:val="23"/>
                <w:szCs w:val="23"/>
              </w:rPr>
            </w:pPr>
            <w:r w:rsidRPr="007023CF">
              <w:rPr>
                <w:sz w:val="23"/>
                <w:szCs w:val="23"/>
              </w:rPr>
              <w:t xml:space="preserve">Определение основных периодов болезни </w:t>
            </w:r>
          </w:p>
          <w:p w:rsidR="00970C77" w:rsidRPr="007023CF" w:rsidRDefault="00970C77" w:rsidP="009E5831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347" w:type="pct"/>
            <w:shd w:val="clear" w:color="auto" w:fill="auto"/>
          </w:tcPr>
          <w:p w:rsidR="00970C77" w:rsidRPr="000D67D6" w:rsidRDefault="00970C77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98" w:type="pct"/>
            <w:vMerge/>
            <w:shd w:val="clear" w:color="auto" w:fill="auto"/>
          </w:tcPr>
          <w:p w:rsidR="00970C77" w:rsidRPr="00707A1A" w:rsidRDefault="00970C77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278" w:type="pct"/>
            <w:vMerge/>
            <w:shd w:val="clear" w:color="auto" w:fill="FFFFFF" w:themeFill="background1"/>
          </w:tcPr>
          <w:p w:rsidR="00970C77" w:rsidRPr="00707A1A" w:rsidRDefault="00970C77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5A6AE2" w:rsidRPr="00707A1A" w:rsidTr="007124B7">
        <w:trPr>
          <w:trHeight w:val="20"/>
        </w:trPr>
        <w:tc>
          <w:tcPr>
            <w:tcW w:w="821" w:type="pct"/>
            <w:vMerge/>
          </w:tcPr>
          <w:p w:rsidR="005A6AE2" w:rsidRPr="00707A1A" w:rsidRDefault="005A6AE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256" w:type="pct"/>
            <w:gridSpan w:val="12"/>
          </w:tcPr>
          <w:p w:rsidR="005A6AE2" w:rsidRPr="00707A1A" w:rsidRDefault="005A6AE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570"/>
              <w:rPr>
                <w:b/>
                <w:bCs/>
                <w:sz w:val="20"/>
                <w:szCs w:val="20"/>
              </w:rPr>
            </w:pPr>
            <w:r w:rsidRPr="00707A1A">
              <w:rPr>
                <w:b/>
                <w:bCs/>
                <w:sz w:val="20"/>
                <w:szCs w:val="20"/>
              </w:rPr>
              <w:t>Контрольные работы</w:t>
            </w:r>
          </w:p>
        </w:tc>
        <w:tc>
          <w:tcPr>
            <w:tcW w:w="347" w:type="pct"/>
            <w:shd w:val="clear" w:color="auto" w:fill="auto"/>
          </w:tcPr>
          <w:p w:rsidR="005A6AE2" w:rsidRPr="00707A1A" w:rsidRDefault="005A6AE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98" w:type="pct"/>
            <w:vMerge w:val="restart"/>
            <w:shd w:val="clear" w:color="auto" w:fill="auto"/>
          </w:tcPr>
          <w:p w:rsidR="005A6AE2" w:rsidRPr="00707A1A" w:rsidRDefault="005A6AE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278" w:type="pct"/>
            <w:vMerge w:val="restart"/>
            <w:shd w:val="clear" w:color="auto" w:fill="FFFFFF" w:themeFill="background1"/>
          </w:tcPr>
          <w:p w:rsidR="00294672" w:rsidRPr="00056500" w:rsidRDefault="00294672" w:rsidP="00294672">
            <w:pPr>
              <w:pStyle w:val="211"/>
              <w:shd w:val="clear" w:color="auto" w:fill="auto"/>
              <w:spacing w:line="240" w:lineRule="auto"/>
              <w:rPr>
                <w:rStyle w:val="211pt"/>
                <w:color w:val="auto"/>
              </w:rPr>
            </w:pPr>
            <w:r w:rsidRPr="00056500">
              <w:rPr>
                <w:rStyle w:val="211pt"/>
                <w:color w:val="auto"/>
              </w:rPr>
              <w:t>У1-У</w:t>
            </w:r>
            <w:r w:rsidR="000D5897">
              <w:rPr>
                <w:rStyle w:val="211pt"/>
                <w:color w:val="auto"/>
              </w:rPr>
              <w:t>6</w:t>
            </w:r>
            <w:r w:rsidRPr="00056500">
              <w:rPr>
                <w:rStyle w:val="211pt"/>
                <w:color w:val="auto"/>
              </w:rPr>
              <w:t>;</w:t>
            </w:r>
          </w:p>
          <w:p w:rsidR="00294672" w:rsidRPr="00056500" w:rsidRDefault="00294672" w:rsidP="00294672">
            <w:pPr>
              <w:pStyle w:val="211"/>
              <w:shd w:val="clear" w:color="auto" w:fill="auto"/>
              <w:spacing w:line="240" w:lineRule="auto"/>
              <w:rPr>
                <w:rStyle w:val="211pt"/>
                <w:color w:val="auto"/>
              </w:rPr>
            </w:pPr>
            <w:r w:rsidRPr="00056500">
              <w:rPr>
                <w:rStyle w:val="211pt"/>
                <w:color w:val="auto"/>
              </w:rPr>
              <w:t>З1-З</w:t>
            </w:r>
            <w:r w:rsidR="007023CF">
              <w:rPr>
                <w:rStyle w:val="211pt"/>
                <w:color w:val="auto"/>
              </w:rPr>
              <w:t>9</w:t>
            </w:r>
            <w:r w:rsidRPr="00056500">
              <w:rPr>
                <w:rStyle w:val="211pt"/>
                <w:color w:val="auto"/>
              </w:rPr>
              <w:t>;</w:t>
            </w:r>
          </w:p>
          <w:p w:rsidR="00294672" w:rsidRPr="00056500" w:rsidRDefault="00294672" w:rsidP="00294672">
            <w:pPr>
              <w:pStyle w:val="211"/>
              <w:shd w:val="clear" w:color="auto" w:fill="auto"/>
              <w:spacing w:line="240" w:lineRule="auto"/>
              <w:rPr>
                <w:rStyle w:val="211pt"/>
                <w:color w:val="auto"/>
              </w:rPr>
            </w:pPr>
            <w:r w:rsidRPr="00056500">
              <w:rPr>
                <w:rStyle w:val="211pt"/>
                <w:color w:val="auto"/>
              </w:rPr>
              <w:t>ОК</w:t>
            </w:r>
            <w:proofErr w:type="gramStart"/>
            <w:r w:rsidRPr="00056500">
              <w:rPr>
                <w:rStyle w:val="211pt"/>
                <w:color w:val="auto"/>
              </w:rPr>
              <w:t>1</w:t>
            </w:r>
            <w:proofErr w:type="gramEnd"/>
            <w:r w:rsidRPr="00056500">
              <w:rPr>
                <w:rStyle w:val="211pt"/>
                <w:color w:val="auto"/>
              </w:rPr>
              <w:t>- ОК 9</w:t>
            </w:r>
          </w:p>
          <w:p w:rsidR="005A6AE2" w:rsidRPr="00707A1A" w:rsidRDefault="00294672" w:rsidP="002946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  <w:r w:rsidRPr="00056500">
              <w:rPr>
                <w:rStyle w:val="211pt"/>
              </w:rPr>
              <w:t>ПК</w:t>
            </w:r>
            <w:proofErr w:type="gramStart"/>
            <w:r w:rsidRPr="00056500">
              <w:rPr>
                <w:rStyle w:val="211pt"/>
              </w:rPr>
              <w:t>1</w:t>
            </w:r>
            <w:proofErr w:type="gramEnd"/>
            <w:r w:rsidRPr="00056500">
              <w:rPr>
                <w:rStyle w:val="211pt"/>
              </w:rPr>
              <w:t>.1 –ПК1.7</w:t>
            </w:r>
          </w:p>
        </w:tc>
      </w:tr>
      <w:tr w:rsidR="005A6AE2" w:rsidRPr="00707A1A" w:rsidTr="007124B7">
        <w:trPr>
          <w:trHeight w:val="156"/>
        </w:trPr>
        <w:tc>
          <w:tcPr>
            <w:tcW w:w="821" w:type="pct"/>
            <w:vMerge/>
          </w:tcPr>
          <w:p w:rsidR="005A6AE2" w:rsidRPr="00707A1A" w:rsidRDefault="005A6AE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256" w:type="pct"/>
            <w:gridSpan w:val="12"/>
          </w:tcPr>
          <w:p w:rsidR="005A6AE2" w:rsidRPr="00707A1A" w:rsidRDefault="005A6AE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570"/>
              <w:jc w:val="both"/>
              <w:rPr>
                <w:b/>
                <w:sz w:val="20"/>
                <w:szCs w:val="20"/>
              </w:rPr>
            </w:pPr>
            <w:r w:rsidRPr="00707A1A">
              <w:rPr>
                <w:b/>
                <w:bCs/>
                <w:sz w:val="20"/>
                <w:szCs w:val="20"/>
              </w:rPr>
              <w:t>Самостоятельная работа:</w:t>
            </w:r>
          </w:p>
        </w:tc>
        <w:tc>
          <w:tcPr>
            <w:tcW w:w="347" w:type="pct"/>
            <w:shd w:val="clear" w:color="auto" w:fill="auto"/>
          </w:tcPr>
          <w:p w:rsidR="005A6AE2" w:rsidRPr="00707A1A" w:rsidRDefault="005A6AE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98" w:type="pct"/>
            <w:vMerge/>
            <w:shd w:val="clear" w:color="auto" w:fill="auto"/>
          </w:tcPr>
          <w:p w:rsidR="005A6AE2" w:rsidRPr="00707A1A" w:rsidRDefault="005A6AE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278" w:type="pct"/>
            <w:vMerge/>
            <w:shd w:val="clear" w:color="auto" w:fill="FFFFFF" w:themeFill="background1"/>
          </w:tcPr>
          <w:p w:rsidR="005A6AE2" w:rsidRPr="00707A1A" w:rsidRDefault="005A6AE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5A6AE2" w:rsidRPr="00707A1A" w:rsidTr="007124B7">
        <w:trPr>
          <w:trHeight w:val="20"/>
        </w:trPr>
        <w:tc>
          <w:tcPr>
            <w:tcW w:w="821" w:type="pct"/>
            <w:vMerge w:val="restart"/>
          </w:tcPr>
          <w:p w:rsidR="003725F3" w:rsidRPr="00707A1A" w:rsidRDefault="005A6AE2" w:rsidP="003725F3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3"/>
                <w:szCs w:val="23"/>
              </w:rPr>
              <w:t xml:space="preserve">Тема 2.3. </w:t>
            </w:r>
          </w:p>
          <w:p w:rsidR="003725F3" w:rsidRPr="003725F3" w:rsidRDefault="003725F3" w:rsidP="003725F3">
            <w:pPr>
              <w:pStyle w:val="Default"/>
              <w:jc w:val="center"/>
              <w:rPr>
                <w:sz w:val="23"/>
                <w:szCs w:val="23"/>
              </w:rPr>
            </w:pPr>
            <w:r w:rsidRPr="003725F3">
              <w:rPr>
                <w:bCs/>
                <w:sz w:val="23"/>
                <w:szCs w:val="23"/>
              </w:rPr>
              <w:t xml:space="preserve">Социально-медицинские услуги </w:t>
            </w:r>
          </w:p>
          <w:p w:rsidR="005A6AE2" w:rsidRPr="00707A1A" w:rsidRDefault="005A6AE2" w:rsidP="003725F3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256" w:type="pct"/>
            <w:gridSpan w:val="12"/>
          </w:tcPr>
          <w:p w:rsidR="005A6AE2" w:rsidRPr="00707A1A" w:rsidRDefault="005A6AE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570"/>
              <w:rPr>
                <w:b/>
                <w:sz w:val="20"/>
                <w:szCs w:val="20"/>
              </w:rPr>
            </w:pPr>
            <w:r w:rsidRPr="00707A1A">
              <w:rPr>
                <w:b/>
                <w:bCs/>
                <w:sz w:val="20"/>
                <w:szCs w:val="20"/>
              </w:rPr>
              <w:t>Содержание учебного материала:</w:t>
            </w:r>
          </w:p>
        </w:tc>
        <w:tc>
          <w:tcPr>
            <w:tcW w:w="347" w:type="pct"/>
            <w:shd w:val="clear" w:color="auto" w:fill="auto"/>
          </w:tcPr>
          <w:p w:rsidR="005A6AE2" w:rsidRPr="00707A1A" w:rsidRDefault="00970C77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/>
                <w:bCs/>
                <w:sz w:val="20"/>
                <w:szCs w:val="20"/>
              </w:rPr>
            </w:pPr>
            <w:r w:rsidRPr="00970C77">
              <w:rPr>
                <w:b/>
                <w:bCs/>
                <w:sz w:val="20"/>
                <w:szCs w:val="20"/>
                <w:highlight w:val="cyan"/>
              </w:rPr>
              <w:t>8</w:t>
            </w:r>
          </w:p>
        </w:tc>
        <w:tc>
          <w:tcPr>
            <w:tcW w:w="298" w:type="pct"/>
            <w:vMerge/>
            <w:shd w:val="clear" w:color="auto" w:fill="auto"/>
          </w:tcPr>
          <w:p w:rsidR="005A6AE2" w:rsidRPr="00707A1A" w:rsidRDefault="005A6AE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278" w:type="pct"/>
            <w:vMerge/>
            <w:shd w:val="clear" w:color="auto" w:fill="FFFFFF" w:themeFill="background1"/>
          </w:tcPr>
          <w:p w:rsidR="005A6AE2" w:rsidRPr="00707A1A" w:rsidRDefault="005A6AE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5A6AE2" w:rsidRPr="00707A1A" w:rsidTr="00482C11">
        <w:trPr>
          <w:trHeight w:hRule="exact" w:val="1416"/>
        </w:trPr>
        <w:tc>
          <w:tcPr>
            <w:tcW w:w="821" w:type="pct"/>
            <w:vMerge/>
          </w:tcPr>
          <w:p w:rsidR="005A6AE2" w:rsidRPr="00707A1A" w:rsidRDefault="005A6AE2" w:rsidP="009E5831">
            <w:pPr>
              <w:ind w:firstLine="0"/>
              <w:jc w:val="center"/>
              <w:rPr>
                <w:b/>
                <w:iCs/>
                <w:sz w:val="20"/>
                <w:szCs w:val="20"/>
              </w:rPr>
            </w:pPr>
          </w:p>
        </w:tc>
        <w:tc>
          <w:tcPr>
            <w:tcW w:w="208" w:type="pct"/>
            <w:gridSpan w:val="3"/>
          </w:tcPr>
          <w:p w:rsidR="005A6AE2" w:rsidRPr="00707A1A" w:rsidRDefault="005A6AE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27"/>
              <w:rPr>
                <w:bCs/>
                <w:sz w:val="20"/>
                <w:szCs w:val="20"/>
              </w:rPr>
            </w:pPr>
            <w:r w:rsidRPr="00707A1A">
              <w:rPr>
                <w:bCs/>
                <w:sz w:val="20"/>
                <w:szCs w:val="20"/>
              </w:rPr>
              <w:t>1.</w:t>
            </w:r>
          </w:p>
          <w:p w:rsidR="005A6AE2" w:rsidRPr="00707A1A" w:rsidRDefault="005A6AE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27"/>
              <w:rPr>
                <w:bCs/>
                <w:sz w:val="20"/>
                <w:szCs w:val="20"/>
              </w:rPr>
            </w:pPr>
          </w:p>
        </w:tc>
        <w:tc>
          <w:tcPr>
            <w:tcW w:w="3048" w:type="pct"/>
            <w:gridSpan w:val="9"/>
          </w:tcPr>
          <w:p w:rsidR="003725F3" w:rsidRDefault="003725F3" w:rsidP="003725F3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Основные понятия и виды социально-медицинских услуг </w:t>
            </w:r>
          </w:p>
          <w:p w:rsidR="003725F3" w:rsidRDefault="003725F3" w:rsidP="003725F3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Контроль за приемом </w:t>
            </w:r>
            <w:proofErr w:type="gramStart"/>
            <w:r>
              <w:rPr>
                <w:sz w:val="23"/>
                <w:szCs w:val="23"/>
              </w:rPr>
              <w:t>лекарственных</w:t>
            </w:r>
            <w:proofErr w:type="gramEnd"/>
            <w:r>
              <w:rPr>
                <w:sz w:val="23"/>
                <w:szCs w:val="23"/>
              </w:rPr>
              <w:t xml:space="preserve"> средств. Собственная безопасность социального работника. </w:t>
            </w:r>
          </w:p>
          <w:p w:rsidR="003725F3" w:rsidRDefault="003725F3" w:rsidP="003725F3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Доврачебная медицинская помощь. Профилактика заболеваний </w:t>
            </w:r>
          </w:p>
          <w:p w:rsidR="005A6AE2" w:rsidRPr="00333162" w:rsidRDefault="005A6AE2" w:rsidP="003725F3">
            <w:pPr>
              <w:pStyle w:val="Default"/>
              <w:jc w:val="both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47" w:type="pct"/>
            <w:shd w:val="clear" w:color="auto" w:fill="auto"/>
          </w:tcPr>
          <w:p w:rsidR="005A6AE2" w:rsidRPr="003A7B0E" w:rsidRDefault="003A7B0E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298" w:type="pct"/>
            <w:shd w:val="clear" w:color="auto" w:fill="FFFFFF"/>
          </w:tcPr>
          <w:p w:rsidR="005A6AE2" w:rsidRPr="00707A1A" w:rsidRDefault="005A6AE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  <w:r w:rsidRPr="00707A1A"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278" w:type="pct"/>
            <w:vMerge/>
            <w:shd w:val="clear" w:color="auto" w:fill="FFFFFF" w:themeFill="background1"/>
          </w:tcPr>
          <w:p w:rsidR="005A6AE2" w:rsidRPr="00707A1A" w:rsidRDefault="005A6AE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5A6AE2" w:rsidRPr="00707A1A" w:rsidTr="007124B7">
        <w:trPr>
          <w:trHeight w:val="20"/>
        </w:trPr>
        <w:tc>
          <w:tcPr>
            <w:tcW w:w="821" w:type="pct"/>
            <w:vMerge/>
          </w:tcPr>
          <w:p w:rsidR="005A6AE2" w:rsidRPr="00707A1A" w:rsidRDefault="005A6AE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256" w:type="pct"/>
            <w:gridSpan w:val="12"/>
          </w:tcPr>
          <w:p w:rsidR="005A6AE2" w:rsidRPr="00707A1A" w:rsidRDefault="005A6AE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570"/>
              <w:rPr>
                <w:b/>
                <w:bCs/>
                <w:sz w:val="20"/>
                <w:szCs w:val="20"/>
              </w:rPr>
            </w:pPr>
            <w:r w:rsidRPr="00707A1A">
              <w:rPr>
                <w:b/>
                <w:bCs/>
                <w:sz w:val="20"/>
                <w:szCs w:val="20"/>
              </w:rPr>
              <w:t>Лабораторные работы</w:t>
            </w:r>
          </w:p>
        </w:tc>
        <w:tc>
          <w:tcPr>
            <w:tcW w:w="347" w:type="pct"/>
            <w:shd w:val="clear" w:color="auto" w:fill="auto"/>
          </w:tcPr>
          <w:p w:rsidR="005A6AE2" w:rsidRPr="00707A1A" w:rsidRDefault="005A6AE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98" w:type="pct"/>
            <w:vMerge w:val="restart"/>
            <w:shd w:val="clear" w:color="auto" w:fill="auto"/>
          </w:tcPr>
          <w:p w:rsidR="005A6AE2" w:rsidRPr="00810093" w:rsidRDefault="005A6AE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278" w:type="pct"/>
            <w:vMerge/>
            <w:shd w:val="clear" w:color="auto" w:fill="FFFFFF" w:themeFill="background1"/>
          </w:tcPr>
          <w:p w:rsidR="005A6AE2" w:rsidRPr="00810093" w:rsidRDefault="005A6AE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5A6AE2" w:rsidRPr="00707A1A" w:rsidTr="007124B7">
        <w:trPr>
          <w:trHeight w:val="342"/>
        </w:trPr>
        <w:tc>
          <w:tcPr>
            <w:tcW w:w="821" w:type="pct"/>
            <w:vMerge/>
          </w:tcPr>
          <w:p w:rsidR="005A6AE2" w:rsidRPr="00707A1A" w:rsidRDefault="005A6AE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256" w:type="pct"/>
            <w:gridSpan w:val="12"/>
          </w:tcPr>
          <w:p w:rsidR="005A6AE2" w:rsidRPr="00707A1A" w:rsidRDefault="005A6AE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570"/>
              <w:rPr>
                <w:b/>
                <w:bCs/>
                <w:sz w:val="20"/>
                <w:szCs w:val="20"/>
              </w:rPr>
            </w:pPr>
            <w:r w:rsidRPr="00707A1A">
              <w:rPr>
                <w:b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347" w:type="pct"/>
            <w:shd w:val="clear" w:color="auto" w:fill="auto"/>
          </w:tcPr>
          <w:p w:rsidR="005A6AE2" w:rsidRPr="004B03A4" w:rsidRDefault="00970C77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98" w:type="pct"/>
            <w:vMerge/>
            <w:shd w:val="clear" w:color="auto" w:fill="auto"/>
          </w:tcPr>
          <w:p w:rsidR="005A6AE2" w:rsidRPr="00810093" w:rsidRDefault="005A6AE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278" w:type="pct"/>
            <w:vMerge/>
            <w:shd w:val="clear" w:color="auto" w:fill="FFFFFF" w:themeFill="background1"/>
          </w:tcPr>
          <w:p w:rsidR="005A6AE2" w:rsidRPr="00810093" w:rsidRDefault="005A6AE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5A6AE2" w:rsidRPr="00707A1A" w:rsidTr="00482C11">
        <w:trPr>
          <w:trHeight w:val="342"/>
        </w:trPr>
        <w:tc>
          <w:tcPr>
            <w:tcW w:w="821" w:type="pct"/>
            <w:vMerge/>
          </w:tcPr>
          <w:p w:rsidR="005A6AE2" w:rsidRPr="00707A1A" w:rsidRDefault="005A6AE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" w:type="pct"/>
            <w:gridSpan w:val="7"/>
          </w:tcPr>
          <w:p w:rsidR="005A6AE2" w:rsidRPr="007023CF" w:rsidRDefault="005A6AE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57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015" w:type="pct"/>
            <w:gridSpan w:val="5"/>
          </w:tcPr>
          <w:p w:rsidR="005A6AE2" w:rsidRPr="007023CF" w:rsidRDefault="003725F3" w:rsidP="009E5831">
            <w:pPr>
              <w:pStyle w:val="Default"/>
              <w:rPr>
                <w:color w:val="auto"/>
                <w:sz w:val="23"/>
                <w:szCs w:val="23"/>
              </w:rPr>
            </w:pPr>
            <w:r w:rsidRPr="007023CF">
              <w:rPr>
                <w:rFonts w:eastAsiaTheme="minorHAnsi"/>
                <w:sz w:val="22"/>
                <w:szCs w:val="22"/>
                <w:lang w:eastAsia="en-US"/>
              </w:rPr>
              <w:t>Составление плана профилактики заболеваний.</w:t>
            </w:r>
          </w:p>
        </w:tc>
        <w:tc>
          <w:tcPr>
            <w:tcW w:w="347" w:type="pct"/>
            <w:shd w:val="clear" w:color="auto" w:fill="auto"/>
          </w:tcPr>
          <w:p w:rsidR="005A6AE2" w:rsidRPr="000D67D6" w:rsidRDefault="0075675B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298" w:type="pct"/>
            <w:vMerge/>
            <w:shd w:val="clear" w:color="auto" w:fill="auto"/>
          </w:tcPr>
          <w:p w:rsidR="005A6AE2" w:rsidRPr="00810093" w:rsidRDefault="005A6AE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278" w:type="pct"/>
            <w:vMerge/>
            <w:shd w:val="clear" w:color="auto" w:fill="FFFFFF" w:themeFill="background1"/>
          </w:tcPr>
          <w:p w:rsidR="005A6AE2" w:rsidRPr="00810093" w:rsidRDefault="005A6AE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5A6AE2" w:rsidRPr="00707A1A" w:rsidTr="00482C11">
        <w:trPr>
          <w:trHeight w:hRule="exact" w:val="302"/>
        </w:trPr>
        <w:tc>
          <w:tcPr>
            <w:tcW w:w="821" w:type="pct"/>
            <w:vMerge/>
          </w:tcPr>
          <w:p w:rsidR="005A6AE2" w:rsidRPr="00707A1A" w:rsidRDefault="005A6AE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" w:type="pct"/>
            <w:gridSpan w:val="7"/>
          </w:tcPr>
          <w:p w:rsidR="005A6AE2" w:rsidRPr="007023CF" w:rsidRDefault="005A6AE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57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015" w:type="pct"/>
            <w:gridSpan w:val="5"/>
          </w:tcPr>
          <w:p w:rsidR="000D0F66" w:rsidRPr="007023CF" w:rsidRDefault="000D0F66" w:rsidP="000D0F66">
            <w:pPr>
              <w:pStyle w:val="Default"/>
              <w:rPr>
                <w:sz w:val="23"/>
                <w:szCs w:val="23"/>
              </w:rPr>
            </w:pPr>
            <w:r w:rsidRPr="007023CF">
              <w:rPr>
                <w:sz w:val="23"/>
                <w:szCs w:val="23"/>
              </w:rPr>
              <w:t xml:space="preserve">Определение основных факторов риска заболеваний </w:t>
            </w:r>
          </w:p>
          <w:p w:rsidR="005A6AE2" w:rsidRPr="007023CF" w:rsidRDefault="005A6AE2" w:rsidP="009E5831">
            <w:pPr>
              <w:pStyle w:val="Default"/>
              <w:rPr>
                <w:color w:val="auto"/>
              </w:rPr>
            </w:pPr>
          </w:p>
        </w:tc>
        <w:tc>
          <w:tcPr>
            <w:tcW w:w="347" w:type="pct"/>
            <w:shd w:val="clear" w:color="auto" w:fill="auto"/>
          </w:tcPr>
          <w:p w:rsidR="005A6AE2" w:rsidRPr="000D67D6" w:rsidRDefault="0075675B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298" w:type="pct"/>
            <w:vMerge/>
            <w:shd w:val="clear" w:color="auto" w:fill="auto"/>
          </w:tcPr>
          <w:p w:rsidR="005A6AE2" w:rsidRPr="00810093" w:rsidRDefault="005A6AE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278" w:type="pct"/>
            <w:vMerge/>
            <w:shd w:val="clear" w:color="auto" w:fill="FFFFFF" w:themeFill="background1"/>
          </w:tcPr>
          <w:p w:rsidR="005A6AE2" w:rsidRPr="00810093" w:rsidRDefault="005A6AE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5A6AE2" w:rsidRPr="00707A1A" w:rsidTr="007124B7">
        <w:trPr>
          <w:trHeight w:val="20"/>
        </w:trPr>
        <w:tc>
          <w:tcPr>
            <w:tcW w:w="821" w:type="pct"/>
            <w:vMerge/>
          </w:tcPr>
          <w:p w:rsidR="005A6AE2" w:rsidRPr="00707A1A" w:rsidRDefault="005A6AE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256" w:type="pct"/>
            <w:gridSpan w:val="12"/>
          </w:tcPr>
          <w:p w:rsidR="005A6AE2" w:rsidRPr="007023CF" w:rsidRDefault="005A6AE2" w:rsidP="009E5831">
            <w:pPr>
              <w:ind w:firstLine="0"/>
              <w:rPr>
                <w:sz w:val="22"/>
                <w:szCs w:val="22"/>
              </w:rPr>
            </w:pPr>
            <w:r w:rsidRPr="007023CF">
              <w:rPr>
                <w:b/>
                <w:bCs/>
                <w:sz w:val="20"/>
                <w:szCs w:val="20"/>
              </w:rPr>
              <w:t xml:space="preserve">           Контрольные работы</w:t>
            </w:r>
          </w:p>
        </w:tc>
        <w:tc>
          <w:tcPr>
            <w:tcW w:w="347" w:type="pct"/>
            <w:shd w:val="clear" w:color="auto" w:fill="auto"/>
          </w:tcPr>
          <w:p w:rsidR="005A6AE2" w:rsidRDefault="005A6AE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98" w:type="pct"/>
            <w:vMerge/>
            <w:shd w:val="clear" w:color="auto" w:fill="auto"/>
          </w:tcPr>
          <w:p w:rsidR="005A6AE2" w:rsidRPr="00810093" w:rsidRDefault="005A6AE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278" w:type="pct"/>
            <w:vMerge/>
            <w:shd w:val="clear" w:color="auto" w:fill="FFFFFF" w:themeFill="background1"/>
          </w:tcPr>
          <w:p w:rsidR="005A6AE2" w:rsidRPr="00810093" w:rsidRDefault="005A6AE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5A6AE2" w:rsidRPr="00707A1A" w:rsidTr="007124B7">
        <w:trPr>
          <w:trHeight w:val="20"/>
        </w:trPr>
        <w:tc>
          <w:tcPr>
            <w:tcW w:w="821" w:type="pct"/>
            <w:vMerge/>
          </w:tcPr>
          <w:p w:rsidR="005A6AE2" w:rsidRPr="00707A1A" w:rsidRDefault="005A6AE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256" w:type="pct"/>
            <w:gridSpan w:val="12"/>
          </w:tcPr>
          <w:p w:rsidR="005A6AE2" w:rsidRPr="007023CF" w:rsidRDefault="005A6AE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570"/>
              <w:jc w:val="both"/>
              <w:rPr>
                <w:b/>
                <w:sz w:val="20"/>
                <w:szCs w:val="20"/>
              </w:rPr>
            </w:pPr>
            <w:r w:rsidRPr="007023CF">
              <w:rPr>
                <w:b/>
                <w:bCs/>
                <w:sz w:val="20"/>
                <w:szCs w:val="20"/>
              </w:rPr>
              <w:t>Самостоятельная работа</w:t>
            </w:r>
          </w:p>
        </w:tc>
        <w:tc>
          <w:tcPr>
            <w:tcW w:w="347" w:type="pct"/>
            <w:shd w:val="clear" w:color="auto" w:fill="auto"/>
          </w:tcPr>
          <w:p w:rsidR="005A6AE2" w:rsidRPr="00707A1A" w:rsidRDefault="005A6AE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98" w:type="pct"/>
            <w:vMerge/>
            <w:shd w:val="clear" w:color="auto" w:fill="auto"/>
          </w:tcPr>
          <w:p w:rsidR="005A6AE2" w:rsidRPr="00810093" w:rsidRDefault="005A6AE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278" w:type="pct"/>
            <w:vMerge/>
            <w:shd w:val="clear" w:color="auto" w:fill="FFFFFF" w:themeFill="background1"/>
          </w:tcPr>
          <w:p w:rsidR="005A6AE2" w:rsidRPr="00810093" w:rsidRDefault="005A6AE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5A6AE2" w:rsidRPr="00707A1A" w:rsidTr="000D0F66">
        <w:trPr>
          <w:trHeight w:hRule="exact" w:val="329"/>
        </w:trPr>
        <w:tc>
          <w:tcPr>
            <w:tcW w:w="821" w:type="pct"/>
            <w:vMerge w:val="restart"/>
          </w:tcPr>
          <w:p w:rsidR="005A6AE2" w:rsidRPr="00EF5C2D" w:rsidRDefault="005A6AE2" w:rsidP="003725F3">
            <w:pPr>
              <w:pStyle w:val="Default"/>
            </w:pPr>
            <w:r>
              <w:rPr>
                <w:b/>
                <w:bCs/>
                <w:sz w:val="23"/>
                <w:szCs w:val="23"/>
              </w:rPr>
              <w:t xml:space="preserve">Тема 2.4. </w:t>
            </w:r>
          </w:p>
          <w:p w:rsidR="005A6AE2" w:rsidRPr="000D0F66" w:rsidRDefault="005A6AE2" w:rsidP="009E5831">
            <w:pPr>
              <w:pStyle w:val="Default"/>
              <w:rPr>
                <w:sz w:val="23"/>
                <w:szCs w:val="23"/>
              </w:rPr>
            </w:pPr>
          </w:p>
          <w:p w:rsidR="005A6AE2" w:rsidRPr="000D0F66" w:rsidRDefault="000D0F66" w:rsidP="009E5831">
            <w:pPr>
              <w:pStyle w:val="5"/>
              <w:spacing w:before="0"/>
              <w:ind w:firstLine="0"/>
              <w:rPr>
                <w:rFonts w:ascii="Times New Roman" w:hAnsi="Times New Roman" w:cs="Times New Roman"/>
                <w:b/>
                <w:bCs/>
                <w:i/>
                <w:color w:val="auto"/>
                <w:spacing w:val="-4"/>
                <w:sz w:val="22"/>
                <w:szCs w:val="22"/>
              </w:rPr>
            </w:pPr>
            <w:r w:rsidRPr="000D0F66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Составляющие ухода</w:t>
            </w:r>
          </w:p>
        </w:tc>
        <w:tc>
          <w:tcPr>
            <w:tcW w:w="3256" w:type="pct"/>
            <w:gridSpan w:val="12"/>
          </w:tcPr>
          <w:p w:rsidR="005A6AE2" w:rsidRPr="007023CF" w:rsidRDefault="005A6AE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570"/>
              <w:rPr>
                <w:b/>
                <w:sz w:val="20"/>
                <w:szCs w:val="20"/>
              </w:rPr>
            </w:pPr>
            <w:r w:rsidRPr="007023CF">
              <w:rPr>
                <w:b/>
                <w:bCs/>
                <w:sz w:val="20"/>
                <w:szCs w:val="20"/>
              </w:rPr>
              <w:t>Содержание учебного материала:</w:t>
            </w:r>
          </w:p>
        </w:tc>
        <w:tc>
          <w:tcPr>
            <w:tcW w:w="347" w:type="pct"/>
            <w:shd w:val="clear" w:color="auto" w:fill="auto"/>
          </w:tcPr>
          <w:p w:rsidR="005A6AE2" w:rsidRPr="00707A1A" w:rsidRDefault="00970C77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/>
                <w:bCs/>
                <w:sz w:val="20"/>
                <w:szCs w:val="20"/>
              </w:rPr>
            </w:pPr>
            <w:r w:rsidRPr="00970C77">
              <w:rPr>
                <w:b/>
                <w:bCs/>
                <w:sz w:val="20"/>
                <w:szCs w:val="20"/>
                <w:highlight w:val="cyan"/>
              </w:rPr>
              <w:t>4</w:t>
            </w:r>
          </w:p>
        </w:tc>
        <w:tc>
          <w:tcPr>
            <w:tcW w:w="298" w:type="pct"/>
            <w:vMerge/>
            <w:shd w:val="clear" w:color="auto" w:fill="auto"/>
          </w:tcPr>
          <w:p w:rsidR="005A6AE2" w:rsidRPr="00707A1A" w:rsidRDefault="005A6AE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278" w:type="pct"/>
            <w:vMerge/>
            <w:shd w:val="clear" w:color="auto" w:fill="FFFFFF"/>
          </w:tcPr>
          <w:p w:rsidR="005A6AE2" w:rsidRPr="00707A1A" w:rsidRDefault="005A6AE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5A6AE2" w:rsidRPr="00707A1A" w:rsidTr="00482C11">
        <w:trPr>
          <w:trHeight w:val="372"/>
        </w:trPr>
        <w:tc>
          <w:tcPr>
            <w:tcW w:w="821" w:type="pct"/>
            <w:vMerge/>
          </w:tcPr>
          <w:p w:rsidR="005A6AE2" w:rsidRPr="00707A1A" w:rsidRDefault="005A6AE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0"/>
              <w:jc w:val="center"/>
              <w:rPr>
                <w:b/>
                <w:bCs/>
                <w:spacing w:val="-4"/>
                <w:sz w:val="20"/>
                <w:szCs w:val="20"/>
              </w:rPr>
            </w:pPr>
          </w:p>
        </w:tc>
        <w:tc>
          <w:tcPr>
            <w:tcW w:w="208" w:type="pct"/>
            <w:gridSpan w:val="3"/>
          </w:tcPr>
          <w:p w:rsidR="005A6AE2" w:rsidRPr="00707A1A" w:rsidRDefault="005A6AE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ind w:firstLine="27"/>
              <w:jc w:val="both"/>
              <w:rPr>
                <w:sz w:val="20"/>
                <w:szCs w:val="20"/>
              </w:rPr>
            </w:pPr>
            <w:r w:rsidRPr="00707A1A">
              <w:rPr>
                <w:sz w:val="20"/>
                <w:szCs w:val="20"/>
              </w:rPr>
              <w:t>1.</w:t>
            </w:r>
          </w:p>
        </w:tc>
        <w:tc>
          <w:tcPr>
            <w:tcW w:w="3048" w:type="pct"/>
            <w:gridSpan w:val="9"/>
          </w:tcPr>
          <w:p w:rsidR="005A6AE2" w:rsidRPr="007023CF" w:rsidRDefault="000D0F66" w:rsidP="003725F3">
            <w:pPr>
              <w:pStyle w:val="Default"/>
              <w:rPr>
                <w:sz w:val="20"/>
                <w:szCs w:val="20"/>
              </w:rPr>
            </w:pPr>
            <w:r w:rsidRPr="007023CF">
              <w:rPr>
                <w:rFonts w:eastAsiaTheme="minorHAnsi"/>
                <w:sz w:val="22"/>
                <w:szCs w:val="22"/>
                <w:lang w:eastAsia="en-US"/>
              </w:rPr>
              <w:t xml:space="preserve">Режим больного. Контроль приема </w:t>
            </w:r>
            <w:proofErr w:type="gramStart"/>
            <w:r w:rsidRPr="007023CF">
              <w:rPr>
                <w:rFonts w:eastAsiaTheme="minorHAnsi"/>
                <w:sz w:val="22"/>
                <w:szCs w:val="22"/>
                <w:lang w:eastAsia="en-US"/>
              </w:rPr>
              <w:t>лекарственных</w:t>
            </w:r>
            <w:proofErr w:type="gramEnd"/>
            <w:r w:rsidRPr="007023CF">
              <w:rPr>
                <w:rFonts w:eastAsiaTheme="minorHAnsi"/>
                <w:sz w:val="22"/>
                <w:szCs w:val="22"/>
                <w:lang w:eastAsia="en-US"/>
              </w:rPr>
              <w:t xml:space="preserve"> средств.</w:t>
            </w:r>
          </w:p>
        </w:tc>
        <w:tc>
          <w:tcPr>
            <w:tcW w:w="347" w:type="pct"/>
            <w:shd w:val="clear" w:color="auto" w:fill="auto"/>
          </w:tcPr>
          <w:p w:rsidR="005A6AE2" w:rsidRPr="00707A1A" w:rsidRDefault="003A7B0E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ind w:firstLine="3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98" w:type="pct"/>
            <w:shd w:val="clear" w:color="auto" w:fill="FFFFFF"/>
          </w:tcPr>
          <w:p w:rsidR="005A6AE2" w:rsidRPr="00707A1A" w:rsidRDefault="005A6AE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3</w:t>
            </w:r>
          </w:p>
        </w:tc>
        <w:tc>
          <w:tcPr>
            <w:tcW w:w="278" w:type="pct"/>
            <w:vMerge w:val="restart"/>
            <w:shd w:val="clear" w:color="auto" w:fill="FFFFFF"/>
          </w:tcPr>
          <w:p w:rsidR="005A6AE2" w:rsidRPr="00056500" w:rsidRDefault="005A6AE2" w:rsidP="009E5831">
            <w:pPr>
              <w:pStyle w:val="211"/>
              <w:shd w:val="clear" w:color="auto" w:fill="auto"/>
              <w:spacing w:line="240" w:lineRule="auto"/>
              <w:rPr>
                <w:rStyle w:val="211pt"/>
                <w:color w:val="auto"/>
              </w:rPr>
            </w:pPr>
            <w:r w:rsidRPr="00056500">
              <w:rPr>
                <w:rStyle w:val="211pt"/>
                <w:color w:val="auto"/>
              </w:rPr>
              <w:t>У1-У</w:t>
            </w:r>
            <w:r w:rsidR="000D5897">
              <w:rPr>
                <w:rStyle w:val="211pt"/>
                <w:color w:val="auto"/>
              </w:rPr>
              <w:t>6</w:t>
            </w:r>
            <w:r w:rsidRPr="00056500">
              <w:rPr>
                <w:rStyle w:val="211pt"/>
                <w:color w:val="auto"/>
              </w:rPr>
              <w:t>;</w:t>
            </w:r>
          </w:p>
          <w:p w:rsidR="005A6AE2" w:rsidRPr="00056500" w:rsidRDefault="005A6AE2" w:rsidP="009E5831">
            <w:pPr>
              <w:pStyle w:val="211"/>
              <w:shd w:val="clear" w:color="auto" w:fill="auto"/>
              <w:spacing w:line="240" w:lineRule="auto"/>
              <w:rPr>
                <w:rStyle w:val="211pt"/>
                <w:color w:val="auto"/>
              </w:rPr>
            </w:pPr>
            <w:r w:rsidRPr="00056500">
              <w:rPr>
                <w:rStyle w:val="211pt"/>
                <w:color w:val="auto"/>
              </w:rPr>
              <w:t>З1-З</w:t>
            </w:r>
            <w:r w:rsidR="007023CF">
              <w:rPr>
                <w:rStyle w:val="211pt"/>
                <w:color w:val="auto"/>
              </w:rPr>
              <w:t>9</w:t>
            </w:r>
            <w:r w:rsidRPr="00056500">
              <w:rPr>
                <w:rStyle w:val="211pt"/>
                <w:color w:val="auto"/>
              </w:rPr>
              <w:t>;</w:t>
            </w:r>
          </w:p>
          <w:p w:rsidR="005A6AE2" w:rsidRPr="00056500" w:rsidRDefault="005A6AE2" w:rsidP="009E5831">
            <w:pPr>
              <w:pStyle w:val="211"/>
              <w:shd w:val="clear" w:color="auto" w:fill="auto"/>
              <w:spacing w:line="240" w:lineRule="auto"/>
              <w:rPr>
                <w:rStyle w:val="211pt"/>
                <w:color w:val="auto"/>
              </w:rPr>
            </w:pPr>
            <w:r w:rsidRPr="00056500">
              <w:rPr>
                <w:rStyle w:val="211pt"/>
                <w:color w:val="auto"/>
              </w:rPr>
              <w:t>ОК</w:t>
            </w:r>
            <w:proofErr w:type="gramStart"/>
            <w:r w:rsidRPr="00056500">
              <w:rPr>
                <w:rStyle w:val="211pt"/>
                <w:color w:val="auto"/>
              </w:rPr>
              <w:t>1</w:t>
            </w:r>
            <w:proofErr w:type="gramEnd"/>
            <w:r w:rsidRPr="00056500">
              <w:rPr>
                <w:rStyle w:val="211pt"/>
                <w:color w:val="auto"/>
              </w:rPr>
              <w:t>- ОК 9</w:t>
            </w:r>
          </w:p>
          <w:p w:rsidR="005A6AE2" w:rsidRDefault="005A6AE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rStyle w:val="211pt"/>
              </w:rPr>
            </w:pPr>
            <w:r w:rsidRPr="00056500">
              <w:rPr>
                <w:rStyle w:val="211pt"/>
              </w:rPr>
              <w:t>ПК</w:t>
            </w:r>
            <w:proofErr w:type="gramStart"/>
            <w:r w:rsidRPr="00056500">
              <w:rPr>
                <w:rStyle w:val="211pt"/>
              </w:rPr>
              <w:t>1</w:t>
            </w:r>
            <w:proofErr w:type="gramEnd"/>
            <w:r w:rsidRPr="00056500">
              <w:rPr>
                <w:rStyle w:val="211pt"/>
              </w:rPr>
              <w:t xml:space="preserve">.1 </w:t>
            </w:r>
            <w:r w:rsidRPr="00056500">
              <w:rPr>
                <w:rStyle w:val="211pt"/>
              </w:rPr>
              <w:lastRenderedPageBreak/>
              <w:t>–ПК1.7</w:t>
            </w:r>
          </w:p>
          <w:p w:rsidR="00294672" w:rsidRDefault="0029467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rStyle w:val="211pt"/>
              </w:rPr>
            </w:pPr>
          </w:p>
          <w:p w:rsidR="00294672" w:rsidRDefault="0029467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rStyle w:val="211pt"/>
              </w:rPr>
            </w:pPr>
          </w:p>
          <w:p w:rsidR="00294672" w:rsidRDefault="0029467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rStyle w:val="211pt"/>
              </w:rPr>
            </w:pPr>
          </w:p>
          <w:p w:rsidR="00294672" w:rsidRDefault="0029467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rStyle w:val="211pt"/>
              </w:rPr>
            </w:pPr>
          </w:p>
          <w:p w:rsidR="00294672" w:rsidRDefault="0029467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rStyle w:val="211pt"/>
              </w:rPr>
            </w:pPr>
          </w:p>
          <w:p w:rsidR="00294672" w:rsidRDefault="0029467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rStyle w:val="211pt"/>
              </w:rPr>
            </w:pPr>
          </w:p>
          <w:p w:rsidR="00294672" w:rsidRDefault="0029467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rStyle w:val="211pt"/>
              </w:rPr>
            </w:pPr>
          </w:p>
          <w:p w:rsidR="00294672" w:rsidRDefault="0029467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rStyle w:val="211pt"/>
              </w:rPr>
            </w:pPr>
          </w:p>
          <w:p w:rsidR="00294672" w:rsidRDefault="0029467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rStyle w:val="211pt"/>
              </w:rPr>
            </w:pPr>
          </w:p>
          <w:p w:rsidR="00294672" w:rsidRDefault="0029467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rStyle w:val="211pt"/>
              </w:rPr>
            </w:pPr>
          </w:p>
          <w:p w:rsidR="00294672" w:rsidRDefault="0029467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rStyle w:val="211pt"/>
              </w:rPr>
            </w:pPr>
          </w:p>
          <w:p w:rsidR="00294672" w:rsidRDefault="0029467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rStyle w:val="211pt"/>
              </w:rPr>
            </w:pPr>
          </w:p>
          <w:p w:rsidR="00294672" w:rsidRDefault="0029467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rStyle w:val="211pt"/>
              </w:rPr>
            </w:pPr>
          </w:p>
          <w:p w:rsidR="00294672" w:rsidRDefault="0029467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rStyle w:val="211pt"/>
              </w:rPr>
            </w:pPr>
          </w:p>
          <w:p w:rsidR="00294672" w:rsidRDefault="0029467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rStyle w:val="211pt"/>
              </w:rPr>
            </w:pPr>
          </w:p>
          <w:p w:rsidR="00294672" w:rsidRDefault="0029467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rStyle w:val="211pt"/>
              </w:rPr>
            </w:pPr>
          </w:p>
          <w:p w:rsidR="00294672" w:rsidRDefault="0029467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rStyle w:val="211pt"/>
              </w:rPr>
            </w:pPr>
          </w:p>
          <w:p w:rsidR="00294672" w:rsidRDefault="0029467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rStyle w:val="211pt"/>
              </w:rPr>
            </w:pPr>
          </w:p>
          <w:p w:rsidR="00294672" w:rsidRDefault="0029467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rStyle w:val="211pt"/>
              </w:rPr>
            </w:pPr>
          </w:p>
          <w:p w:rsidR="00294672" w:rsidRDefault="0029467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rStyle w:val="211pt"/>
              </w:rPr>
            </w:pPr>
          </w:p>
          <w:p w:rsidR="00294672" w:rsidRDefault="0029467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rStyle w:val="211pt"/>
              </w:rPr>
            </w:pPr>
          </w:p>
          <w:p w:rsidR="00294672" w:rsidRDefault="0029467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rStyle w:val="211pt"/>
              </w:rPr>
            </w:pPr>
          </w:p>
          <w:p w:rsidR="00294672" w:rsidRDefault="0029467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rStyle w:val="211pt"/>
              </w:rPr>
            </w:pPr>
          </w:p>
          <w:p w:rsidR="00294672" w:rsidRDefault="0029467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rStyle w:val="211pt"/>
              </w:rPr>
            </w:pPr>
          </w:p>
          <w:p w:rsidR="00294672" w:rsidRDefault="0029467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rStyle w:val="211pt"/>
              </w:rPr>
            </w:pPr>
          </w:p>
          <w:p w:rsidR="00294672" w:rsidRDefault="0029467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rStyle w:val="211pt"/>
              </w:rPr>
            </w:pPr>
          </w:p>
          <w:p w:rsidR="00294672" w:rsidRDefault="0029467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rStyle w:val="211pt"/>
              </w:rPr>
            </w:pPr>
          </w:p>
          <w:p w:rsidR="00294672" w:rsidRDefault="0029467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rStyle w:val="211pt"/>
              </w:rPr>
            </w:pPr>
          </w:p>
          <w:p w:rsidR="00294672" w:rsidRDefault="0029467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rStyle w:val="211pt"/>
              </w:rPr>
            </w:pPr>
          </w:p>
          <w:p w:rsidR="00294672" w:rsidRDefault="0029467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rStyle w:val="211pt"/>
              </w:rPr>
            </w:pPr>
          </w:p>
          <w:p w:rsidR="00294672" w:rsidRDefault="0029467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rStyle w:val="211pt"/>
              </w:rPr>
            </w:pPr>
          </w:p>
          <w:p w:rsidR="00294672" w:rsidRDefault="0029467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rStyle w:val="211pt"/>
              </w:rPr>
            </w:pPr>
          </w:p>
          <w:p w:rsidR="00294672" w:rsidRDefault="0029467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rStyle w:val="211pt"/>
              </w:rPr>
            </w:pPr>
          </w:p>
          <w:p w:rsidR="00294672" w:rsidRDefault="0029467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rStyle w:val="211pt"/>
              </w:rPr>
            </w:pPr>
          </w:p>
          <w:p w:rsidR="00294672" w:rsidRDefault="0029467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rStyle w:val="211pt"/>
              </w:rPr>
            </w:pPr>
          </w:p>
          <w:p w:rsidR="00294672" w:rsidRDefault="0029467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rStyle w:val="211pt"/>
              </w:rPr>
            </w:pPr>
          </w:p>
          <w:p w:rsidR="00294672" w:rsidRDefault="0029467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rStyle w:val="211pt"/>
              </w:rPr>
            </w:pPr>
          </w:p>
          <w:p w:rsidR="00294672" w:rsidRDefault="0029467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rStyle w:val="211pt"/>
              </w:rPr>
            </w:pPr>
          </w:p>
          <w:p w:rsidR="00294672" w:rsidRDefault="0029467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rStyle w:val="211pt"/>
              </w:rPr>
            </w:pPr>
          </w:p>
          <w:p w:rsidR="00294672" w:rsidRDefault="0029467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rStyle w:val="211pt"/>
              </w:rPr>
            </w:pPr>
          </w:p>
          <w:p w:rsidR="00294672" w:rsidRPr="00056500" w:rsidRDefault="00294672" w:rsidP="00294672">
            <w:pPr>
              <w:pStyle w:val="211"/>
              <w:shd w:val="clear" w:color="auto" w:fill="auto"/>
              <w:spacing w:line="240" w:lineRule="auto"/>
              <w:rPr>
                <w:rStyle w:val="211pt"/>
                <w:color w:val="auto"/>
              </w:rPr>
            </w:pPr>
            <w:r w:rsidRPr="00056500">
              <w:rPr>
                <w:rStyle w:val="211pt"/>
                <w:color w:val="auto"/>
              </w:rPr>
              <w:t>У1-У</w:t>
            </w:r>
            <w:r w:rsidR="000D5897">
              <w:rPr>
                <w:rStyle w:val="211pt"/>
                <w:color w:val="auto"/>
              </w:rPr>
              <w:t>6</w:t>
            </w:r>
            <w:r w:rsidRPr="00056500">
              <w:rPr>
                <w:rStyle w:val="211pt"/>
                <w:color w:val="auto"/>
              </w:rPr>
              <w:t>;</w:t>
            </w:r>
          </w:p>
          <w:p w:rsidR="00294672" w:rsidRPr="00056500" w:rsidRDefault="00294672" w:rsidP="00294672">
            <w:pPr>
              <w:pStyle w:val="211"/>
              <w:shd w:val="clear" w:color="auto" w:fill="auto"/>
              <w:spacing w:line="240" w:lineRule="auto"/>
              <w:rPr>
                <w:rStyle w:val="211pt"/>
                <w:color w:val="auto"/>
              </w:rPr>
            </w:pPr>
            <w:r w:rsidRPr="00056500">
              <w:rPr>
                <w:rStyle w:val="211pt"/>
                <w:color w:val="auto"/>
              </w:rPr>
              <w:t>З1-З</w:t>
            </w:r>
            <w:r w:rsidR="007023CF">
              <w:rPr>
                <w:rStyle w:val="211pt"/>
                <w:color w:val="auto"/>
              </w:rPr>
              <w:t>9</w:t>
            </w:r>
            <w:r w:rsidRPr="00056500">
              <w:rPr>
                <w:rStyle w:val="211pt"/>
                <w:color w:val="auto"/>
              </w:rPr>
              <w:t>;</w:t>
            </w:r>
          </w:p>
          <w:p w:rsidR="00294672" w:rsidRPr="00056500" w:rsidRDefault="00294672" w:rsidP="00294672">
            <w:pPr>
              <w:pStyle w:val="211"/>
              <w:shd w:val="clear" w:color="auto" w:fill="auto"/>
              <w:spacing w:line="240" w:lineRule="auto"/>
              <w:rPr>
                <w:rStyle w:val="211pt"/>
                <w:color w:val="auto"/>
              </w:rPr>
            </w:pPr>
            <w:r w:rsidRPr="00056500">
              <w:rPr>
                <w:rStyle w:val="211pt"/>
                <w:color w:val="auto"/>
              </w:rPr>
              <w:t>ОК</w:t>
            </w:r>
            <w:proofErr w:type="gramStart"/>
            <w:r w:rsidRPr="00056500">
              <w:rPr>
                <w:rStyle w:val="211pt"/>
                <w:color w:val="auto"/>
              </w:rPr>
              <w:t>1</w:t>
            </w:r>
            <w:proofErr w:type="gramEnd"/>
            <w:r w:rsidRPr="00056500">
              <w:rPr>
                <w:rStyle w:val="211pt"/>
                <w:color w:val="auto"/>
              </w:rPr>
              <w:t>- ОК 9</w:t>
            </w:r>
          </w:p>
          <w:p w:rsidR="00294672" w:rsidRPr="00707A1A" w:rsidRDefault="00294672" w:rsidP="002946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  <w:r w:rsidRPr="00056500">
              <w:rPr>
                <w:rStyle w:val="211pt"/>
              </w:rPr>
              <w:t>ПК</w:t>
            </w:r>
            <w:proofErr w:type="gramStart"/>
            <w:r w:rsidRPr="00056500">
              <w:rPr>
                <w:rStyle w:val="211pt"/>
              </w:rPr>
              <w:t>1</w:t>
            </w:r>
            <w:proofErr w:type="gramEnd"/>
            <w:r w:rsidRPr="00056500">
              <w:rPr>
                <w:rStyle w:val="211pt"/>
              </w:rPr>
              <w:t>.1 –ПК1.7</w:t>
            </w:r>
          </w:p>
        </w:tc>
      </w:tr>
      <w:tr w:rsidR="005A6AE2" w:rsidRPr="00707A1A" w:rsidTr="007124B7">
        <w:trPr>
          <w:trHeight w:val="20"/>
        </w:trPr>
        <w:tc>
          <w:tcPr>
            <w:tcW w:w="821" w:type="pct"/>
            <w:vMerge/>
          </w:tcPr>
          <w:p w:rsidR="005A6AE2" w:rsidRPr="00707A1A" w:rsidRDefault="005A6AE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0"/>
              <w:jc w:val="center"/>
              <w:rPr>
                <w:b/>
                <w:bCs/>
                <w:spacing w:val="-4"/>
                <w:sz w:val="20"/>
                <w:szCs w:val="20"/>
              </w:rPr>
            </w:pPr>
          </w:p>
        </w:tc>
        <w:tc>
          <w:tcPr>
            <w:tcW w:w="3256" w:type="pct"/>
            <w:gridSpan w:val="12"/>
          </w:tcPr>
          <w:p w:rsidR="005A6AE2" w:rsidRPr="007023CF" w:rsidRDefault="005A6AE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570"/>
              <w:rPr>
                <w:b/>
                <w:bCs/>
                <w:sz w:val="20"/>
                <w:szCs w:val="20"/>
              </w:rPr>
            </w:pPr>
            <w:r w:rsidRPr="007023CF">
              <w:rPr>
                <w:b/>
                <w:bCs/>
                <w:sz w:val="20"/>
                <w:szCs w:val="20"/>
              </w:rPr>
              <w:t>Лабораторные работы</w:t>
            </w:r>
          </w:p>
        </w:tc>
        <w:tc>
          <w:tcPr>
            <w:tcW w:w="347" w:type="pct"/>
            <w:shd w:val="clear" w:color="auto" w:fill="auto"/>
          </w:tcPr>
          <w:p w:rsidR="005A6AE2" w:rsidRPr="00707A1A" w:rsidRDefault="005A6AE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98" w:type="pct"/>
            <w:vMerge w:val="restart"/>
            <w:shd w:val="clear" w:color="auto" w:fill="auto"/>
          </w:tcPr>
          <w:p w:rsidR="005A6AE2" w:rsidRPr="00707A1A" w:rsidRDefault="005A6AE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278" w:type="pct"/>
            <w:vMerge/>
            <w:shd w:val="clear" w:color="auto" w:fill="C0C0C0"/>
          </w:tcPr>
          <w:p w:rsidR="005A6AE2" w:rsidRPr="00707A1A" w:rsidRDefault="005A6AE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5A6AE2" w:rsidRPr="00707A1A" w:rsidTr="007124B7">
        <w:trPr>
          <w:trHeight w:val="20"/>
        </w:trPr>
        <w:tc>
          <w:tcPr>
            <w:tcW w:w="821" w:type="pct"/>
            <w:vMerge/>
          </w:tcPr>
          <w:p w:rsidR="005A6AE2" w:rsidRPr="00707A1A" w:rsidRDefault="005A6AE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0"/>
              <w:jc w:val="center"/>
              <w:rPr>
                <w:b/>
                <w:bCs/>
                <w:spacing w:val="-4"/>
                <w:sz w:val="20"/>
                <w:szCs w:val="20"/>
              </w:rPr>
            </w:pPr>
          </w:p>
        </w:tc>
        <w:tc>
          <w:tcPr>
            <w:tcW w:w="3256" w:type="pct"/>
            <w:gridSpan w:val="12"/>
          </w:tcPr>
          <w:p w:rsidR="005A6AE2" w:rsidRPr="007023CF" w:rsidRDefault="005A6AE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570"/>
              <w:rPr>
                <w:b/>
                <w:bCs/>
                <w:sz w:val="20"/>
                <w:szCs w:val="20"/>
              </w:rPr>
            </w:pPr>
            <w:r w:rsidRPr="007023CF">
              <w:rPr>
                <w:b/>
                <w:bCs/>
                <w:sz w:val="20"/>
                <w:szCs w:val="20"/>
              </w:rPr>
              <w:t>Практические занятия:</w:t>
            </w:r>
          </w:p>
        </w:tc>
        <w:tc>
          <w:tcPr>
            <w:tcW w:w="347" w:type="pct"/>
            <w:shd w:val="clear" w:color="auto" w:fill="auto"/>
          </w:tcPr>
          <w:p w:rsidR="005A6AE2" w:rsidRPr="00DA2961" w:rsidRDefault="00970C77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98" w:type="pct"/>
            <w:vMerge/>
            <w:shd w:val="clear" w:color="auto" w:fill="auto"/>
          </w:tcPr>
          <w:p w:rsidR="005A6AE2" w:rsidRPr="00707A1A" w:rsidRDefault="005A6AE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278" w:type="pct"/>
            <w:vMerge/>
            <w:shd w:val="clear" w:color="auto" w:fill="C0C0C0"/>
          </w:tcPr>
          <w:p w:rsidR="005A6AE2" w:rsidRPr="00707A1A" w:rsidRDefault="005A6AE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5A6AE2" w:rsidRPr="00707A1A" w:rsidTr="00482C11">
        <w:trPr>
          <w:trHeight w:val="20"/>
        </w:trPr>
        <w:tc>
          <w:tcPr>
            <w:tcW w:w="821" w:type="pct"/>
            <w:vMerge/>
          </w:tcPr>
          <w:p w:rsidR="005A6AE2" w:rsidRPr="00707A1A" w:rsidRDefault="005A6AE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0"/>
              <w:jc w:val="center"/>
              <w:rPr>
                <w:b/>
                <w:bCs/>
                <w:spacing w:val="-4"/>
                <w:sz w:val="20"/>
                <w:szCs w:val="20"/>
              </w:rPr>
            </w:pPr>
          </w:p>
        </w:tc>
        <w:tc>
          <w:tcPr>
            <w:tcW w:w="237" w:type="pct"/>
            <w:gridSpan w:val="6"/>
          </w:tcPr>
          <w:p w:rsidR="005A6AE2" w:rsidRPr="00707A1A" w:rsidRDefault="005A6AE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57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019" w:type="pct"/>
            <w:gridSpan w:val="6"/>
          </w:tcPr>
          <w:p w:rsidR="005A6AE2" w:rsidRPr="007023CF" w:rsidRDefault="00222267" w:rsidP="009E5831">
            <w:pPr>
              <w:pStyle w:val="Default"/>
              <w:rPr>
                <w:color w:val="auto"/>
                <w:sz w:val="23"/>
                <w:szCs w:val="23"/>
              </w:rPr>
            </w:pPr>
            <w:r w:rsidRPr="007023CF">
              <w:rPr>
                <w:rFonts w:eastAsia="Calibri"/>
                <w:bCs/>
                <w:sz w:val="22"/>
                <w:szCs w:val="22"/>
              </w:rPr>
              <w:t>Определение частоты дыхания, ритм дыхания, глубину и тип дыхания. Помощь при кашле, отдышке, при приступе бронхиальной астмы</w:t>
            </w:r>
          </w:p>
        </w:tc>
        <w:tc>
          <w:tcPr>
            <w:tcW w:w="347" w:type="pct"/>
            <w:shd w:val="clear" w:color="auto" w:fill="auto"/>
          </w:tcPr>
          <w:p w:rsidR="005A6AE2" w:rsidRPr="000D67D6" w:rsidRDefault="0075675B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298" w:type="pct"/>
            <w:vMerge/>
            <w:shd w:val="clear" w:color="auto" w:fill="auto"/>
          </w:tcPr>
          <w:p w:rsidR="005A6AE2" w:rsidRPr="00707A1A" w:rsidRDefault="005A6AE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278" w:type="pct"/>
            <w:vMerge/>
            <w:shd w:val="clear" w:color="auto" w:fill="C0C0C0"/>
          </w:tcPr>
          <w:p w:rsidR="005A6AE2" w:rsidRPr="00707A1A" w:rsidRDefault="005A6AE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5A6AE2" w:rsidRPr="00707A1A" w:rsidTr="00482C11">
        <w:trPr>
          <w:trHeight w:val="20"/>
        </w:trPr>
        <w:tc>
          <w:tcPr>
            <w:tcW w:w="821" w:type="pct"/>
            <w:vMerge/>
          </w:tcPr>
          <w:p w:rsidR="005A6AE2" w:rsidRPr="00707A1A" w:rsidRDefault="005A6AE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0"/>
              <w:jc w:val="center"/>
              <w:rPr>
                <w:b/>
                <w:bCs/>
                <w:spacing w:val="-4"/>
                <w:sz w:val="20"/>
                <w:szCs w:val="20"/>
              </w:rPr>
            </w:pPr>
          </w:p>
        </w:tc>
        <w:tc>
          <w:tcPr>
            <w:tcW w:w="237" w:type="pct"/>
            <w:gridSpan w:val="6"/>
          </w:tcPr>
          <w:p w:rsidR="005A6AE2" w:rsidRPr="00707A1A" w:rsidRDefault="005A6AE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57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019" w:type="pct"/>
            <w:gridSpan w:val="6"/>
          </w:tcPr>
          <w:p w:rsidR="005A6AE2" w:rsidRPr="007023CF" w:rsidRDefault="000D0F66" w:rsidP="009E5831">
            <w:pPr>
              <w:pStyle w:val="Default"/>
              <w:rPr>
                <w:color w:val="auto"/>
                <w:sz w:val="23"/>
                <w:szCs w:val="23"/>
              </w:rPr>
            </w:pPr>
            <w:r w:rsidRPr="007023CF">
              <w:rPr>
                <w:rFonts w:eastAsiaTheme="minorHAnsi"/>
                <w:sz w:val="22"/>
                <w:szCs w:val="22"/>
                <w:lang w:eastAsia="en-US"/>
              </w:rPr>
              <w:t>Собственная безопасность социального работника.</w:t>
            </w:r>
          </w:p>
        </w:tc>
        <w:tc>
          <w:tcPr>
            <w:tcW w:w="347" w:type="pct"/>
            <w:shd w:val="clear" w:color="auto" w:fill="auto"/>
          </w:tcPr>
          <w:p w:rsidR="005A6AE2" w:rsidRPr="000D67D6" w:rsidRDefault="000D0F66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98" w:type="pct"/>
            <w:vMerge/>
            <w:shd w:val="clear" w:color="auto" w:fill="auto"/>
          </w:tcPr>
          <w:p w:rsidR="005A6AE2" w:rsidRPr="00707A1A" w:rsidRDefault="005A6AE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278" w:type="pct"/>
            <w:vMerge/>
            <w:shd w:val="clear" w:color="auto" w:fill="C0C0C0"/>
          </w:tcPr>
          <w:p w:rsidR="005A6AE2" w:rsidRPr="00707A1A" w:rsidRDefault="005A6AE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5A6AE2" w:rsidRPr="00707A1A" w:rsidTr="007124B7">
        <w:trPr>
          <w:trHeight w:val="20"/>
        </w:trPr>
        <w:tc>
          <w:tcPr>
            <w:tcW w:w="821" w:type="pct"/>
            <w:vMerge/>
          </w:tcPr>
          <w:p w:rsidR="005A6AE2" w:rsidRPr="00707A1A" w:rsidRDefault="005A6AE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0"/>
              <w:jc w:val="center"/>
              <w:rPr>
                <w:b/>
                <w:bCs/>
                <w:spacing w:val="-4"/>
                <w:sz w:val="20"/>
                <w:szCs w:val="20"/>
              </w:rPr>
            </w:pPr>
          </w:p>
        </w:tc>
        <w:tc>
          <w:tcPr>
            <w:tcW w:w="3256" w:type="pct"/>
            <w:gridSpan w:val="12"/>
          </w:tcPr>
          <w:p w:rsidR="005A6AE2" w:rsidRPr="00707A1A" w:rsidRDefault="005A6AE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570"/>
              <w:rPr>
                <w:b/>
                <w:bCs/>
                <w:sz w:val="20"/>
                <w:szCs w:val="20"/>
              </w:rPr>
            </w:pPr>
            <w:r w:rsidRPr="00707A1A">
              <w:rPr>
                <w:b/>
                <w:bCs/>
                <w:sz w:val="20"/>
                <w:szCs w:val="20"/>
              </w:rPr>
              <w:t>Контрольные работы</w:t>
            </w:r>
          </w:p>
        </w:tc>
        <w:tc>
          <w:tcPr>
            <w:tcW w:w="347" w:type="pct"/>
            <w:shd w:val="clear" w:color="auto" w:fill="auto"/>
          </w:tcPr>
          <w:p w:rsidR="005A6AE2" w:rsidRPr="00707A1A" w:rsidRDefault="00970C77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98" w:type="pct"/>
            <w:vMerge/>
            <w:shd w:val="clear" w:color="auto" w:fill="auto"/>
          </w:tcPr>
          <w:p w:rsidR="005A6AE2" w:rsidRPr="00707A1A" w:rsidRDefault="005A6AE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278" w:type="pct"/>
            <w:vMerge/>
            <w:shd w:val="clear" w:color="auto" w:fill="C0C0C0"/>
          </w:tcPr>
          <w:p w:rsidR="005A6AE2" w:rsidRPr="00707A1A" w:rsidRDefault="005A6AE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5A6AE2" w:rsidRPr="00707A1A" w:rsidTr="007124B7">
        <w:trPr>
          <w:trHeight w:val="20"/>
        </w:trPr>
        <w:tc>
          <w:tcPr>
            <w:tcW w:w="821" w:type="pct"/>
            <w:vMerge/>
          </w:tcPr>
          <w:p w:rsidR="005A6AE2" w:rsidRPr="00707A1A" w:rsidRDefault="005A6AE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0"/>
              <w:jc w:val="center"/>
              <w:rPr>
                <w:b/>
                <w:bCs/>
                <w:spacing w:val="-4"/>
                <w:sz w:val="20"/>
                <w:szCs w:val="20"/>
              </w:rPr>
            </w:pPr>
          </w:p>
        </w:tc>
        <w:tc>
          <w:tcPr>
            <w:tcW w:w="3256" w:type="pct"/>
            <w:gridSpan w:val="12"/>
          </w:tcPr>
          <w:p w:rsidR="005A6AE2" w:rsidRPr="00707A1A" w:rsidRDefault="005A6AE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570"/>
              <w:jc w:val="both"/>
              <w:rPr>
                <w:b/>
                <w:sz w:val="20"/>
                <w:szCs w:val="20"/>
              </w:rPr>
            </w:pPr>
            <w:r w:rsidRPr="00707A1A">
              <w:rPr>
                <w:b/>
                <w:bCs/>
                <w:sz w:val="20"/>
                <w:szCs w:val="20"/>
              </w:rPr>
              <w:t>Самостоятельная работа:</w:t>
            </w:r>
          </w:p>
        </w:tc>
        <w:tc>
          <w:tcPr>
            <w:tcW w:w="347" w:type="pct"/>
            <w:shd w:val="clear" w:color="auto" w:fill="auto"/>
          </w:tcPr>
          <w:p w:rsidR="005A6AE2" w:rsidRPr="00707A1A" w:rsidRDefault="00970C77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98" w:type="pct"/>
            <w:vMerge/>
            <w:shd w:val="clear" w:color="auto" w:fill="auto"/>
          </w:tcPr>
          <w:p w:rsidR="005A6AE2" w:rsidRPr="00707A1A" w:rsidRDefault="005A6AE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278" w:type="pct"/>
            <w:vMerge/>
            <w:shd w:val="clear" w:color="auto" w:fill="C0C0C0"/>
          </w:tcPr>
          <w:p w:rsidR="005A6AE2" w:rsidRPr="00707A1A" w:rsidRDefault="005A6AE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5A6AE2" w:rsidRPr="00707A1A" w:rsidTr="009A2E7A">
        <w:trPr>
          <w:trHeight w:hRule="exact" w:val="203"/>
        </w:trPr>
        <w:tc>
          <w:tcPr>
            <w:tcW w:w="821" w:type="pct"/>
            <w:vMerge w:val="restart"/>
          </w:tcPr>
          <w:p w:rsidR="005A6AE2" w:rsidRDefault="005A6AE2" w:rsidP="009E5831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Тема 2.5. </w:t>
            </w:r>
          </w:p>
          <w:p w:rsidR="000D0F66" w:rsidRDefault="000D0F66" w:rsidP="000D0F66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Неотложная</w:t>
            </w:r>
            <w:proofErr w:type="gramEnd"/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меди-</w:t>
            </w:r>
          </w:p>
          <w:p w:rsidR="000D0F66" w:rsidRDefault="000D0F66" w:rsidP="000D0F66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sz w:val="22"/>
                <w:szCs w:val="22"/>
                <w:lang w:eastAsia="en-US"/>
              </w:rPr>
            </w:pPr>
            <w:proofErr w:type="spellStart"/>
            <w:r>
              <w:rPr>
                <w:rFonts w:eastAsiaTheme="minorHAnsi"/>
                <w:sz w:val="22"/>
                <w:szCs w:val="22"/>
                <w:lang w:eastAsia="en-US"/>
              </w:rPr>
              <w:t>цинская</w:t>
            </w:r>
            <w:proofErr w:type="spellEnd"/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помощь и</w:t>
            </w:r>
          </w:p>
          <w:p w:rsidR="000D0F66" w:rsidRDefault="000D0F66" w:rsidP="000D0F66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уход за больными </w:t>
            </w:r>
            <w:proofErr w:type="gramStart"/>
            <w:r>
              <w:rPr>
                <w:rFonts w:eastAsiaTheme="minorHAnsi"/>
                <w:sz w:val="22"/>
                <w:szCs w:val="22"/>
                <w:lang w:eastAsia="en-US"/>
              </w:rPr>
              <w:t>на</w:t>
            </w:r>
            <w:proofErr w:type="gramEnd"/>
          </w:p>
          <w:p w:rsidR="005A6AE2" w:rsidRPr="00707A1A" w:rsidRDefault="000D0F66" w:rsidP="000D0F66">
            <w:pPr>
              <w:pStyle w:val="Default"/>
              <w:rPr>
                <w:b/>
                <w:bCs/>
                <w:spacing w:val="-4"/>
                <w:sz w:val="20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дому</w:t>
            </w:r>
          </w:p>
        </w:tc>
        <w:tc>
          <w:tcPr>
            <w:tcW w:w="3256" w:type="pct"/>
            <w:gridSpan w:val="12"/>
          </w:tcPr>
          <w:p w:rsidR="005A6AE2" w:rsidRPr="00707A1A" w:rsidRDefault="005A6AE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570"/>
              <w:rPr>
                <w:b/>
                <w:sz w:val="20"/>
                <w:szCs w:val="20"/>
              </w:rPr>
            </w:pPr>
            <w:r w:rsidRPr="00707A1A">
              <w:rPr>
                <w:b/>
                <w:bCs/>
                <w:sz w:val="20"/>
                <w:szCs w:val="20"/>
              </w:rPr>
              <w:lastRenderedPageBreak/>
              <w:t>Содержание учебного материала:</w:t>
            </w:r>
          </w:p>
        </w:tc>
        <w:tc>
          <w:tcPr>
            <w:tcW w:w="347" w:type="pct"/>
            <w:shd w:val="clear" w:color="auto" w:fill="auto"/>
          </w:tcPr>
          <w:p w:rsidR="005A6AE2" w:rsidRPr="00707A1A" w:rsidRDefault="00970C77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/>
                <w:bCs/>
                <w:sz w:val="20"/>
                <w:szCs w:val="20"/>
              </w:rPr>
            </w:pPr>
            <w:r w:rsidRPr="00970C77">
              <w:rPr>
                <w:b/>
                <w:bCs/>
                <w:sz w:val="20"/>
                <w:szCs w:val="20"/>
                <w:highlight w:val="cyan"/>
              </w:rPr>
              <w:t>21</w:t>
            </w:r>
          </w:p>
        </w:tc>
        <w:tc>
          <w:tcPr>
            <w:tcW w:w="298" w:type="pct"/>
            <w:vMerge/>
            <w:shd w:val="clear" w:color="auto" w:fill="auto"/>
          </w:tcPr>
          <w:p w:rsidR="005A6AE2" w:rsidRPr="00707A1A" w:rsidRDefault="005A6AE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278" w:type="pct"/>
            <w:vMerge/>
            <w:shd w:val="clear" w:color="auto" w:fill="FFFFFF"/>
          </w:tcPr>
          <w:p w:rsidR="005A6AE2" w:rsidRPr="00707A1A" w:rsidRDefault="005A6AE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A2E7A" w:rsidRPr="00707A1A" w:rsidTr="00482C11">
        <w:trPr>
          <w:trHeight w:hRule="exact" w:val="856"/>
        </w:trPr>
        <w:tc>
          <w:tcPr>
            <w:tcW w:w="821" w:type="pct"/>
            <w:vMerge/>
          </w:tcPr>
          <w:p w:rsidR="009A2E7A" w:rsidRPr="00707A1A" w:rsidRDefault="009A2E7A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0"/>
              <w:jc w:val="center"/>
              <w:rPr>
                <w:b/>
                <w:bCs/>
                <w:spacing w:val="-4"/>
                <w:sz w:val="20"/>
                <w:szCs w:val="20"/>
              </w:rPr>
            </w:pPr>
          </w:p>
        </w:tc>
        <w:tc>
          <w:tcPr>
            <w:tcW w:w="208" w:type="pct"/>
            <w:gridSpan w:val="3"/>
          </w:tcPr>
          <w:p w:rsidR="009A2E7A" w:rsidRDefault="009A2E7A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27"/>
              <w:jc w:val="both"/>
              <w:rPr>
                <w:sz w:val="20"/>
                <w:szCs w:val="20"/>
              </w:rPr>
            </w:pPr>
          </w:p>
        </w:tc>
        <w:tc>
          <w:tcPr>
            <w:tcW w:w="3048" w:type="pct"/>
            <w:gridSpan w:val="9"/>
          </w:tcPr>
          <w:p w:rsidR="009A2E7A" w:rsidRDefault="009A2E7A" w:rsidP="00F421B7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Понятие ухода за больными и виды ухода. Правила выполнения медицинских процедур по назначению врача</w:t>
            </w:r>
            <w:proofErr w:type="gramStart"/>
            <w:r>
              <w:rPr>
                <w:sz w:val="23"/>
                <w:szCs w:val="23"/>
              </w:rPr>
              <w:t>.</w:t>
            </w:r>
            <w:proofErr w:type="gramEnd"/>
            <w:r>
              <w:rPr>
                <w:sz w:val="23"/>
                <w:szCs w:val="23"/>
              </w:rPr>
              <w:t xml:space="preserve"> </w:t>
            </w:r>
            <w:proofErr w:type="gramStart"/>
            <w:r>
              <w:rPr>
                <w:sz w:val="23"/>
                <w:szCs w:val="23"/>
              </w:rPr>
              <w:t>у</w:t>
            </w:r>
            <w:proofErr w:type="gramEnd"/>
            <w:r>
              <w:rPr>
                <w:sz w:val="23"/>
                <w:szCs w:val="23"/>
              </w:rPr>
              <w:t xml:space="preserve">словиях. Организация ухода за больными. </w:t>
            </w:r>
          </w:p>
          <w:p w:rsidR="009A2E7A" w:rsidRDefault="009A2E7A" w:rsidP="009E5831">
            <w:pPr>
              <w:pStyle w:val="Default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47" w:type="pct"/>
            <w:shd w:val="clear" w:color="auto" w:fill="auto"/>
          </w:tcPr>
          <w:p w:rsidR="009A2E7A" w:rsidRPr="00707A1A" w:rsidRDefault="003A7B0E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298" w:type="pct"/>
            <w:vMerge w:val="restart"/>
            <w:shd w:val="clear" w:color="auto" w:fill="FFFFFF"/>
          </w:tcPr>
          <w:p w:rsidR="009A2E7A" w:rsidRPr="00707A1A" w:rsidRDefault="009A2E7A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278" w:type="pct"/>
            <w:vMerge/>
            <w:shd w:val="clear" w:color="auto" w:fill="FFFFFF"/>
          </w:tcPr>
          <w:p w:rsidR="009A2E7A" w:rsidRPr="00707A1A" w:rsidRDefault="009A2E7A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A2E7A" w:rsidRPr="00707A1A" w:rsidTr="00482C11">
        <w:trPr>
          <w:trHeight w:hRule="exact" w:val="856"/>
        </w:trPr>
        <w:tc>
          <w:tcPr>
            <w:tcW w:w="821" w:type="pct"/>
            <w:vMerge/>
          </w:tcPr>
          <w:p w:rsidR="009A2E7A" w:rsidRPr="00707A1A" w:rsidRDefault="009A2E7A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0"/>
              <w:jc w:val="center"/>
              <w:rPr>
                <w:b/>
                <w:bCs/>
                <w:spacing w:val="-4"/>
                <w:sz w:val="20"/>
                <w:szCs w:val="20"/>
              </w:rPr>
            </w:pPr>
          </w:p>
        </w:tc>
        <w:tc>
          <w:tcPr>
            <w:tcW w:w="208" w:type="pct"/>
            <w:gridSpan w:val="3"/>
          </w:tcPr>
          <w:p w:rsidR="009A2E7A" w:rsidRDefault="009A2E7A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27"/>
              <w:jc w:val="both"/>
              <w:rPr>
                <w:sz w:val="20"/>
                <w:szCs w:val="20"/>
              </w:rPr>
            </w:pPr>
          </w:p>
        </w:tc>
        <w:tc>
          <w:tcPr>
            <w:tcW w:w="3048" w:type="pct"/>
            <w:gridSpan w:val="9"/>
          </w:tcPr>
          <w:p w:rsidR="009A2E7A" w:rsidRDefault="009A2E7A" w:rsidP="009A2E7A">
            <w:pPr>
              <w:pStyle w:val="Default"/>
              <w:jc w:val="both"/>
              <w:rPr>
                <w:sz w:val="23"/>
                <w:szCs w:val="23"/>
              </w:rPr>
            </w:pPr>
            <w:r w:rsidRPr="009A2E7A">
              <w:rPr>
                <w:sz w:val="23"/>
                <w:szCs w:val="23"/>
              </w:rPr>
              <w:t>Особенности ухода за больными пожилого старческого возраста. Особенности ухода за больными на дому. Правила ухода за пре</w:t>
            </w:r>
            <w:r>
              <w:rPr>
                <w:sz w:val="23"/>
                <w:szCs w:val="23"/>
              </w:rPr>
              <w:t>старелыми и инвалидами в домашних условиях.</w:t>
            </w:r>
          </w:p>
        </w:tc>
        <w:tc>
          <w:tcPr>
            <w:tcW w:w="347" w:type="pct"/>
            <w:shd w:val="clear" w:color="auto" w:fill="auto"/>
          </w:tcPr>
          <w:p w:rsidR="009A2E7A" w:rsidRPr="00707A1A" w:rsidRDefault="003A7B0E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298" w:type="pct"/>
            <w:vMerge/>
            <w:shd w:val="clear" w:color="auto" w:fill="FFFFFF"/>
          </w:tcPr>
          <w:p w:rsidR="009A2E7A" w:rsidRPr="00707A1A" w:rsidRDefault="009A2E7A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278" w:type="pct"/>
            <w:vMerge/>
            <w:shd w:val="clear" w:color="auto" w:fill="FFFFFF"/>
          </w:tcPr>
          <w:p w:rsidR="009A2E7A" w:rsidRPr="00707A1A" w:rsidRDefault="009A2E7A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A2E7A" w:rsidRPr="00707A1A" w:rsidTr="00482C11">
        <w:trPr>
          <w:trHeight w:hRule="exact" w:val="856"/>
        </w:trPr>
        <w:tc>
          <w:tcPr>
            <w:tcW w:w="821" w:type="pct"/>
            <w:vMerge/>
          </w:tcPr>
          <w:p w:rsidR="009A2E7A" w:rsidRPr="00707A1A" w:rsidRDefault="009A2E7A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0"/>
              <w:jc w:val="center"/>
              <w:rPr>
                <w:b/>
                <w:bCs/>
                <w:spacing w:val="-4"/>
                <w:sz w:val="20"/>
                <w:szCs w:val="20"/>
              </w:rPr>
            </w:pPr>
          </w:p>
        </w:tc>
        <w:tc>
          <w:tcPr>
            <w:tcW w:w="208" w:type="pct"/>
            <w:gridSpan w:val="3"/>
          </w:tcPr>
          <w:p w:rsidR="009A2E7A" w:rsidRPr="00707A1A" w:rsidRDefault="009A2E7A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27"/>
              <w:jc w:val="both"/>
              <w:rPr>
                <w:sz w:val="20"/>
                <w:szCs w:val="20"/>
              </w:rPr>
            </w:pPr>
          </w:p>
        </w:tc>
        <w:tc>
          <w:tcPr>
            <w:tcW w:w="3048" w:type="pct"/>
            <w:gridSpan w:val="9"/>
          </w:tcPr>
          <w:p w:rsidR="009A2E7A" w:rsidRDefault="009A2E7A" w:rsidP="009E5831">
            <w:pPr>
              <w:pStyle w:val="Default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Доврачебная медицинская помощь. Основные понятия</w:t>
            </w:r>
          </w:p>
          <w:p w:rsidR="009A2E7A" w:rsidRPr="00707A1A" w:rsidRDefault="009A2E7A" w:rsidP="009E5831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Клиническая смерть. Реанимация. Обморок, коллапс. Раны и кровотечения. Повязки.</w:t>
            </w:r>
          </w:p>
        </w:tc>
        <w:tc>
          <w:tcPr>
            <w:tcW w:w="347" w:type="pct"/>
            <w:shd w:val="clear" w:color="auto" w:fill="auto"/>
          </w:tcPr>
          <w:p w:rsidR="009A2E7A" w:rsidRPr="00707A1A" w:rsidRDefault="00970C77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298" w:type="pct"/>
            <w:vMerge/>
            <w:shd w:val="clear" w:color="auto" w:fill="FFFFFF"/>
          </w:tcPr>
          <w:p w:rsidR="009A2E7A" w:rsidRPr="00707A1A" w:rsidRDefault="009A2E7A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278" w:type="pct"/>
            <w:vMerge/>
            <w:shd w:val="clear" w:color="auto" w:fill="FFFFFF"/>
          </w:tcPr>
          <w:p w:rsidR="009A2E7A" w:rsidRPr="00707A1A" w:rsidRDefault="009A2E7A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5A6AE2" w:rsidRPr="00707A1A" w:rsidTr="00482C11">
        <w:trPr>
          <w:trHeight w:hRule="exact" w:val="1136"/>
        </w:trPr>
        <w:tc>
          <w:tcPr>
            <w:tcW w:w="821" w:type="pct"/>
            <w:vMerge/>
          </w:tcPr>
          <w:p w:rsidR="005A6AE2" w:rsidRPr="00707A1A" w:rsidRDefault="005A6AE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0"/>
              <w:jc w:val="center"/>
              <w:rPr>
                <w:b/>
                <w:bCs/>
                <w:spacing w:val="-4"/>
                <w:sz w:val="20"/>
                <w:szCs w:val="20"/>
              </w:rPr>
            </w:pPr>
          </w:p>
        </w:tc>
        <w:tc>
          <w:tcPr>
            <w:tcW w:w="208" w:type="pct"/>
            <w:gridSpan w:val="3"/>
          </w:tcPr>
          <w:p w:rsidR="005A6AE2" w:rsidRDefault="005A6AE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27"/>
              <w:jc w:val="both"/>
              <w:rPr>
                <w:sz w:val="20"/>
                <w:szCs w:val="20"/>
              </w:rPr>
            </w:pPr>
          </w:p>
        </w:tc>
        <w:tc>
          <w:tcPr>
            <w:tcW w:w="3048" w:type="pct"/>
            <w:gridSpan w:val="9"/>
          </w:tcPr>
          <w:p w:rsidR="000D0F66" w:rsidRDefault="000D0F66" w:rsidP="00F421B7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Переломы костей. Ушибы. Вывихи. </w:t>
            </w:r>
            <w:proofErr w:type="spellStart"/>
            <w:r>
              <w:rPr>
                <w:rFonts w:eastAsiaTheme="minorHAnsi"/>
                <w:sz w:val="22"/>
                <w:szCs w:val="22"/>
                <w:lang w:eastAsia="en-US"/>
              </w:rPr>
              <w:t>Ожоги</w:t>
            </w:r>
            <w:proofErr w:type="gramStart"/>
            <w:r w:rsidR="00F421B7">
              <w:rPr>
                <w:rFonts w:eastAsiaTheme="minorHAnsi"/>
                <w:sz w:val="22"/>
                <w:szCs w:val="22"/>
                <w:lang w:eastAsia="en-US"/>
              </w:rPr>
              <w:t>.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Т</w:t>
            </w:r>
            <w:proofErr w:type="gramEnd"/>
            <w:r>
              <w:rPr>
                <w:rFonts w:eastAsiaTheme="minorHAnsi"/>
                <w:sz w:val="22"/>
                <w:szCs w:val="22"/>
                <w:lang w:eastAsia="en-US"/>
              </w:rPr>
              <w:t>равматический</w:t>
            </w:r>
            <w:proofErr w:type="spellEnd"/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шок. Поражение электрическим током. Утопление. Отморожение и переохлаждение. Тепловой, солнечный удар. Травмы и поражения глаз. Отравления и укусы животных.</w:t>
            </w:r>
          </w:p>
        </w:tc>
        <w:tc>
          <w:tcPr>
            <w:tcW w:w="347" w:type="pct"/>
            <w:shd w:val="clear" w:color="auto" w:fill="auto"/>
          </w:tcPr>
          <w:p w:rsidR="005A6AE2" w:rsidRDefault="003A7B0E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298" w:type="pct"/>
            <w:shd w:val="clear" w:color="auto" w:fill="FFFFFF"/>
          </w:tcPr>
          <w:p w:rsidR="005A6AE2" w:rsidRPr="00707A1A" w:rsidRDefault="005A6AE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278" w:type="pct"/>
            <w:vMerge/>
            <w:shd w:val="clear" w:color="auto" w:fill="FFFFFF"/>
          </w:tcPr>
          <w:p w:rsidR="005A6AE2" w:rsidRPr="00707A1A" w:rsidRDefault="005A6AE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5A6AE2" w:rsidRPr="00707A1A" w:rsidTr="00482C11">
        <w:trPr>
          <w:trHeight w:hRule="exact" w:val="1346"/>
        </w:trPr>
        <w:tc>
          <w:tcPr>
            <w:tcW w:w="821" w:type="pct"/>
            <w:vMerge/>
          </w:tcPr>
          <w:p w:rsidR="005A6AE2" w:rsidRPr="00707A1A" w:rsidRDefault="005A6AE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0"/>
              <w:jc w:val="center"/>
              <w:rPr>
                <w:b/>
                <w:bCs/>
                <w:spacing w:val="-4"/>
                <w:sz w:val="20"/>
                <w:szCs w:val="20"/>
              </w:rPr>
            </w:pPr>
          </w:p>
        </w:tc>
        <w:tc>
          <w:tcPr>
            <w:tcW w:w="208" w:type="pct"/>
            <w:gridSpan w:val="3"/>
          </w:tcPr>
          <w:p w:rsidR="005A6AE2" w:rsidRDefault="005A6AE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27"/>
              <w:jc w:val="both"/>
              <w:rPr>
                <w:sz w:val="20"/>
                <w:szCs w:val="20"/>
              </w:rPr>
            </w:pPr>
          </w:p>
        </w:tc>
        <w:tc>
          <w:tcPr>
            <w:tcW w:w="3048" w:type="pct"/>
            <w:gridSpan w:val="9"/>
          </w:tcPr>
          <w:p w:rsidR="005A6AE2" w:rsidRDefault="00F421B7" w:rsidP="009E5831">
            <w:pPr>
              <w:pStyle w:val="Default"/>
              <w:rPr>
                <w:sz w:val="23"/>
                <w:szCs w:val="23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Бронхиальная астма. Комы при сахарном диабете. Гипертонический кризис. Приступ стенокардии. Острые боли в животе. Общие правила транспортировки пострадавших. Санитарно-гигиенические условия ухода за больным. Профилактика пролежней.</w:t>
            </w:r>
          </w:p>
        </w:tc>
        <w:tc>
          <w:tcPr>
            <w:tcW w:w="347" w:type="pct"/>
            <w:shd w:val="clear" w:color="auto" w:fill="auto"/>
          </w:tcPr>
          <w:p w:rsidR="005A6AE2" w:rsidRDefault="00970C77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298" w:type="pct"/>
            <w:shd w:val="clear" w:color="auto" w:fill="FFFFFF"/>
          </w:tcPr>
          <w:p w:rsidR="005A6AE2" w:rsidRPr="00707A1A" w:rsidRDefault="005A6AE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3</w:t>
            </w:r>
          </w:p>
        </w:tc>
        <w:tc>
          <w:tcPr>
            <w:tcW w:w="278" w:type="pct"/>
            <w:vMerge/>
            <w:shd w:val="clear" w:color="auto" w:fill="FFFFFF"/>
          </w:tcPr>
          <w:p w:rsidR="005A6AE2" w:rsidRPr="00707A1A" w:rsidRDefault="005A6AE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5A6AE2" w:rsidRPr="00707A1A" w:rsidTr="007124B7">
        <w:trPr>
          <w:trHeight w:val="20"/>
        </w:trPr>
        <w:tc>
          <w:tcPr>
            <w:tcW w:w="821" w:type="pct"/>
            <w:vMerge/>
          </w:tcPr>
          <w:p w:rsidR="005A6AE2" w:rsidRPr="00707A1A" w:rsidRDefault="005A6AE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0"/>
              <w:jc w:val="center"/>
              <w:rPr>
                <w:b/>
                <w:bCs/>
                <w:spacing w:val="-4"/>
                <w:sz w:val="20"/>
                <w:szCs w:val="20"/>
              </w:rPr>
            </w:pPr>
          </w:p>
        </w:tc>
        <w:tc>
          <w:tcPr>
            <w:tcW w:w="3256" w:type="pct"/>
            <w:gridSpan w:val="12"/>
          </w:tcPr>
          <w:p w:rsidR="005A6AE2" w:rsidRPr="00707A1A" w:rsidRDefault="005A6AE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570"/>
              <w:rPr>
                <w:b/>
                <w:bCs/>
                <w:sz w:val="20"/>
                <w:szCs w:val="20"/>
              </w:rPr>
            </w:pPr>
            <w:r w:rsidRPr="00707A1A">
              <w:rPr>
                <w:b/>
                <w:bCs/>
                <w:sz w:val="20"/>
                <w:szCs w:val="20"/>
              </w:rPr>
              <w:t>Лабораторные работы</w:t>
            </w:r>
          </w:p>
        </w:tc>
        <w:tc>
          <w:tcPr>
            <w:tcW w:w="347" w:type="pct"/>
            <w:shd w:val="clear" w:color="auto" w:fill="auto"/>
          </w:tcPr>
          <w:p w:rsidR="005A6AE2" w:rsidRPr="00707A1A" w:rsidRDefault="005A6AE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98" w:type="pct"/>
            <w:vMerge w:val="restart"/>
            <w:shd w:val="clear" w:color="auto" w:fill="auto"/>
          </w:tcPr>
          <w:p w:rsidR="005A6AE2" w:rsidRDefault="005A6AE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  <w:p w:rsidR="005A6AE2" w:rsidRDefault="005A6AE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  <w:p w:rsidR="005A6AE2" w:rsidRDefault="005A6AE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  <w:p w:rsidR="005A6AE2" w:rsidRDefault="005A6AE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  <w:p w:rsidR="005A6AE2" w:rsidRDefault="005A6AE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  <w:p w:rsidR="005A6AE2" w:rsidRDefault="005A6AE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  <w:p w:rsidR="005A6AE2" w:rsidRDefault="005A6AE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  <w:p w:rsidR="005A6AE2" w:rsidRDefault="005A6AE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  <w:p w:rsidR="005A6AE2" w:rsidRDefault="005A6AE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  <w:p w:rsidR="005A6AE2" w:rsidRPr="00707A1A" w:rsidRDefault="005A6AE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278" w:type="pct"/>
            <w:vMerge/>
            <w:shd w:val="clear" w:color="auto" w:fill="C0C0C0"/>
          </w:tcPr>
          <w:p w:rsidR="005A6AE2" w:rsidRPr="00707A1A" w:rsidRDefault="005A6AE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5A6AE2" w:rsidRPr="00707A1A" w:rsidTr="007124B7">
        <w:trPr>
          <w:trHeight w:val="20"/>
        </w:trPr>
        <w:tc>
          <w:tcPr>
            <w:tcW w:w="821" w:type="pct"/>
            <w:vMerge/>
          </w:tcPr>
          <w:p w:rsidR="005A6AE2" w:rsidRPr="00707A1A" w:rsidRDefault="005A6AE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0"/>
              <w:jc w:val="center"/>
              <w:rPr>
                <w:b/>
                <w:bCs/>
                <w:spacing w:val="-4"/>
                <w:sz w:val="20"/>
                <w:szCs w:val="20"/>
              </w:rPr>
            </w:pPr>
          </w:p>
        </w:tc>
        <w:tc>
          <w:tcPr>
            <w:tcW w:w="3256" w:type="pct"/>
            <w:gridSpan w:val="12"/>
          </w:tcPr>
          <w:p w:rsidR="005A6AE2" w:rsidRPr="00707A1A" w:rsidRDefault="005A6AE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570"/>
              <w:rPr>
                <w:b/>
                <w:bCs/>
                <w:sz w:val="20"/>
                <w:szCs w:val="20"/>
              </w:rPr>
            </w:pPr>
            <w:r w:rsidRPr="00707A1A">
              <w:rPr>
                <w:b/>
                <w:bCs/>
                <w:sz w:val="20"/>
                <w:szCs w:val="20"/>
              </w:rPr>
              <w:t>Практические занятия:</w:t>
            </w:r>
          </w:p>
        </w:tc>
        <w:tc>
          <w:tcPr>
            <w:tcW w:w="347" w:type="pct"/>
            <w:shd w:val="clear" w:color="auto" w:fill="auto"/>
          </w:tcPr>
          <w:p w:rsidR="005A6AE2" w:rsidRPr="00DA2961" w:rsidRDefault="00970C77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298" w:type="pct"/>
            <w:vMerge/>
            <w:shd w:val="clear" w:color="auto" w:fill="auto"/>
          </w:tcPr>
          <w:p w:rsidR="005A6AE2" w:rsidRPr="00707A1A" w:rsidRDefault="005A6AE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278" w:type="pct"/>
            <w:vMerge/>
            <w:shd w:val="clear" w:color="auto" w:fill="C0C0C0"/>
          </w:tcPr>
          <w:p w:rsidR="005A6AE2" w:rsidRPr="00707A1A" w:rsidRDefault="005A6AE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5A6AE2" w:rsidRPr="00707A1A" w:rsidTr="00482C11">
        <w:trPr>
          <w:trHeight w:hRule="exact" w:val="291"/>
        </w:trPr>
        <w:tc>
          <w:tcPr>
            <w:tcW w:w="821" w:type="pct"/>
            <w:vMerge/>
          </w:tcPr>
          <w:p w:rsidR="005A6AE2" w:rsidRPr="00707A1A" w:rsidRDefault="005A6AE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0"/>
              <w:jc w:val="center"/>
              <w:rPr>
                <w:b/>
                <w:bCs/>
                <w:spacing w:val="-4"/>
                <w:sz w:val="20"/>
                <w:szCs w:val="20"/>
              </w:rPr>
            </w:pPr>
          </w:p>
        </w:tc>
        <w:tc>
          <w:tcPr>
            <w:tcW w:w="237" w:type="pct"/>
            <w:gridSpan w:val="6"/>
          </w:tcPr>
          <w:p w:rsidR="005A6AE2" w:rsidRPr="00707A1A" w:rsidRDefault="005A6AE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57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019" w:type="pct"/>
            <w:gridSpan w:val="6"/>
          </w:tcPr>
          <w:p w:rsidR="009A2E7A" w:rsidRPr="007023CF" w:rsidRDefault="009A2E7A" w:rsidP="009A2E7A">
            <w:pPr>
              <w:pStyle w:val="Default"/>
              <w:rPr>
                <w:sz w:val="23"/>
                <w:szCs w:val="23"/>
              </w:rPr>
            </w:pPr>
            <w:r w:rsidRPr="007023CF">
              <w:rPr>
                <w:sz w:val="23"/>
                <w:szCs w:val="23"/>
              </w:rPr>
              <w:t xml:space="preserve">Смена нательного и постельного белья. </w:t>
            </w:r>
          </w:p>
          <w:p w:rsidR="005A6AE2" w:rsidRPr="007023CF" w:rsidRDefault="005A6AE2" w:rsidP="003725F3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7" w:type="pct"/>
            <w:shd w:val="clear" w:color="auto" w:fill="auto"/>
          </w:tcPr>
          <w:p w:rsidR="005A6AE2" w:rsidRPr="000D67D6" w:rsidRDefault="009A2E7A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298" w:type="pct"/>
            <w:vMerge/>
            <w:shd w:val="clear" w:color="auto" w:fill="auto"/>
          </w:tcPr>
          <w:p w:rsidR="005A6AE2" w:rsidRPr="00707A1A" w:rsidRDefault="005A6AE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278" w:type="pct"/>
            <w:vMerge/>
            <w:shd w:val="clear" w:color="auto" w:fill="C0C0C0"/>
          </w:tcPr>
          <w:p w:rsidR="005A6AE2" w:rsidRPr="00707A1A" w:rsidRDefault="005A6AE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5A6AE2" w:rsidRPr="00707A1A" w:rsidTr="00482C11">
        <w:trPr>
          <w:trHeight w:hRule="exact" w:val="565"/>
        </w:trPr>
        <w:tc>
          <w:tcPr>
            <w:tcW w:w="821" w:type="pct"/>
            <w:vMerge/>
          </w:tcPr>
          <w:p w:rsidR="005A6AE2" w:rsidRPr="00707A1A" w:rsidRDefault="005A6AE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0"/>
              <w:jc w:val="center"/>
              <w:rPr>
                <w:b/>
                <w:bCs/>
                <w:spacing w:val="-4"/>
                <w:sz w:val="20"/>
                <w:szCs w:val="20"/>
              </w:rPr>
            </w:pPr>
          </w:p>
        </w:tc>
        <w:tc>
          <w:tcPr>
            <w:tcW w:w="237" w:type="pct"/>
            <w:gridSpan w:val="6"/>
          </w:tcPr>
          <w:p w:rsidR="005A6AE2" w:rsidRPr="00707A1A" w:rsidRDefault="005A6AE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57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019" w:type="pct"/>
            <w:gridSpan w:val="6"/>
          </w:tcPr>
          <w:p w:rsidR="009A2E7A" w:rsidRPr="007023CF" w:rsidRDefault="009A2E7A" w:rsidP="009A2E7A">
            <w:pPr>
              <w:pStyle w:val="Default"/>
              <w:jc w:val="both"/>
              <w:rPr>
                <w:sz w:val="23"/>
                <w:szCs w:val="23"/>
              </w:rPr>
            </w:pPr>
            <w:proofErr w:type="gramStart"/>
            <w:r w:rsidRPr="007023CF">
              <w:rPr>
                <w:sz w:val="23"/>
                <w:szCs w:val="23"/>
              </w:rPr>
              <w:t xml:space="preserve">Уход за кожей, волосами, ногтями, полостью рта, зубами, ушами, носом, глазами </w:t>
            </w:r>
            <w:proofErr w:type="gramEnd"/>
          </w:p>
          <w:p w:rsidR="005A6AE2" w:rsidRPr="007023CF" w:rsidRDefault="005A6AE2" w:rsidP="003725F3">
            <w:pPr>
              <w:pStyle w:val="Default"/>
              <w:jc w:val="both"/>
              <w:rPr>
                <w:color w:val="auto"/>
                <w:sz w:val="23"/>
                <w:szCs w:val="23"/>
              </w:rPr>
            </w:pPr>
          </w:p>
        </w:tc>
        <w:tc>
          <w:tcPr>
            <w:tcW w:w="347" w:type="pct"/>
            <w:shd w:val="clear" w:color="auto" w:fill="auto"/>
          </w:tcPr>
          <w:p w:rsidR="005A6AE2" w:rsidRPr="000D67D6" w:rsidRDefault="009A2E7A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298" w:type="pct"/>
            <w:vMerge/>
            <w:shd w:val="clear" w:color="auto" w:fill="auto"/>
          </w:tcPr>
          <w:p w:rsidR="005A6AE2" w:rsidRPr="00707A1A" w:rsidRDefault="005A6AE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278" w:type="pct"/>
            <w:vMerge/>
            <w:shd w:val="clear" w:color="auto" w:fill="C0C0C0"/>
          </w:tcPr>
          <w:p w:rsidR="005A6AE2" w:rsidRPr="00707A1A" w:rsidRDefault="005A6AE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F421B7" w:rsidRPr="00707A1A" w:rsidTr="00482C11">
        <w:trPr>
          <w:trHeight w:hRule="exact" w:val="559"/>
        </w:trPr>
        <w:tc>
          <w:tcPr>
            <w:tcW w:w="821" w:type="pct"/>
            <w:vMerge/>
          </w:tcPr>
          <w:p w:rsidR="00F421B7" w:rsidRPr="00707A1A" w:rsidRDefault="00F421B7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0"/>
              <w:jc w:val="center"/>
              <w:rPr>
                <w:b/>
                <w:bCs/>
                <w:spacing w:val="-4"/>
                <w:sz w:val="20"/>
                <w:szCs w:val="20"/>
              </w:rPr>
            </w:pPr>
          </w:p>
        </w:tc>
        <w:tc>
          <w:tcPr>
            <w:tcW w:w="237" w:type="pct"/>
            <w:gridSpan w:val="6"/>
          </w:tcPr>
          <w:p w:rsidR="00F421B7" w:rsidRPr="00707A1A" w:rsidRDefault="00F421B7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57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019" w:type="pct"/>
            <w:gridSpan w:val="6"/>
          </w:tcPr>
          <w:p w:rsidR="009A2E7A" w:rsidRPr="007023CF" w:rsidRDefault="009A2E7A" w:rsidP="009A2E7A">
            <w:pPr>
              <w:pStyle w:val="Default"/>
              <w:jc w:val="both"/>
              <w:rPr>
                <w:sz w:val="23"/>
                <w:szCs w:val="23"/>
              </w:rPr>
            </w:pPr>
            <w:r w:rsidRPr="007023CF">
              <w:rPr>
                <w:sz w:val="23"/>
                <w:szCs w:val="23"/>
              </w:rPr>
              <w:t xml:space="preserve">Оказание первой помощи до оказания медицинской помощи. </w:t>
            </w:r>
          </w:p>
          <w:p w:rsidR="00F421B7" w:rsidRPr="007023CF" w:rsidRDefault="00F421B7" w:rsidP="003725F3">
            <w:pPr>
              <w:pStyle w:val="Default"/>
              <w:jc w:val="both"/>
              <w:rPr>
                <w:color w:val="auto"/>
                <w:sz w:val="23"/>
                <w:szCs w:val="23"/>
              </w:rPr>
            </w:pPr>
          </w:p>
        </w:tc>
        <w:tc>
          <w:tcPr>
            <w:tcW w:w="347" w:type="pct"/>
            <w:shd w:val="clear" w:color="auto" w:fill="auto"/>
          </w:tcPr>
          <w:p w:rsidR="00F421B7" w:rsidRPr="000D67D6" w:rsidRDefault="009A2E7A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298" w:type="pct"/>
            <w:vMerge/>
            <w:shd w:val="clear" w:color="auto" w:fill="auto"/>
          </w:tcPr>
          <w:p w:rsidR="00F421B7" w:rsidRPr="00707A1A" w:rsidRDefault="00F421B7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278" w:type="pct"/>
            <w:vMerge/>
            <w:shd w:val="clear" w:color="auto" w:fill="C0C0C0"/>
          </w:tcPr>
          <w:p w:rsidR="00F421B7" w:rsidRPr="00707A1A" w:rsidRDefault="00F421B7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F421B7" w:rsidRPr="00707A1A" w:rsidTr="00482C11">
        <w:trPr>
          <w:trHeight w:val="246"/>
        </w:trPr>
        <w:tc>
          <w:tcPr>
            <w:tcW w:w="821" w:type="pct"/>
            <w:vMerge/>
          </w:tcPr>
          <w:p w:rsidR="00F421B7" w:rsidRPr="00707A1A" w:rsidRDefault="00F421B7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0"/>
              <w:jc w:val="center"/>
              <w:rPr>
                <w:b/>
                <w:bCs/>
                <w:spacing w:val="-4"/>
                <w:sz w:val="20"/>
                <w:szCs w:val="20"/>
              </w:rPr>
            </w:pPr>
          </w:p>
        </w:tc>
        <w:tc>
          <w:tcPr>
            <w:tcW w:w="237" w:type="pct"/>
            <w:gridSpan w:val="6"/>
          </w:tcPr>
          <w:p w:rsidR="00F421B7" w:rsidRPr="00707A1A" w:rsidRDefault="00F421B7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57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019" w:type="pct"/>
            <w:gridSpan w:val="6"/>
          </w:tcPr>
          <w:p w:rsidR="009A2E7A" w:rsidRPr="007023CF" w:rsidRDefault="009A2E7A" w:rsidP="009A2E7A">
            <w:pPr>
              <w:pStyle w:val="Default"/>
              <w:jc w:val="both"/>
              <w:rPr>
                <w:sz w:val="22"/>
                <w:szCs w:val="22"/>
              </w:rPr>
            </w:pPr>
            <w:r w:rsidRPr="007023CF">
              <w:rPr>
                <w:sz w:val="22"/>
                <w:szCs w:val="22"/>
              </w:rPr>
              <w:t>Алгоритм измерения температуры</w:t>
            </w:r>
            <w:r w:rsidR="00970C77" w:rsidRPr="007023CF">
              <w:rPr>
                <w:sz w:val="22"/>
                <w:szCs w:val="22"/>
              </w:rPr>
              <w:t>, давления</w:t>
            </w:r>
            <w:r w:rsidRPr="007023CF">
              <w:rPr>
                <w:sz w:val="22"/>
                <w:szCs w:val="22"/>
              </w:rPr>
              <w:t xml:space="preserve"> </w:t>
            </w:r>
          </w:p>
          <w:p w:rsidR="00F421B7" w:rsidRPr="007023CF" w:rsidRDefault="00F421B7" w:rsidP="003725F3">
            <w:pPr>
              <w:pStyle w:val="Default"/>
              <w:jc w:val="both"/>
              <w:rPr>
                <w:color w:val="auto"/>
                <w:sz w:val="23"/>
                <w:szCs w:val="23"/>
              </w:rPr>
            </w:pPr>
          </w:p>
        </w:tc>
        <w:tc>
          <w:tcPr>
            <w:tcW w:w="347" w:type="pct"/>
            <w:shd w:val="clear" w:color="auto" w:fill="auto"/>
          </w:tcPr>
          <w:p w:rsidR="00F421B7" w:rsidRPr="000D67D6" w:rsidRDefault="0075675B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298" w:type="pct"/>
            <w:vMerge/>
            <w:shd w:val="clear" w:color="auto" w:fill="auto"/>
          </w:tcPr>
          <w:p w:rsidR="00F421B7" w:rsidRPr="00707A1A" w:rsidRDefault="00F421B7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278" w:type="pct"/>
            <w:vMerge/>
            <w:shd w:val="clear" w:color="auto" w:fill="C0C0C0"/>
          </w:tcPr>
          <w:p w:rsidR="00F421B7" w:rsidRPr="00707A1A" w:rsidRDefault="00F421B7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5A6AE2" w:rsidRPr="00707A1A" w:rsidTr="007124B7">
        <w:trPr>
          <w:trHeight w:val="20"/>
        </w:trPr>
        <w:tc>
          <w:tcPr>
            <w:tcW w:w="821" w:type="pct"/>
            <w:vMerge/>
          </w:tcPr>
          <w:p w:rsidR="005A6AE2" w:rsidRPr="00707A1A" w:rsidRDefault="005A6AE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0"/>
              <w:jc w:val="center"/>
              <w:rPr>
                <w:b/>
                <w:bCs/>
                <w:spacing w:val="-4"/>
                <w:sz w:val="20"/>
                <w:szCs w:val="20"/>
              </w:rPr>
            </w:pPr>
          </w:p>
        </w:tc>
        <w:tc>
          <w:tcPr>
            <w:tcW w:w="3256" w:type="pct"/>
            <w:gridSpan w:val="12"/>
          </w:tcPr>
          <w:p w:rsidR="005A6AE2" w:rsidRPr="00707A1A" w:rsidRDefault="005A6AE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570"/>
              <w:rPr>
                <w:b/>
                <w:bCs/>
                <w:sz w:val="20"/>
                <w:szCs w:val="20"/>
              </w:rPr>
            </w:pPr>
            <w:r w:rsidRPr="00707A1A">
              <w:rPr>
                <w:b/>
                <w:bCs/>
                <w:sz w:val="20"/>
                <w:szCs w:val="20"/>
              </w:rPr>
              <w:t>Контрольные работы</w:t>
            </w:r>
          </w:p>
        </w:tc>
        <w:tc>
          <w:tcPr>
            <w:tcW w:w="347" w:type="pct"/>
            <w:shd w:val="clear" w:color="auto" w:fill="auto"/>
          </w:tcPr>
          <w:p w:rsidR="005A6AE2" w:rsidRPr="00707A1A" w:rsidRDefault="00970C77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98" w:type="pct"/>
            <w:vMerge/>
            <w:shd w:val="clear" w:color="auto" w:fill="auto"/>
          </w:tcPr>
          <w:p w:rsidR="005A6AE2" w:rsidRPr="00707A1A" w:rsidRDefault="005A6AE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278" w:type="pct"/>
            <w:vMerge/>
            <w:shd w:val="clear" w:color="auto" w:fill="C0C0C0"/>
          </w:tcPr>
          <w:p w:rsidR="005A6AE2" w:rsidRPr="00707A1A" w:rsidRDefault="005A6AE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5A6AE2" w:rsidRPr="00707A1A" w:rsidTr="007124B7">
        <w:trPr>
          <w:trHeight w:val="20"/>
        </w:trPr>
        <w:tc>
          <w:tcPr>
            <w:tcW w:w="821" w:type="pct"/>
            <w:vMerge/>
          </w:tcPr>
          <w:p w:rsidR="005A6AE2" w:rsidRPr="00707A1A" w:rsidRDefault="005A6AE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0"/>
              <w:jc w:val="center"/>
              <w:rPr>
                <w:b/>
                <w:bCs/>
                <w:spacing w:val="-4"/>
                <w:sz w:val="20"/>
                <w:szCs w:val="20"/>
              </w:rPr>
            </w:pPr>
          </w:p>
        </w:tc>
        <w:tc>
          <w:tcPr>
            <w:tcW w:w="3256" w:type="pct"/>
            <w:gridSpan w:val="12"/>
          </w:tcPr>
          <w:p w:rsidR="005A6AE2" w:rsidRPr="00707A1A" w:rsidRDefault="005A6AE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570"/>
              <w:jc w:val="both"/>
              <w:rPr>
                <w:b/>
                <w:sz w:val="20"/>
                <w:szCs w:val="20"/>
              </w:rPr>
            </w:pPr>
            <w:r w:rsidRPr="00707A1A">
              <w:rPr>
                <w:b/>
                <w:bCs/>
                <w:sz w:val="20"/>
                <w:szCs w:val="20"/>
              </w:rPr>
              <w:t>Самостоятельная работа:</w:t>
            </w:r>
          </w:p>
        </w:tc>
        <w:tc>
          <w:tcPr>
            <w:tcW w:w="347" w:type="pct"/>
            <w:shd w:val="clear" w:color="auto" w:fill="auto"/>
          </w:tcPr>
          <w:p w:rsidR="005A6AE2" w:rsidRPr="00707A1A" w:rsidRDefault="00970C77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98" w:type="pct"/>
            <w:vMerge/>
            <w:shd w:val="clear" w:color="auto" w:fill="auto"/>
          </w:tcPr>
          <w:p w:rsidR="005A6AE2" w:rsidRPr="00707A1A" w:rsidRDefault="005A6AE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278" w:type="pct"/>
            <w:vMerge/>
            <w:shd w:val="clear" w:color="auto" w:fill="C0C0C0"/>
          </w:tcPr>
          <w:p w:rsidR="005A6AE2" w:rsidRPr="00707A1A" w:rsidRDefault="005A6AE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5A6AE2" w:rsidRPr="00707A1A" w:rsidTr="007124B7">
        <w:trPr>
          <w:trHeight w:hRule="exact" w:val="469"/>
        </w:trPr>
        <w:tc>
          <w:tcPr>
            <w:tcW w:w="821" w:type="pct"/>
            <w:vMerge w:val="restart"/>
          </w:tcPr>
          <w:p w:rsidR="005A6AE2" w:rsidRDefault="005A6AE2" w:rsidP="003725F3">
            <w:pPr>
              <w:pStyle w:val="Default"/>
              <w:jc w:val="center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Тема 2.6. </w:t>
            </w:r>
          </w:p>
          <w:p w:rsidR="00CE7BB0" w:rsidRDefault="00CE7BB0" w:rsidP="00CE7BB0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Правила медицинского ухода</w:t>
            </w:r>
          </w:p>
          <w:p w:rsidR="00CE7BB0" w:rsidRPr="00707A1A" w:rsidRDefault="00CE7BB0" w:rsidP="00CE7BB0">
            <w:pPr>
              <w:autoSpaceDE w:val="0"/>
              <w:autoSpaceDN w:val="0"/>
              <w:adjustRightInd w:val="0"/>
              <w:ind w:firstLine="0"/>
              <w:rPr>
                <w:b/>
                <w:bCs/>
                <w:spacing w:val="-4"/>
                <w:sz w:val="20"/>
                <w:szCs w:val="20"/>
                <w:u w:val="single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за престарелыми и инвалидами</w:t>
            </w:r>
          </w:p>
        </w:tc>
        <w:tc>
          <w:tcPr>
            <w:tcW w:w="3256" w:type="pct"/>
            <w:gridSpan w:val="12"/>
          </w:tcPr>
          <w:p w:rsidR="005A6AE2" w:rsidRPr="00707A1A" w:rsidRDefault="005A6AE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570"/>
              <w:rPr>
                <w:b/>
                <w:sz w:val="20"/>
                <w:szCs w:val="20"/>
              </w:rPr>
            </w:pPr>
            <w:r w:rsidRPr="00707A1A">
              <w:rPr>
                <w:b/>
                <w:bCs/>
                <w:sz w:val="20"/>
                <w:szCs w:val="20"/>
              </w:rPr>
              <w:t>Содержание учебного материала:</w:t>
            </w:r>
          </w:p>
        </w:tc>
        <w:tc>
          <w:tcPr>
            <w:tcW w:w="347" w:type="pct"/>
            <w:shd w:val="clear" w:color="auto" w:fill="auto"/>
          </w:tcPr>
          <w:p w:rsidR="005A6AE2" w:rsidRPr="00707A1A" w:rsidRDefault="00970C77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/>
                <w:bCs/>
                <w:sz w:val="20"/>
                <w:szCs w:val="20"/>
              </w:rPr>
            </w:pPr>
            <w:r w:rsidRPr="00970C77">
              <w:rPr>
                <w:b/>
                <w:bCs/>
                <w:sz w:val="20"/>
                <w:szCs w:val="20"/>
                <w:highlight w:val="cyan"/>
              </w:rPr>
              <w:t>15</w:t>
            </w:r>
          </w:p>
        </w:tc>
        <w:tc>
          <w:tcPr>
            <w:tcW w:w="298" w:type="pct"/>
            <w:vMerge/>
            <w:shd w:val="clear" w:color="auto" w:fill="auto"/>
          </w:tcPr>
          <w:p w:rsidR="005A6AE2" w:rsidRPr="00707A1A" w:rsidRDefault="005A6AE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278" w:type="pct"/>
            <w:vMerge/>
            <w:shd w:val="clear" w:color="auto" w:fill="FFFFFF"/>
          </w:tcPr>
          <w:p w:rsidR="005A6AE2" w:rsidRPr="00707A1A" w:rsidRDefault="005A6AE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5A6AE2" w:rsidRPr="00707A1A" w:rsidTr="00482C11">
        <w:trPr>
          <w:trHeight w:hRule="exact" w:val="3390"/>
        </w:trPr>
        <w:tc>
          <w:tcPr>
            <w:tcW w:w="821" w:type="pct"/>
            <w:vMerge/>
          </w:tcPr>
          <w:p w:rsidR="005A6AE2" w:rsidRPr="00707A1A" w:rsidRDefault="005A6AE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0"/>
              <w:jc w:val="center"/>
              <w:rPr>
                <w:b/>
                <w:bCs/>
                <w:spacing w:val="-4"/>
                <w:sz w:val="20"/>
                <w:szCs w:val="20"/>
              </w:rPr>
            </w:pPr>
          </w:p>
        </w:tc>
        <w:tc>
          <w:tcPr>
            <w:tcW w:w="205" w:type="pct"/>
            <w:gridSpan w:val="2"/>
          </w:tcPr>
          <w:p w:rsidR="005A6AE2" w:rsidRPr="00707A1A" w:rsidRDefault="005A6AE2" w:rsidP="009E5831">
            <w:pPr>
              <w:pStyle w:val="af8"/>
              <w:widowControl w:val="0"/>
              <w:spacing w:after="0"/>
              <w:ind w:left="0" w:firstLine="27"/>
              <w:jc w:val="both"/>
              <w:rPr>
                <w:sz w:val="20"/>
              </w:rPr>
            </w:pPr>
            <w:r w:rsidRPr="00707A1A">
              <w:rPr>
                <w:sz w:val="20"/>
              </w:rPr>
              <w:t>1.</w:t>
            </w:r>
          </w:p>
        </w:tc>
        <w:tc>
          <w:tcPr>
            <w:tcW w:w="3051" w:type="pct"/>
            <w:gridSpan w:val="10"/>
          </w:tcPr>
          <w:p w:rsidR="004B24CE" w:rsidRDefault="004B24CE" w:rsidP="004B24C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Организацией ухода за получателями социальных услуг. Систематическое наблюдение за состоянием здоровья получателей социальных услуг. </w:t>
            </w:r>
          </w:p>
          <w:p w:rsidR="005A6AE2" w:rsidRPr="00707A1A" w:rsidRDefault="00CE7BB0" w:rsidP="00CE7BB0">
            <w:pPr>
              <w:autoSpaceDE w:val="0"/>
              <w:autoSpaceDN w:val="0"/>
              <w:adjustRightInd w:val="0"/>
              <w:ind w:firstLine="0"/>
              <w:rPr>
                <w:sz w:val="20"/>
                <w:szCs w:val="20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Процедуры общего ухода. Уход при различных заболеваниях (органов дыхания, пищеварения, мочевыделения, кожи, </w:t>
            </w:r>
            <w:proofErr w:type="spellStart"/>
            <w:r>
              <w:rPr>
                <w:rFonts w:eastAsiaTheme="minorHAnsi"/>
                <w:sz w:val="22"/>
                <w:szCs w:val="22"/>
                <w:lang w:eastAsia="en-US"/>
              </w:rPr>
              <w:t>слизистых</w:t>
            </w:r>
            <w:proofErr w:type="gramStart"/>
            <w:r>
              <w:rPr>
                <w:rFonts w:eastAsiaTheme="minorHAnsi"/>
                <w:sz w:val="22"/>
                <w:szCs w:val="22"/>
                <w:lang w:eastAsia="en-US"/>
              </w:rPr>
              <w:t>,о</w:t>
            </w:r>
            <w:proofErr w:type="gramEnd"/>
            <w:r>
              <w:rPr>
                <w:rFonts w:eastAsiaTheme="minorHAnsi"/>
                <w:sz w:val="22"/>
                <w:szCs w:val="22"/>
                <w:lang w:eastAsia="en-US"/>
              </w:rPr>
              <w:t>порно-двигательного</w:t>
            </w:r>
            <w:proofErr w:type="spellEnd"/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аппарата; нервной системы, психических заболеваниях). Понятие о </w:t>
            </w:r>
            <w:proofErr w:type="spellStart"/>
            <w:r>
              <w:rPr>
                <w:rFonts w:eastAsiaTheme="minorHAnsi"/>
                <w:sz w:val="22"/>
                <w:szCs w:val="22"/>
                <w:lang w:eastAsia="en-US"/>
              </w:rPr>
              <w:t>вспомогательно-технических</w:t>
            </w:r>
            <w:proofErr w:type="spellEnd"/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средствах реабилитации больных и инвалидов. Основные оценочные параметры состояния больного (артериальное давление, дыхание, кал и дефекация, кожа и слизистые, моча и мочеиспускание, положение тела, пульс, температура тела). Основные лечебные процедуры по уходу за больным на дому</w:t>
            </w:r>
          </w:p>
        </w:tc>
        <w:tc>
          <w:tcPr>
            <w:tcW w:w="347" w:type="pct"/>
            <w:shd w:val="clear" w:color="auto" w:fill="auto"/>
          </w:tcPr>
          <w:p w:rsidR="005A6AE2" w:rsidRPr="00707A1A" w:rsidRDefault="003A7B0E" w:rsidP="009E5831">
            <w:pPr>
              <w:pStyle w:val="af8"/>
              <w:ind w:left="0" w:firstLine="3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10</w:t>
            </w:r>
          </w:p>
        </w:tc>
        <w:tc>
          <w:tcPr>
            <w:tcW w:w="298" w:type="pct"/>
            <w:vMerge w:val="restart"/>
            <w:shd w:val="clear" w:color="auto" w:fill="FFFFFF"/>
          </w:tcPr>
          <w:p w:rsidR="005A6AE2" w:rsidRPr="00707A1A" w:rsidRDefault="005A6AE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  <w:r w:rsidRPr="00707A1A"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278" w:type="pct"/>
            <w:vMerge/>
            <w:shd w:val="clear" w:color="auto" w:fill="FFFFFF"/>
          </w:tcPr>
          <w:p w:rsidR="005A6AE2" w:rsidRPr="00707A1A" w:rsidRDefault="005A6AE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5A6AE2" w:rsidRPr="00707A1A" w:rsidTr="007124B7">
        <w:trPr>
          <w:trHeight w:val="20"/>
        </w:trPr>
        <w:tc>
          <w:tcPr>
            <w:tcW w:w="821" w:type="pct"/>
            <w:vMerge/>
          </w:tcPr>
          <w:p w:rsidR="005A6AE2" w:rsidRPr="00707A1A" w:rsidRDefault="005A6AE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0"/>
              <w:jc w:val="center"/>
              <w:rPr>
                <w:b/>
                <w:bCs/>
                <w:spacing w:val="-4"/>
                <w:sz w:val="20"/>
                <w:szCs w:val="20"/>
              </w:rPr>
            </w:pPr>
          </w:p>
        </w:tc>
        <w:tc>
          <w:tcPr>
            <w:tcW w:w="3256" w:type="pct"/>
            <w:gridSpan w:val="12"/>
          </w:tcPr>
          <w:p w:rsidR="005A6AE2" w:rsidRPr="00707A1A" w:rsidRDefault="005A6AE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570"/>
              <w:rPr>
                <w:b/>
                <w:bCs/>
                <w:sz w:val="20"/>
                <w:szCs w:val="20"/>
              </w:rPr>
            </w:pPr>
            <w:r w:rsidRPr="00707A1A">
              <w:rPr>
                <w:b/>
                <w:bCs/>
                <w:sz w:val="20"/>
                <w:szCs w:val="20"/>
              </w:rPr>
              <w:t>Лабораторные работы</w:t>
            </w:r>
          </w:p>
        </w:tc>
        <w:tc>
          <w:tcPr>
            <w:tcW w:w="347" w:type="pct"/>
            <w:shd w:val="clear" w:color="auto" w:fill="auto"/>
          </w:tcPr>
          <w:p w:rsidR="005A6AE2" w:rsidRPr="00707A1A" w:rsidRDefault="00970C77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98" w:type="pct"/>
            <w:vMerge/>
            <w:shd w:val="clear" w:color="auto" w:fill="auto"/>
          </w:tcPr>
          <w:p w:rsidR="005A6AE2" w:rsidRPr="00707A1A" w:rsidRDefault="005A6AE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278" w:type="pct"/>
            <w:vMerge/>
            <w:shd w:val="clear" w:color="auto" w:fill="auto"/>
          </w:tcPr>
          <w:p w:rsidR="005A6AE2" w:rsidRPr="00707A1A" w:rsidRDefault="005A6AE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5A6AE2" w:rsidRPr="00707A1A" w:rsidTr="007124B7">
        <w:trPr>
          <w:trHeight w:val="20"/>
        </w:trPr>
        <w:tc>
          <w:tcPr>
            <w:tcW w:w="821" w:type="pct"/>
            <w:vMerge/>
          </w:tcPr>
          <w:p w:rsidR="005A6AE2" w:rsidRPr="00707A1A" w:rsidRDefault="005A6AE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0"/>
              <w:jc w:val="center"/>
              <w:rPr>
                <w:b/>
                <w:bCs/>
                <w:spacing w:val="-4"/>
                <w:sz w:val="20"/>
                <w:szCs w:val="20"/>
              </w:rPr>
            </w:pPr>
          </w:p>
        </w:tc>
        <w:tc>
          <w:tcPr>
            <w:tcW w:w="3256" w:type="pct"/>
            <w:gridSpan w:val="12"/>
          </w:tcPr>
          <w:p w:rsidR="005A6AE2" w:rsidRPr="00707A1A" w:rsidRDefault="005A6AE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570"/>
              <w:rPr>
                <w:b/>
                <w:bCs/>
                <w:sz w:val="20"/>
                <w:szCs w:val="20"/>
              </w:rPr>
            </w:pPr>
            <w:r w:rsidRPr="00707A1A">
              <w:rPr>
                <w:b/>
                <w:bCs/>
                <w:sz w:val="20"/>
                <w:szCs w:val="20"/>
              </w:rPr>
              <w:t>Практические занятия:</w:t>
            </w:r>
          </w:p>
        </w:tc>
        <w:tc>
          <w:tcPr>
            <w:tcW w:w="347" w:type="pct"/>
            <w:shd w:val="clear" w:color="auto" w:fill="auto"/>
          </w:tcPr>
          <w:p w:rsidR="005A6AE2" w:rsidRPr="0033791D" w:rsidRDefault="00970C77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298" w:type="pct"/>
            <w:vMerge/>
            <w:shd w:val="clear" w:color="auto" w:fill="auto"/>
          </w:tcPr>
          <w:p w:rsidR="005A6AE2" w:rsidRPr="00707A1A" w:rsidRDefault="005A6AE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278" w:type="pct"/>
            <w:vMerge/>
            <w:shd w:val="clear" w:color="auto" w:fill="auto"/>
          </w:tcPr>
          <w:p w:rsidR="005A6AE2" w:rsidRPr="00707A1A" w:rsidRDefault="005A6AE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5A6AE2" w:rsidRPr="00707A1A" w:rsidTr="00482C11">
        <w:trPr>
          <w:trHeight w:val="412"/>
        </w:trPr>
        <w:tc>
          <w:tcPr>
            <w:tcW w:w="821" w:type="pct"/>
            <w:vMerge/>
          </w:tcPr>
          <w:p w:rsidR="005A6AE2" w:rsidRPr="00707A1A" w:rsidRDefault="005A6AE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0"/>
              <w:jc w:val="center"/>
              <w:rPr>
                <w:b/>
                <w:bCs/>
                <w:spacing w:val="-4"/>
                <w:sz w:val="20"/>
                <w:szCs w:val="20"/>
              </w:rPr>
            </w:pPr>
          </w:p>
        </w:tc>
        <w:tc>
          <w:tcPr>
            <w:tcW w:w="199" w:type="pct"/>
          </w:tcPr>
          <w:p w:rsidR="005A6AE2" w:rsidRPr="00707A1A" w:rsidRDefault="005A6AE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57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Pr="005508FE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057" w:type="pct"/>
            <w:gridSpan w:val="11"/>
          </w:tcPr>
          <w:p w:rsidR="005A6AE2" w:rsidRPr="007023CF" w:rsidRDefault="00CE7BB0" w:rsidP="003725F3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7023CF">
              <w:rPr>
                <w:rFonts w:eastAsiaTheme="minorHAnsi"/>
                <w:sz w:val="22"/>
                <w:szCs w:val="22"/>
                <w:lang w:eastAsia="en-US"/>
              </w:rPr>
              <w:t>Уход при заболеваниях опорно-двигательного аппарата.</w:t>
            </w:r>
          </w:p>
        </w:tc>
        <w:tc>
          <w:tcPr>
            <w:tcW w:w="347" w:type="pct"/>
            <w:shd w:val="clear" w:color="auto" w:fill="auto"/>
          </w:tcPr>
          <w:p w:rsidR="005A6AE2" w:rsidRDefault="0075675B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298" w:type="pct"/>
            <w:vMerge/>
            <w:shd w:val="clear" w:color="auto" w:fill="auto"/>
          </w:tcPr>
          <w:p w:rsidR="005A6AE2" w:rsidRPr="00707A1A" w:rsidRDefault="005A6AE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278" w:type="pct"/>
            <w:vMerge/>
            <w:shd w:val="clear" w:color="auto" w:fill="auto"/>
          </w:tcPr>
          <w:p w:rsidR="005A6AE2" w:rsidRPr="00707A1A" w:rsidRDefault="005A6AE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CE7BB0" w:rsidRPr="00707A1A" w:rsidTr="00482C11">
        <w:trPr>
          <w:trHeight w:val="412"/>
        </w:trPr>
        <w:tc>
          <w:tcPr>
            <w:tcW w:w="821" w:type="pct"/>
            <w:vMerge/>
          </w:tcPr>
          <w:p w:rsidR="00CE7BB0" w:rsidRPr="00707A1A" w:rsidRDefault="00CE7BB0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0"/>
              <w:jc w:val="center"/>
              <w:rPr>
                <w:b/>
                <w:bCs/>
                <w:spacing w:val="-4"/>
                <w:sz w:val="20"/>
                <w:szCs w:val="20"/>
              </w:rPr>
            </w:pPr>
          </w:p>
        </w:tc>
        <w:tc>
          <w:tcPr>
            <w:tcW w:w="199" w:type="pct"/>
          </w:tcPr>
          <w:p w:rsidR="00CE7BB0" w:rsidRDefault="00CE7BB0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57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057" w:type="pct"/>
            <w:gridSpan w:val="11"/>
          </w:tcPr>
          <w:p w:rsidR="00CE7BB0" w:rsidRPr="007023CF" w:rsidRDefault="00CE7BB0" w:rsidP="003725F3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7023CF">
              <w:rPr>
                <w:rFonts w:eastAsiaTheme="minorHAnsi"/>
                <w:sz w:val="22"/>
                <w:szCs w:val="22"/>
                <w:lang w:eastAsia="en-US"/>
              </w:rPr>
              <w:t>Уход при заболеваниях органов дыхания.</w:t>
            </w:r>
          </w:p>
        </w:tc>
        <w:tc>
          <w:tcPr>
            <w:tcW w:w="347" w:type="pct"/>
            <w:shd w:val="clear" w:color="auto" w:fill="auto"/>
          </w:tcPr>
          <w:p w:rsidR="00CE7BB0" w:rsidRDefault="0075675B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98" w:type="pct"/>
            <w:vMerge/>
            <w:shd w:val="clear" w:color="auto" w:fill="auto"/>
          </w:tcPr>
          <w:p w:rsidR="00CE7BB0" w:rsidRPr="00707A1A" w:rsidRDefault="00CE7BB0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278" w:type="pct"/>
            <w:vMerge/>
            <w:shd w:val="clear" w:color="auto" w:fill="auto"/>
          </w:tcPr>
          <w:p w:rsidR="00CE7BB0" w:rsidRPr="00707A1A" w:rsidRDefault="00CE7BB0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CE7BB0" w:rsidRPr="00707A1A" w:rsidTr="00482C11">
        <w:trPr>
          <w:trHeight w:val="412"/>
        </w:trPr>
        <w:tc>
          <w:tcPr>
            <w:tcW w:w="821" w:type="pct"/>
            <w:vMerge/>
          </w:tcPr>
          <w:p w:rsidR="00CE7BB0" w:rsidRPr="00707A1A" w:rsidRDefault="00CE7BB0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0"/>
              <w:jc w:val="center"/>
              <w:rPr>
                <w:b/>
                <w:bCs/>
                <w:spacing w:val="-4"/>
                <w:sz w:val="20"/>
                <w:szCs w:val="20"/>
              </w:rPr>
            </w:pPr>
          </w:p>
        </w:tc>
        <w:tc>
          <w:tcPr>
            <w:tcW w:w="199" w:type="pct"/>
          </w:tcPr>
          <w:p w:rsidR="00CE7BB0" w:rsidRDefault="00CE7BB0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57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057" w:type="pct"/>
            <w:gridSpan w:val="11"/>
          </w:tcPr>
          <w:p w:rsidR="00CE7BB0" w:rsidRPr="007023CF" w:rsidRDefault="00CE7BB0" w:rsidP="003725F3">
            <w:pPr>
              <w:pStyle w:val="Default"/>
              <w:rPr>
                <w:rFonts w:eastAsiaTheme="minorHAnsi"/>
                <w:sz w:val="22"/>
                <w:szCs w:val="22"/>
                <w:lang w:eastAsia="en-US"/>
              </w:rPr>
            </w:pPr>
            <w:r w:rsidRPr="007023CF">
              <w:rPr>
                <w:rFonts w:eastAsiaTheme="minorHAnsi"/>
                <w:sz w:val="22"/>
                <w:szCs w:val="22"/>
                <w:lang w:eastAsia="en-US"/>
              </w:rPr>
              <w:t>Основные оценочные параметры состояния больного.</w:t>
            </w:r>
          </w:p>
        </w:tc>
        <w:tc>
          <w:tcPr>
            <w:tcW w:w="347" w:type="pct"/>
            <w:shd w:val="clear" w:color="auto" w:fill="auto"/>
          </w:tcPr>
          <w:p w:rsidR="00CE7BB0" w:rsidRDefault="0075675B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98" w:type="pct"/>
            <w:vMerge/>
            <w:shd w:val="clear" w:color="auto" w:fill="auto"/>
          </w:tcPr>
          <w:p w:rsidR="00CE7BB0" w:rsidRPr="00707A1A" w:rsidRDefault="00CE7BB0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278" w:type="pct"/>
            <w:vMerge/>
            <w:shd w:val="clear" w:color="auto" w:fill="auto"/>
          </w:tcPr>
          <w:p w:rsidR="00CE7BB0" w:rsidRPr="00707A1A" w:rsidRDefault="00CE7BB0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CE7BB0" w:rsidRPr="00707A1A" w:rsidTr="00482C11">
        <w:trPr>
          <w:trHeight w:val="412"/>
        </w:trPr>
        <w:tc>
          <w:tcPr>
            <w:tcW w:w="821" w:type="pct"/>
            <w:vMerge/>
          </w:tcPr>
          <w:p w:rsidR="00CE7BB0" w:rsidRPr="00707A1A" w:rsidRDefault="00CE7BB0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0"/>
              <w:jc w:val="center"/>
              <w:rPr>
                <w:b/>
                <w:bCs/>
                <w:spacing w:val="-4"/>
                <w:sz w:val="20"/>
                <w:szCs w:val="20"/>
              </w:rPr>
            </w:pPr>
          </w:p>
        </w:tc>
        <w:tc>
          <w:tcPr>
            <w:tcW w:w="199" w:type="pct"/>
          </w:tcPr>
          <w:p w:rsidR="00CE7BB0" w:rsidRDefault="00CE7BB0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57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057" w:type="pct"/>
            <w:gridSpan w:val="11"/>
          </w:tcPr>
          <w:p w:rsidR="00CE7BB0" w:rsidRPr="007023CF" w:rsidRDefault="00CE7BB0" w:rsidP="003725F3">
            <w:pPr>
              <w:pStyle w:val="Default"/>
              <w:rPr>
                <w:rFonts w:eastAsiaTheme="minorHAnsi"/>
                <w:sz w:val="22"/>
                <w:szCs w:val="22"/>
                <w:lang w:eastAsia="en-US"/>
              </w:rPr>
            </w:pPr>
            <w:r w:rsidRPr="007023CF">
              <w:rPr>
                <w:rFonts w:eastAsiaTheme="minorHAnsi"/>
                <w:sz w:val="22"/>
                <w:szCs w:val="22"/>
                <w:lang w:eastAsia="en-US"/>
              </w:rPr>
              <w:t>Основные лечебные процедуры по уходу за больным на дому.</w:t>
            </w:r>
          </w:p>
        </w:tc>
        <w:tc>
          <w:tcPr>
            <w:tcW w:w="347" w:type="pct"/>
            <w:shd w:val="clear" w:color="auto" w:fill="auto"/>
          </w:tcPr>
          <w:p w:rsidR="00CE7BB0" w:rsidRDefault="0075675B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98" w:type="pct"/>
            <w:vMerge/>
            <w:shd w:val="clear" w:color="auto" w:fill="auto"/>
          </w:tcPr>
          <w:p w:rsidR="00CE7BB0" w:rsidRPr="00707A1A" w:rsidRDefault="00CE7BB0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278" w:type="pct"/>
            <w:vMerge/>
            <w:shd w:val="clear" w:color="auto" w:fill="auto"/>
          </w:tcPr>
          <w:p w:rsidR="00CE7BB0" w:rsidRPr="00707A1A" w:rsidRDefault="00CE7BB0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5A6AE2" w:rsidRPr="00707A1A" w:rsidTr="007124B7">
        <w:trPr>
          <w:trHeight w:val="20"/>
        </w:trPr>
        <w:tc>
          <w:tcPr>
            <w:tcW w:w="821" w:type="pct"/>
            <w:vMerge/>
          </w:tcPr>
          <w:p w:rsidR="005A6AE2" w:rsidRPr="00707A1A" w:rsidRDefault="005A6AE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0"/>
              <w:jc w:val="center"/>
              <w:rPr>
                <w:b/>
                <w:bCs/>
                <w:spacing w:val="-4"/>
                <w:sz w:val="20"/>
                <w:szCs w:val="20"/>
              </w:rPr>
            </w:pPr>
          </w:p>
        </w:tc>
        <w:tc>
          <w:tcPr>
            <w:tcW w:w="3256" w:type="pct"/>
            <w:gridSpan w:val="12"/>
          </w:tcPr>
          <w:p w:rsidR="005A6AE2" w:rsidRPr="00707A1A" w:rsidRDefault="005A6AE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570"/>
              <w:rPr>
                <w:b/>
                <w:bCs/>
                <w:sz w:val="20"/>
                <w:szCs w:val="20"/>
              </w:rPr>
            </w:pPr>
            <w:r w:rsidRPr="00707A1A">
              <w:rPr>
                <w:b/>
                <w:bCs/>
                <w:sz w:val="20"/>
                <w:szCs w:val="20"/>
              </w:rPr>
              <w:t>Контрольные работы</w:t>
            </w:r>
          </w:p>
        </w:tc>
        <w:tc>
          <w:tcPr>
            <w:tcW w:w="347" w:type="pct"/>
            <w:shd w:val="clear" w:color="auto" w:fill="auto"/>
          </w:tcPr>
          <w:p w:rsidR="005A6AE2" w:rsidRPr="00707A1A" w:rsidRDefault="005A6AE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98" w:type="pct"/>
            <w:vMerge/>
            <w:shd w:val="clear" w:color="auto" w:fill="auto"/>
          </w:tcPr>
          <w:p w:rsidR="005A6AE2" w:rsidRPr="00707A1A" w:rsidRDefault="005A6AE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278" w:type="pct"/>
            <w:vMerge/>
            <w:shd w:val="clear" w:color="auto" w:fill="auto"/>
          </w:tcPr>
          <w:p w:rsidR="005A6AE2" w:rsidRPr="00707A1A" w:rsidRDefault="005A6AE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5A6AE2" w:rsidRPr="00707A1A" w:rsidTr="007124B7">
        <w:trPr>
          <w:trHeight w:val="20"/>
        </w:trPr>
        <w:tc>
          <w:tcPr>
            <w:tcW w:w="821" w:type="pct"/>
            <w:vMerge/>
          </w:tcPr>
          <w:p w:rsidR="005A6AE2" w:rsidRPr="00707A1A" w:rsidRDefault="005A6AE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0"/>
              <w:jc w:val="center"/>
              <w:rPr>
                <w:b/>
                <w:bCs/>
                <w:spacing w:val="-4"/>
                <w:sz w:val="20"/>
                <w:szCs w:val="20"/>
              </w:rPr>
            </w:pPr>
          </w:p>
        </w:tc>
        <w:tc>
          <w:tcPr>
            <w:tcW w:w="3256" w:type="pct"/>
            <w:gridSpan w:val="12"/>
          </w:tcPr>
          <w:p w:rsidR="005A6AE2" w:rsidRPr="00707A1A" w:rsidRDefault="005A6AE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570"/>
              <w:jc w:val="both"/>
              <w:rPr>
                <w:b/>
                <w:sz w:val="20"/>
                <w:szCs w:val="20"/>
              </w:rPr>
            </w:pPr>
            <w:r w:rsidRPr="00707A1A">
              <w:rPr>
                <w:b/>
                <w:bCs/>
                <w:sz w:val="20"/>
                <w:szCs w:val="20"/>
              </w:rPr>
              <w:t>Самостоятельная работа:</w:t>
            </w:r>
          </w:p>
        </w:tc>
        <w:tc>
          <w:tcPr>
            <w:tcW w:w="347" w:type="pct"/>
            <w:shd w:val="clear" w:color="auto" w:fill="auto"/>
          </w:tcPr>
          <w:p w:rsidR="005A6AE2" w:rsidRPr="00707A1A" w:rsidRDefault="005A6AE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98" w:type="pct"/>
            <w:vMerge/>
            <w:shd w:val="clear" w:color="auto" w:fill="auto"/>
          </w:tcPr>
          <w:p w:rsidR="005A6AE2" w:rsidRPr="00707A1A" w:rsidRDefault="005A6AE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278" w:type="pct"/>
            <w:vMerge/>
            <w:shd w:val="clear" w:color="auto" w:fill="auto"/>
          </w:tcPr>
          <w:p w:rsidR="005A6AE2" w:rsidRPr="00707A1A" w:rsidRDefault="005A6AE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A7B0E" w:rsidRPr="00707A1A" w:rsidTr="007124B7">
        <w:trPr>
          <w:trHeight w:val="179"/>
        </w:trPr>
        <w:tc>
          <w:tcPr>
            <w:tcW w:w="821" w:type="pct"/>
            <w:vMerge w:val="restart"/>
          </w:tcPr>
          <w:p w:rsidR="003A7B0E" w:rsidRDefault="003A7B0E" w:rsidP="004766D8">
            <w:pPr>
              <w:pStyle w:val="Default"/>
              <w:jc w:val="center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Тема 2.7. </w:t>
            </w:r>
          </w:p>
          <w:p w:rsidR="003A7B0E" w:rsidRPr="0075675B" w:rsidRDefault="003A7B0E" w:rsidP="004766D8">
            <w:pPr>
              <w:pStyle w:val="Default"/>
              <w:jc w:val="center"/>
              <w:rPr>
                <w:sz w:val="23"/>
                <w:szCs w:val="23"/>
              </w:rPr>
            </w:pPr>
            <w:r w:rsidRPr="0075675B">
              <w:rPr>
                <w:bCs/>
                <w:sz w:val="23"/>
                <w:szCs w:val="23"/>
              </w:rPr>
              <w:t xml:space="preserve">Социально-психологические услуги </w:t>
            </w:r>
          </w:p>
          <w:p w:rsidR="003A7B0E" w:rsidRDefault="003A7B0E" w:rsidP="003725F3">
            <w:pPr>
              <w:pStyle w:val="Default"/>
              <w:jc w:val="center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3256" w:type="pct"/>
            <w:gridSpan w:val="12"/>
          </w:tcPr>
          <w:p w:rsidR="003A7B0E" w:rsidRPr="00707A1A" w:rsidRDefault="003A7B0E" w:rsidP="009E5831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707A1A">
              <w:rPr>
                <w:b/>
                <w:bCs/>
                <w:sz w:val="20"/>
                <w:szCs w:val="20"/>
              </w:rPr>
              <w:t>Содержание учебного материала:</w:t>
            </w:r>
          </w:p>
        </w:tc>
        <w:tc>
          <w:tcPr>
            <w:tcW w:w="347" w:type="pct"/>
            <w:shd w:val="clear" w:color="auto" w:fill="auto"/>
          </w:tcPr>
          <w:p w:rsidR="003A7B0E" w:rsidRPr="00FE4257" w:rsidRDefault="00970C77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/>
                <w:bCs/>
                <w:sz w:val="20"/>
                <w:szCs w:val="20"/>
              </w:rPr>
            </w:pPr>
            <w:r w:rsidRPr="00970C77">
              <w:rPr>
                <w:b/>
                <w:bCs/>
                <w:sz w:val="20"/>
                <w:szCs w:val="20"/>
                <w:highlight w:val="cyan"/>
              </w:rPr>
              <w:t>4</w:t>
            </w:r>
          </w:p>
        </w:tc>
        <w:tc>
          <w:tcPr>
            <w:tcW w:w="298" w:type="pct"/>
            <w:vMerge w:val="restart"/>
            <w:shd w:val="clear" w:color="auto" w:fill="auto"/>
          </w:tcPr>
          <w:p w:rsidR="003A7B0E" w:rsidRPr="00707A1A" w:rsidRDefault="003A7B0E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278" w:type="pct"/>
            <w:vMerge w:val="restart"/>
            <w:shd w:val="clear" w:color="auto" w:fill="auto"/>
          </w:tcPr>
          <w:p w:rsidR="00294672" w:rsidRPr="00056500" w:rsidRDefault="00294672" w:rsidP="00294672">
            <w:pPr>
              <w:pStyle w:val="211"/>
              <w:shd w:val="clear" w:color="auto" w:fill="auto"/>
              <w:spacing w:line="240" w:lineRule="auto"/>
              <w:rPr>
                <w:rStyle w:val="211pt"/>
                <w:color w:val="auto"/>
              </w:rPr>
            </w:pPr>
            <w:r w:rsidRPr="00056500">
              <w:rPr>
                <w:rStyle w:val="211pt"/>
                <w:color w:val="auto"/>
              </w:rPr>
              <w:t>У1-У</w:t>
            </w:r>
            <w:r w:rsidR="000D5897">
              <w:rPr>
                <w:rStyle w:val="211pt"/>
                <w:color w:val="auto"/>
              </w:rPr>
              <w:t>6</w:t>
            </w:r>
            <w:r w:rsidRPr="00056500">
              <w:rPr>
                <w:rStyle w:val="211pt"/>
                <w:color w:val="auto"/>
              </w:rPr>
              <w:t>;</w:t>
            </w:r>
          </w:p>
          <w:p w:rsidR="00294672" w:rsidRPr="00056500" w:rsidRDefault="00294672" w:rsidP="00294672">
            <w:pPr>
              <w:pStyle w:val="211"/>
              <w:shd w:val="clear" w:color="auto" w:fill="auto"/>
              <w:spacing w:line="240" w:lineRule="auto"/>
              <w:rPr>
                <w:rStyle w:val="211pt"/>
                <w:color w:val="auto"/>
              </w:rPr>
            </w:pPr>
            <w:r w:rsidRPr="00056500">
              <w:rPr>
                <w:rStyle w:val="211pt"/>
                <w:color w:val="auto"/>
              </w:rPr>
              <w:t>З1-З</w:t>
            </w:r>
            <w:r w:rsidR="007023CF">
              <w:rPr>
                <w:rStyle w:val="211pt"/>
                <w:color w:val="auto"/>
              </w:rPr>
              <w:t>9</w:t>
            </w:r>
            <w:r w:rsidRPr="00056500">
              <w:rPr>
                <w:rStyle w:val="211pt"/>
                <w:color w:val="auto"/>
              </w:rPr>
              <w:t>;</w:t>
            </w:r>
          </w:p>
          <w:p w:rsidR="00294672" w:rsidRPr="00056500" w:rsidRDefault="00294672" w:rsidP="00294672">
            <w:pPr>
              <w:pStyle w:val="211"/>
              <w:shd w:val="clear" w:color="auto" w:fill="auto"/>
              <w:spacing w:line="240" w:lineRule="auto"/>
              <w:rPr>
                <w:rStyle w:val="211pt"/>
                <w:color w:val="auto"/>
              </w:rPr>
            </w:pPr>
            <w:r w:rsidRPr="00056500">
              <w:rPr>
                <w:rStyle w:val="211pt"/>
                <w:color w:val="auto"/>
              </w:rPr>
              <w:t>ОК</w:t>
            </w:r>
            <w:proofErr w:type="gramStart"/>
            <w:r w:rsidRPr="00056500">
              <w:rPr>
                <w:rStyle w:val="211pt"/>
                <w:color w:val="auto"/>
              </w:rPr>
              <w:t>1</w:t>
            </w:r>
            <w:proofErr w:type="gramEnd"/>
            <w:r w:rsidRPr="00056500">
              <w:rPr>
                <w:rStyle w:val="211pt"/>
                <w:color w:val="auto"/>
              </w:rPr>
              <w:t>- ОК 9</w:t>
            </w:r>
          </w:p>
          <w:p w:rsidR="003A7B0E" w:rsidRPr="00707A1A" w:rsidRDefault="00294672" w:rsidP="002946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  <w:r w:rsidRPr="00056500">
              <w:rPr>
                <w:rStyle w:val="211pt"/>
              </w:rPr>
              <w:t>ПК</w:t>
            </w:r>
            <w:proofErr w:type="gramStart"/>
            <w:r w:rsidRPr="00056500">
              <w:rPr>
                <w:rStyle w:val="211pt"/>
              </w:rPr>
              <w:t>1</w:t>
            </w:r>
            <w:proofErr w:type="gramEnd"/>
            <w:r w:rsidRPr="00056500">
              <w:rPr>
                <w:rStyle w:val="211pt"/>
              </w:rPr>
              <w:t>.1 –ПК1.7</w:t>
            </w:r>
          </w:p>
        </w:tc>
      </w:tr>
      <w:tr w:rsidR="003A7B0E" w:rsidRPr="00707A1A" w:rsidTr="00482C11">
        <w:trPr>
          <w:trHeight w:val="782"/>
        </w:trPr>
        <w:tc>
          <w:tcPr>
            <w:tcW w:w="821" w:type="pct"/>
            <w:vMerge/>
            <w:tcBorders>
              <w:bottom w:val="single" w:sz="4" w:space="0" w:color="auto"/>
            </w:tcBorders>
          </w:tcPr>
          <w:p w:rsidR="003A7B0E" w:rsidRDefault="003A7B0E" w:rsidP="003725F3">
            <w:pPr>
              <w:pStyle w:val="Default"/>
              <w:jc w:val="center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217" w:type="pct"/>
            <w:gridSpan w:val="5"/>
            <w:tcBorders>
              <w:bottom w:val="single" w:sz="4" w:space="0" w:color="auto"/>
            </w:tcBorders>
          </w:tcPr>
          <w:p w:rsidR="003A7B0E" w:rsidRDefault="003A7B0E" w:rsidP="0075675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3038" w:type="pct"/>
            <w:gridSpan w:val="7"/>
            <w:tcBorders>
              <w:bottom w:val="single" w:sz="4" w:space="0" w:color="auto"/>
            </w:tcBorders>
          </w:tcPr>
          <w:p w:rsidR="00612119" w:rsidRPr="00612119" w:rsidRDefault="00612119" w:rsidP="00612119">
            <w:pPr>
              <w:shd w:val="clear" w:color="auto" w:fill="FFFFFF"/>
              <w:ind w:firstLine="0"/>
              <w:jc w:val="both"/>
              <w:rPr>
                <w:rFonts w:ascii="yandex-sans" w:hAnsi="yandex-sans"/>
                <w:b/>
                <w:color w:val="000000"/>
                <w:sz w:val="22"/>
                <w:szCs w:val="22"/>
              </w:rPr>
            </w:pPr>
            <w:r w:rsidRPr="00612119">
              <w:rPr>
                <w:sz w:val="22"/>
                <w:szCs w:val="22"/>
              </w:rPr>
              <w:t>Обзор содержания ФЗ № 442-ФЗ «Об основах социального обслуживания граждан в Российской Федерации». Основные понятия.</w:t>
            </w:r>
          </w:p>
          <w:p w:rsidR="003A7B0E" w:rsidRPr="00707A1A" w:rsidRDefault="003A7B0E" w:rsidP="003A7B0E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Особенности психологии пожилых людей и инвалидов.</w:t>
            </w:r>
          </w:p>
          <w:p w:rsidR="003A7B0E" w:rsidRPr="00707A1A" w:rsidRDefault="003A7B0E" w:rsidP="003A7B0E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sz w:val="23"/>
                <w:szCs w:val="23"/>
              </w:rPr>
              <w:t>Учреждения социального обслуживания, оказывающие социально-психологические услуги.</w:t>
            </w:r>
          </w:p>
        </w:tc>
        <w:tc>
          <w:tcPr>
            <w:tcW w:w="347" w:type="pct"/>
            <w:tcBorders>
              <w:bottom w:val="single" w:sz="4" w:space="0" w:color="auto"/>
            </w:tcBorders>
            <w:shd w:val="clear" w:color="auto" w:fill="auto"/>
          </w:tcPr>
          <w:p w:rsidR="003A7B0E" w:rsidRPr="003A7B0E" w:rsidRDefault="003A7B0E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298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3A7B0E" w:rsidRPr="00707A1A" w:rsidRDefault="003A7B0E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278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3A7B0E" w:rsidRPr="00707A1A" w:rsidRDefault="003A7B0E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A7B0E" w:rsidRPr="00707A1A" w:rsidTr="007124B7">
        <w:trPr>
          <w:trHeight w:val="179"/>
        </w:trPr>
        <w:tc>
          <w:tcPr>
            <w:tcW w:w="821" w:type="pct"/>
            <w:vMerge/>
          </w:tcPr>
          <w:p w:rsidR="003A7B0E" w:rsidRDefault="003A7B0E" w:rsidP="003725F3">
            <w:pPr>
              <w:pStyle w:val="Default"/>
              <w:jc w:val="center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3256" w:type="pct"/>
            <w:gridSpan w:val="12"/>
          </w:tcPr>
          <w:p w:rsidR="003A7B0E" w:rsidRPr="00707A1A" w:rsidRDefault="003A7B0E" w:rsidP="0075675B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707A1A">
              <w:rPr>
                <w:b/>
                <w:bCs/>
                <w:sz w:val="20"/>
                <w:szCs w:val="20"/>
              </w:rPr>
              <w:t>Лабораторные работы</w:t>
            </w:r>
          </w:p>
        </w:tc>
        <w:tc>
          <w:tcPr>
            <w:tcW w:w="347" w:type="pct"/>
            <w:shd w:val="clear" w:color="auto" w:fill="auto"/>
          </w:tcPr>
          <w:p w:rsidR="003A7B0E" w:rsidRPr="00FE4257" w:rsidRDefault="00970C77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98" w:type="pct"/>
            <w:vMerge/>
            <w:shd w:val="clear" w:color="auto" w:fill="auto"/>
          </w:tcPr>
          <w:p w:rsidR="003A7B0E" w:rsidRPr="00707A1A" w:rsidRDefault="003A7B0E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278" w:type="pct"/>
            <w:vMerge/>
            <w:shd w:val="clear" w:color="auto" w:fill="auto"/>
          </w:tcPr>
          <w:p w:rsidR="003A7B0E" w:rsidRPr="00707A1A" w:rsidRDefault="003A7B0E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A7B0E" w:rsidRPr="00707A1A" w:rsidTr="007124B7">
        <w:trPr>
          <w:trHeight w:val="179"/>
        </w:trPr>
        <w:tc>
          <w:tcPr>
            <w:tcW w:w="821" w:type="pct"/>
            <w:vMerge/>
          </w:tcPr>
          <w:p w:rsidR="003A7B0E" w:rsidRDefault="003A7B0E" w:rsidP="003725F3">
            <w:pPr>
              <w:pStyle w:val="Default"/>
              <w:jc w:val="center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3256" w:type="pct"/>
            <w:gridSpan w:val="12"/>
          </w:tcPr>
          <w:p w:rsidR="003A7B0E" w:rsidRPr="007023CF" w:rsidRDefault="003A7B0E" w:rsidP="009E5831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7023CF">
              <w:rPr>
                <w:b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347" w:type="pct"/>
            <w:shd w:val="clear" w:color="auto" w:fill="auto"/>
          </w:tcPr>
          <w:p w:rsidR="003A7B0E" w:rsidRPr="00FE4257" w:rsidRDefault="00970C77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98" w:type="pct"/>
            <w:vMerge/>
            <w:shd w:val="clear" w:color="auto" w:fill="auto"/>
          </w:tcPr>
          <w:p w:rsidR="003A7B0E" w:rsidRPr="00707A1A" w:rsidRDefault="003A7B0E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278" w:type="pct"/>
            <w:vMerge/>
            <w:shd w:val="clear" w:color="auto" w:fill="auto"/>
          </w:tcPr>
          <w:p w:rsidR="003A7B0E" w:rsidRPr="00707A1A" w:rsidRDefault="003A7B0E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A7B0E" w:rsidRPr="00707A1A" w:rsidTr="00482C11">
        <w:trPr>
          <w:trHeight w:val="179"/>
        </w:trPr>
        <w:tc>
          <w:tcPr>
            <w:tcW w:w="821" w:type="pct"/>
            <w:vMerge/>
          </w:tcPr>
          <w:p w:rsidR="003A7B0E" w:rsidRDefault="003A7B0E" w:rsidP="003725F3">
            <w:pPr>
              <w:pStyle w:val="Default"/>
              <w:jc w:val="center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217" w:type="pct"/>
            <w:gridSpan w:val="5"/>
          </w:tcPr>
          <w:p w:rsidR="003A7B0E" w:rsidRPr="007023CF" w:rsidRDefault="003A7B0E" w:rsidP="009E5831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038" w:type="pct"/>
            <w:gridSpan w:val="7"/>
          </w:tcPr>
          <w:p w:rsidR="003A7B0E" w:rsidRPr="007023CF" w:rsidRDefault="003A7B0E" w:rsidP="00612119">
            <w:pPr>
              <w:autoSpaceDE w:val="0"/>
              <w:autoSpaceDN w:val="0"/>
              <w:adjustRightInd w:val="0"/>
              <w:ind w:firstLine="0"/>
              <w:rPr>
                <w:b/>
                <w:bCs/>
                <w:sz w:val="20"/>
                <w:szCs w:val="20"/>
              </w:rPr>
            </w:pPr>
            <w:r w:rsidRPr="007023CF">
              <w:rPr>
                <w:rFonts w:eastAsiaTheme="minorHAnsi"/>
                <w:sz w:val="22"/>
                <w:szCs w:val="22"/>
                <w:lang w:eastAsia="en-US"/>
              </w:rPr>
              <w:t>Характеристика нравственных требований, предъявляемых профессиональному поведению социального</w:t>
            </w:r>
            <w:r w:rsidR="00612119" w:rsidRPr="007023CF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7023CF">
              <w:rPr>
                <w:rFonts w:eastAsiaTheme="minorHAnsi"/>
                <w:sz w:val="22"/>
                <w:szCs w:val="22"/>
                <w:lang w:eastAsia="en-US"/>
              </w:rPr>
              <w:t>работника в различных ситуациях</w:t>
            </w:r>
          </w:p>
        </w:tc>
        <w:tc>
          <w:tcPr>
            <w:tcW w:w="347" w:type="pct"/>
            <w:shd w:val="clear" w:color="auto" w:fill="auto"/>
          </w:tcPr>
          <w:p w:rsidR="003A7B0E" w:rsidRPr="0075675B" w:rsidRDefault="003A7B0E" w:rsidP="003A7B0E">
            <w:pPr>
              <w:pStyle w:val="Default"/>
              <w:rPr>
                <w:bCs/>
                <w:sz w:val="20"/>
                <w:szCs w:val="20"/>
              </w:rPr>
            </w:pPr>
            <w:r w:rsidRPr="0075675B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298" w:type="pct"/>
            <w:vMerge/>
            <w:shd w:val="clear" w:color="auto" w:fill="auto"/>
          </w:tcPr>
          <w:p w:rsidR="003A7B0E" w:rsidRPr="00707A1A" w:rsidRDefault="003A7B0E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278" w:type="pct"/>
            <w:vMerge/>
            <w:shd w:val="clear" w:color="auto" w:fill="auto"/>
          </w:tcPr>
          <w:p w:rsidR="003A7B0E" w:rsidRPr="00707A1A" w:rsidRDefault="003A7B0E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A7B0E" w:rsidRPr="00707A1A" w:rsidTr="007124B7">
        <w:trPr>
          <w:trHeight w:val="179"/>
        </w:trPr>
        <w:tc>
          <w:tcPr>
            <w:tcW w:w="821" w:type="pct"/>
            <w:vMerge/>
          </w:tcPr>
          <w:p w:rsidR="003A7B0E" w:rsidRDefault="003A7B0E" w:rsidP="003725F3">
            <w:pPr>
              <w:pStyle w:val="Default"/>
              <w:jc w:val="center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3256" w:type="pct"/>
            <w:gridSpan w:val="12"/>
          </w:tcPr>
          <w:p w:rsidR="003A7B0E" w:rsidRPr="00707A1A" w:rsidRDefault="003A7B0E" w:rsidP="009E5831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707A1A">
              <w:rPr>
                <w:b/>
                <w:bCs/>
                <w:sz w:val="20"/>
                <w:szCs w:val="20"/>
              </w:rPr>
              <w:t>Контрольные работы</w:t>
            </w:r>
          </w:p>
        </w:tc>
        <w:tc>
          <w:tcPr>
            <w:tcW w:w="347" w:type="pct"/>
            <w:shd w:val="clear" w:color="auto" w:fill="auto"/>
          </w:tcPr>
          <w:p w:rsidR="003A7B0E" w:rsidRPr="00FE4257" w:rsidRDefault="003A7B0E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8" w:type="pct"/>
            <w:vMerge/>
            <w:shd w:val="clear" w:color="auto" w:fill="auto"/>
          </w:tcPr>
          <w:p w:rsidR="003A7B0E" w:rsidRPr="00707A1A" w:rsidRDefault="003A7B0E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278" w:type="pct"/>
            <w:vMerge/>
            <w:shd w:val="clear" w:color="auto" w:fill="auto"/>
          </w:tcPr>
          <w:p w:rsidR="003A7B0E" w:rsidRPr="00707A1A" w:rsidRDefault="003A7B0E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A7B0E" w:rsidRPr="00707A1A" w:rsidTr="007124B7">
        <w:trPr>
          <w:trHeight w:val="179"/>
        </w:trPr>
        <w:tc>
          <w:tcPr>
            <w:tcW w:w="821" w:type="pct"/>
            <w:vMerge/>
          </w:tcPr>
          <w:p w:rsidR="003A7B0E" w:rsidRDefault="003A7B0E" w:rsidP="003725F3">
            <w:pPr>
              <w:pStyle w:val="Default"/>
              <w:jc w:val="center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3256" w:type="pct"/>
            <w:gridSpan w:val="12"/>
          </w:tcPr>
          <w:p w:rsidR="003A7B0E" w:rsidRPr="00707A1A" w:rsidRDefault="003A7B0E" w:rsidP="009E5831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707A1A">
              <w:rPr>
                <w:b/>
                <w:bCs/>
                <w:sz w:val="20"/>
                <w:szCs w:val="20"/>
              </w:rPr>
              <w:t>Самостоятельная работа</w:t>
            </w:r>
          </w:p>
        </w:tc>
        <w:tc>
          <w:tcPr>
            <w:tcW w:w="347" w:type="pct"/>
            <w:shd w:val="clear" w:color="auto" w:fill="auto"/>
          </w:tcPr>
          <w:p w:rsidR="003A7B0E" w:rsidRPr="00FE4257" w:rsidRDefault="003A7B0E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8" w:type="pct"/>
            <w:vMerge/>
            <w:shd w:val="clear" w:color="auto" w:fill="auto"/>
          </w:tcPr>
          <w:p w:rsidR="003A7B0E" w:rsidRPr="00707A1A" w:rsidRDefault="003A7B0E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278" w:type="pct"/>
            <w:vMerge/>
            <w:shd w:val="clear" w:color="auto" w:fill="auto"/>
          </w:tcPr>
          <w:p w:rsidR="003A7B0E" w:rsidRPr="00707A1A" w:rsidRDefault="003A7B0E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A7B0E" w:rsidRPr="00707A1A" w:rsidTr="007124B7">
        <w:trPr>
          <w:trHeight w:val="179"/>
        </w:trPr>
        <w:tc>
          <w:tcPr>
            <w:tcW w:w="821" w:type="pct"/>
            <w:vMerge w:val="restart"/>
          </w:tcPr>
          <w:p w:rsidR="003A7B0E" w:rsidRDefault="003A7B0E" w:rsidP="003725F3">
            <w:pPr>
              <w:pStyle w:val="Default"/>
              <w:jc w:val="center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Тема 2.8. </w:t>
            </w:r>
          </w:p>
          <w:p w:rsidR="003A7B0E" w:rsidRPr="00D61663" w:rsidRDefault="003A7B0E" w:rsidP="00D61663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sz w:val="22"/>
                <w:szCs w:val="22"/>
                <w:lang w:eastAsia="en-US"/>
              </w:rPr>
            </w:pPr>
            <w:r w:rsidRPr="00D61663">
              <w:rPr>
                <w:bCs/>
                <w:spacing w:val="-4"/>
                <w:sz w:val="20"/>
                <w:szCs w:val="20"/>
              </w:rPr>
              <w:t>Психологические и социальные  аспекты</w:t>
            </w:r>
            <w:r w:rsidRPr="00D61663">
              <w:rPr>
                <w:rFonts w:eastAsiaTheme="minorHAnsi"/>
                <w:sz w:val="22"/>
                <w:szCs w:val="22"/>
                <w:lang w:eastAsia="en-US"/>
              </w:rPr>
              <w:t xml:space="preserve"> общения социального</w:t>
            </w:r>
          </w:p>
          <w:p w:rsidR="003A7B0E" w:rsidRPr="00D61663" w:rsidRDefault="003A7B0E" w:rsidP="00D61663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sz w:val="22"/>
                <w:szCs w:val="22"/>
                <w:lang w:eastAsia="en-US"/>
              </w:rPr>
            </w:pPr>
            <w:r w:rsidRPr="00D61663">
              <w:rPr>
                <w:rFonts w:eastAsiaTheme="minorHAnsi"/>
                <w:sz w:val="22"/>
                <w:szCs w:val="22"/>
                <w:lang w:eastAsia="en-US"/>
              </w:rPr>
              <w:t>работника с лицами</w:t>
            </w:r>
          </w:p>
          <w:p w:rsidR="003A7B0E" w:rsidRPr="00D61663" w:rsidRDefault="003A7B0E" w:rsidP="00D61663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sz w:val="22"/>
                <w:szCs w:val="22"/>
                <w:lang w:eastAsia="en-US"/>
              </w:rPr>
            </w:pPr>
            <w:r w:rsidRPr="00D61663">
              <w:rPr>
                <w:rFonts w:eastAsiaTheme="minorHAnsi"/>
                <w:sz w:val="22"/>
                <w:szCs w:val="22"/>
                <w:lang w:eastAsia="en-US"/>
              </w:rPr>
              <w:t>пожилого возраста и</w:t>
            </w:r>
          </w:p>
          <w:p w:rsidR="003A7B0E" w:rsidRPr="00707A1A" w:rsidRDefault="003A7B0E" w:rsidP="00D61663">
            <w:pPr>
              <w:pStyle w:val="Default"/>
              <w:jc w:val="center"/>
              <w:rPr>
                <w:b/>
                <w:bCs/>
                <w:spacing w:val="-4"/>
                <w:sz w:val="20"/>
                <w:szCs w:val="20"/>
              </w:rPr>
            </w:pPr>
            <w:r w:rsidRPr="00D61663">
              <w:rPr>
                <w:rFonts w:eastAsiaTheme="minorHAnsi"/>
                <w:sz w:val="22"/>
                <w:szCs w:val="22"/>
                <w:lang w:eastAsia="en-US"/>
              </w:rPr>
              <w:t>инвалидами</w:t>
            </w:r>
          </w:p>
        </w:tc>
        <w:tc>
          <w:tcPr>
            <w:tcW w:w="3256" w:type="pct"/>
            <w:gridSpan w:val="12"/>
          </w:tcPr>
          <w:p w:rsidR="003A7B0E" w:rsidRPr="00056500" w:rsidRDefault="003A7B0E" w:rsidP="009E5831">
            <w:pPr>
              <w:pStyle w:val="Default"/>
              <w:rPr>
                <w:sz w:val="22"/>
                <w:szCs w:val="22"/>
              </w:rPr>
            </w:pPr>
            <w:r w:rsidRPr="00707A1A">
              <w:rPr>
                <w:b/>
                <w:bCs/>
                <w:sz w:val="20"/>
                <w:szCs w:val="20"/>
              </w:rPr>
              <w:t>Содержание учебного материала:</w:t>
            </w:r>
          </w:p>
        </w:tc>
        <w:tc>
          <w:tcPr>
            <w:tcW w:w="347" w:type="pct"/>
            <w:shd w:val="clear" w:color="auto" w:fill="auto"/>
          </w:tcPr>
          <w:p w:rsidR="003A7B0E" w:rsidRPr="00FE4257" w:rsidRDefault="00970C77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/>
                <w:bCs/>
                <w:sz w:val="20"/>
                <w:szCs w:val="20"/>
              </w:rPr>
            </w:pPr>
            <w:r w:rsidRPr="00970C77">
              <w:rPr>
                <w:b/>
                <w:bCs/>
                <w:sz w:val="20"/>
                <w:szCs w:val="20"/>
                <w:highlight w:val="cyan"/>
              </w:rPr>
              <w:t>7</w:t>
            </w:r>
          </w:p>
        </w:tc>
        <w:tc>
          <w:tcPr>
            <w:tcW w:w="298" w:type="pct"/>
            <w:vMerge/>
            <w:shd w:val="clear" w:color="auto" w:fill="auto"/>
          </w:tcPr>
          <w:p w:rsidR="003A7B0E" w:rsidRPr="00707A1A" w:rsidRDefault="003A7B0E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278" w:type="pct"/>
            <w:vMerge/>
            <w:shd w:val="clear" w:color="auto" w:fill="auto"/>
          </w:tcPr>
          <w:p w:rsidR="003A7B0E" w:rsidRPr="00707A1A" w:rsidRDefault="003A7B0E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A7B0E" w:rsidRPr="00707A1A" w:rsidTr="00482C11">
        <w:trPr>
          <w:trHeight w:val="179"/>
        </w:trPr>
        <w:tc>
          <w:tcPr>
            <w:tcW w:w="821" w:type="pct"/>
            <w:vMerge/>
          </w:tcPr>
          <w:p w:rsidR="003A7B0E" w:rsidRPr="00707A1A" w:rsidRDefault="003A7B0E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0"/>
              <w:jc w:val="center"/>
              <w:rPr>
                <w:b/>
                <w:bCs/>
                <w:spacing w:val="-4"/>
                <w:sz w:val="20"/>
                <w:szCs w:val="20"/>
              </w:rPr>
            </w:pPr>
          </w:p>
        </w:tc>
        <w:tc>
          <w:tcPr>
            <w:tcW w:w="199" w:type="pct"/>
          </w:tcPr>
          <w:p w:rsidR="003A7B0E" w:rsidRPr="00707A1A" w:rsidRDefault="003A7B0E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27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057" w:type="pct"/>
            <w:gridSpan w:val="11"/>
          </w:tcPr>
          <w:p w:rsidR="003A7B0E" w:rsidRPr="00056500" w:rsidRDefault="003A7B0E" w:rsidP="0075675B">
            <w:pPr>
              <w:autoSpaceDE w:val="0"/>
              <w:autoSpaceDN w:val="0"/>
              <w:adjustRightInd w:val="0"/>
              <w:ind w:firstLine="0"/>
              <w:rPr>
                <w:sz w:val="22"/>
                <w:szCs w:val="22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Нравственные требования, предъявляемые профессиональному поведению социального работника в различных ситуациях. Психологические аспекты общения социального работника с различными категориями граждан. Социально-психологические особенности семей с нетрудоспособными гражданами.</w:t>
            </w:r>
          </w:p>
        </w:tc>
        <w:tc>
          <w:tcPr>
            <w:tcW w:w="347" w:type="pct"/>
            <w:shd w:val="clear" w:color="auto" w:fill="auto"/>
          </w:tcPr>
          <w:p w:rsidR="003A7B0E" w:rsidRPr="00707A1A" w:rsidRDefault="003A7B0E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298" w:type="pct"/>
            <w:vMerge/>
            <w:shd w:val="clear" w:color="auto" w:fill="auto"/>
          </w:tcPr>
          <w:p w:rsidR="003A7B0E" w:rsidRPr="00707A1A" w:rsidRDefault="003A7B0E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278" w:type="pct"/>
            <w:vMerge/>
            <w:shd w:val="clear" w:color="auto" w:fill="auto"/>
          </w:tcPr>
          <w:p w:rsidR="003A7B0E" w:rsidRPr="00707A1A" w:rsidRDefault="003A7B0E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A7B0E" w:rsidRPr="00707A1A" w:rsidTr="007124B7">
        <w:trPr>
          <w:trHeight w:val="179"/>
        </w:trPr>
        <w:tc>
          <w:tcPr>
            <w:tcW w:w="821" w:type="pct"/>
            <w:vMerge/>
          </w:tcPr>
          <w:p w:rsidR="003A7B0E" w:rsidRPr="00707A1A" w:rsidRDefault="003A7B0E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0"/>
              <w:jc w:val="center"/>
              <w:rPr>
                <w:b/>
                <w:bCs/>
                <w:spacing w:val="-4"/>
                <w:sz w:val="20"/>
                <w:szCs w:val="20"/>
              </w:rPr>
            </w:pPr>
          </w:p>
        </w:tc>
        <w:tc>
          <w:tcPr>
            <w:tcW w:w="3256" w:type="pct"/>
            <w:gridSpan w:val="12"/>
          </w:tcPr>
          <w:p w:rsidR="003A7B0E" w:rsidRPr="00707A1A" w:rsidRDefault="003A7B0E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572"/>
              <w:rPr>
                <w:b/>
                <w:bCs/>
                <w:sz w:val="20"/>
                <w:szCs w:val="20"/>
              </w:rPr>
            </w:pPr>
            <w:r w:rsidRPr="00707A1A">
              <w:rPr>
                <w:b/>
                <w:bCs/>
                <w:sz w:val="20"/>
                <w:szCs w:val="20"/>
              </w:rPr>
              <w:t>Лабораторные работы</w:t>
            </w:r>
          </w:p>
        </w:tc>
        <w:tc>
          <w:tcPr>
            <w:tcW w:w="347" w:type="pct"/>
            <w:shd w:val="clear" w:color="auto" w:fill="auto"/>
          </w:tcPr>
          <w:p w:rsidR="003A7B0E" w:rsidRPr="00707A1A" w:rsidRDefault="003A7B0E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98" w:type="pct"/>
            <w:vMerge/>
            <w:shd w:val="clear" w:color="auto" w:fill="auto"/>
          </w:tcPr>
          <w:p w:rsidR="003A7B0E" w:rsidRPr="00707A1A" w:rsidRDefault="003A7B0E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278" w:type="pct"/>
            <w:vMerge/>
            <w:shd w:val="clear" w:color="auto" w:fill="auto"/>
          </w:tcPr>
          <w:p w:rsidR="003A7B0E" w:rsidRPr="00707A1A" w:rsidRDefault="003A7B0E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A7B0E" w:rsidRPr="00707A1A" w:rsidTr="007124B7">
        <w:trPr>
          <w:trHeight w:val="179"/>
        </w:trPr>
        <w:tc>
          <w:tcPr>
            <w:tcW w:w="821" w:type="pct"/>
            <w:vMerge/>
          </w:tcPr>
          <w:p w:rsidR="003A7B0E" w:rsidRPr="00707A1A" w:rsidRDefault="003A7B0E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0"/>
              <w:jc w:val="center"/>
              <w:rPr>
                <w:b/>
                <w:bCs/>
                <w:spacing w:val="-4"/>
                <w:sz w:val="20"/>
                <w:szCs w:val="20"/>
              </w:rPr>
            </w:pPr>
          </w:p>
        </w:tc>
        <w:tc>
          <w:tcPr>
            <w:tcW w:w="3256" w:type="pct"/>
            <w:gridSpan w:val="12"/>
          </w:tcPr>
          <w:p w:rsidR="003A7B0E" w:rsidRPr="00707A1A" w:rsidRDefault="003A7B0E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570"/>
              <w:rPr>
                <w:b/>
                <w:bCs/>
                <w:sz w:val="20"/>
                <w:szCs w:val="20"/>
              </w:rPr>
            </w:pPr>
            <w:r w:rsidRPr="00707A1A">
              <w:rPr>
                <w:b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347" w:type="pct"/>
            <w:shd w:val="clear" w:color="auto" w:fill="auto"/>
          </w:tcPr>
          <w:p w:rsidR="003A7B0E" w:rsidRPr="00970C77" w:rsidRDefault="00970C77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/>
                <w:bCs/>
                <w:sz w:val="20"/>
                <w:szCs w:val="20"/>
              </w:rPr>
            </w:pPr>
            <w:r w:rsidRPr="00970C77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98" w:type="pct"/>
            <w:vMerge/>
            <w:shd w:val="clear" w:color="auto" w:fill="auto"/>
          </w:tcPr>
          <w:p w:rsidR="003A7B0E" w:rsidRPr="00707A1A" w:rsidRDefault="003A7B0E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278" w:type="pct"/>
            <w:vMerge/>
            <w:shd w:val="clear" w:color="auto" w:fill="auto"/>
          </w:tcPr>
          <w:p w:rsidR="003A7B0E" w:rsidRPr="00707A1A" w:rsidRDefault="003A7B0E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A7B0E" w:rsidRPr="00707A1A" w:rsidTr="00482C11">
        <w:trPr>
          <w:trHeight w:val="179"/>
        </w:trPr>
        <w:tc>
          <w:tcPr>
            <w:tcW w:w="821" w:type="pct"/>
            <w:vMerge/>
          </w:tcPr>
          <w:p w:rsidR="003A7B0E" w:rsidRPr="00707A1A" w:rsidRDefault="003A7B0E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0"/>
              <w:jc w:val="center"/>
              <w:rPr>
                <w:b/>
                <w:bCs/>
                <w:spacing w:val="-4"/>
                <w:sz w:val="20"/>
                <w:szCs w:val="20"/>
              </w:rPr>
            </w:pPr>
          </w:p>
        </w:tc>
        <w:tc>
          <w:tcPr>
            <w:tcW w:w="237" w:type="pct"/>
            <w:gridSpan w:val="6"/>
          </w:tcPr>
          <w:p w:rsidR="003A7B0E" w:rsidRPr="00707A1A" w:rsidRDefault="003A7B0E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57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019" w:type="pct"/>
            <w:gridSpan w:val="6"/>
          </w:tcPr>
          <w:p w:rsidR="003A7B0E" w:rsidRDefault="003A7B0E" w:rsidP="0075675B">
            <w:pPr>
              <w:pStyle w:val="Default"/>
              <w:rPr>
                <w:sz w:val="23"/>
                <w:szCs w:val="23"/>
              </w:rPr>
            </w:pPr>
            <w:r w:rsidRPr="007023CF">
              <w:rPr>
                <w:sz w:val="23"/>
                <w:szCs w:val="23"/>
              </w:rPr>
              <w:t>Составление психологического портрета получателя социальных услуг. Оценка их темперамента и разработка рекомендации успешного общения</w:t>
            </w:r>
            <w:r>
              <w:rPr>
                <w:sz w:val="23"/>
                <w:szCs w:val="23"/>
              </w:rPr>
              <w:t xml:space="preserve"> </w:t>
            </w:r>
          </w:p>
          <w:p w:rsidR="003A7B0E" w:rsidRPr="00707A1A" w:rsidRDefault="003A7B0E" w:rsidP="004766D8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7" w:type="pct"/>
            <w:shd w:val="clear" w:color="auto" w:fill="auto"/>
          </w:tcPr>
          <w:p w:rsidR="003A7B0E" w:rsidRDefault="003A7B0E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298" w:type="pct"/>
            <w:vMerge/>
            <w:shd w:val="clear" w:color="auto" w:fill="auto"/>
          </w:tcPr>
          <w:p w:rsidR="003A7B0E" w:rsidRPr="00707A1A" w:rsidRDefault="003A7B0E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278" w:type="pct"/>
            <w:vMerge/>
            <w:shd w:val="clear" w:color="auto" w:fill="auto"/>
          </w:tcPr>
          <w:p w:rsidR="003A7B0E" w:rsidRPr="00707A1A" w:rsidRDefault="003A7B0E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A7B0E" w:rsidRPr="00707A1A" w:rsidTr="007124B7">
        <w:trPr>
          <w:trHeight w:val="179"/>
        </w:trPr>
        <w:tc>
          <w:tcPr>
            <w:tcW w:w="821" w:type="pct"/>
            <w:vMerge/>
          </w:tcPr>
          <w:p w:rsidR="003A7B0E" w:rsidRPr="00707A1A" w:rsidRDefault="003A7B0E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0"/>
              <w:jc w:val="center"/>
              <w:rPr>
                <w:b/>
                <w:bCs/>
                <w:spacing w:val="-4"/>
                <w:sz w:val="20"/>
                <w:szCs w:val="20"/>
              </w:rPr>
            </w:pPr>
          </w:p>
        </w:tc>
        <w:tc>
          <w:tcPr>
            <w:tcW w:w="3256" w:type="pct"/>
            <w:gridSpan w:val="12"/>
          </w:tcPr>
          <w:p w:rsidR="003A7B0E" w:rsidRPr="00707A1A" w:rsidRDefault="003A7B0E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570"/>
              <w:rPr>
                <w:b/>
                <w:bCs/>
                <w:sz w:val="20"/>
                <w:szCs w:val="20"/>
              </w:rPr>
            </w:pPr>
            <w:r w:rsidRPr="00707A1A">
              <w:rPr>
                <w:b/>
                <w:bCs/>
                <w:sz w:val="20"/>
                <w:szCs w:val="20"/>
              </w:rPr>
              <w:t>Контрольные работы</w:t>
            </w:r>
          </w:p>
        </w:tc>
        <w:tc>
          <w:tcPr>
            <w:tcW w:w="347" w:type="pct"/>
            <w:shd w:val="clear" w:color="auto" w:fill="auto"/>
          </w:tcPr>
          <w:p w:rsidR="003A7B0E" w:rsidRPr="00707A1A" w:rsidRDefault="003A7B0E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98" w:type="pct"/>
            <w:vMerge/>
            <w:shd w:val="clear" w:color="auto" w:fill="auto"/>
          </w:tcPr>
          <w:p w:rsidR="003A7B0E" w:rsidRPr="00707A1A" w:rsidRDefault="003A7B0E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278" w:type="pct"/>
            <w:vMerge/>
            <w:shd w:val="clear" w:color="auto" w:fill="auto"/>
          </w:tcPr>
          <w:p w:rsidR="003A7B0E" w:rsidRPr="00707A1A" w:rsidRDefault="003A7B0E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5A6AE2" w:rsidRPr="00707A1A" w:rsidTr="007124B7">
        <w:trPr>
          <w:trHeight w:val="179"/>
        </w:trPr>
        <w:tc>
          <w:tcPr>
            <w:tcW w:w="821" w:type="pct"/>
            <w:vMerge/>
          </w:tcPr>
          <w:p w:rsidR="005A6AE2" w:rsidRPr="00707A1A" w:rsidRDefault="005A6AE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0"/>
              <w:jc w:val="center"/>
              <w:rPr>
                <w:b/>
                <w:bCs/>
                <w:spacing w:val="-4"/>
                <w:sz w:val="20"/>
                <w:szCs w:val="20"/>
              </w:rPr>
            </w:pPr>
          </w:p>
        </w:tc>
        <w:tc>
          <w:tcPr>
            <w:tcW w:w="3256" w:type="pct"/>
            <w:gridSpan w:val="12"/>
          </w:tcPr>
          <w:p w:rsidR="005A6AE2" w:rsidRPr="00707A1A" w:rsidRDefault="0075675B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570"/>
              <w:jc w:val="both"/>
              <w:rPr>
                <w:b/>
                <w:sz w:val="20"/>
                <w:szCs w:val="20"/>
              </w:rPr>
            </w:pPr>
            <w:r w:rsidRPr="00707A1A">
              <w:rPr>
                <w:b/>
                <w:bCs/>
                <w:sz w:val="20"/>
                <w:szCs w:val="20"/>
              </w:rPr>
              <w:t>Самостоятельная работа</w:t>
            </w:r>
          </w:p>
        </w:tc>
        <w:tc>
          <w:tcPr>
            <w:tcW w:w="347" w:type="pct"/>
            <w:shd w:val="clear" w:color="auto" w:fill="auto"/>
          </w:tcPr>
          <w:p w:rsidR="005A6AE2" w:rsidRPr="00707A1A" w:rsidRDefault="005A6AE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rPr>
                <w:bCs/>
                <w:sz w:val="20"/>
                <w:szCs w:val="20"/>
              </w:rPr>
            </w:pPr>
          </w:p>
        </w:tc>
        <w:tc>
          <w:tcPr>
            <w:tcW w:w="298" w:type="pct"/>
            <w:vMerge/>
            <w:shd w:val="clear" w:color="auto" w:fill="auto"/>
          </w:tcPr>
          <w:p w:rsidR="005A6AE2" w:rsidRPr="00707A1A" w:rsidRDefault="005A6AE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278" w:type="pct"/>
            <w:shd w:val="clear" w:color="auto" w:fill="auto"/>
          </w:tcPr>
          <w:p w:rsidR="005A6AE2" w:rsidRPr="00707A1A" w:rsidRDefault="005A6AE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5A6AE2" w:rsidRPr="00707A1A" w:rsidTr="007124B7">
        <w:trPr>
          <w:trHeight w:val="357"/>
        </w:trPr>
        <w:tc>
          <w:tcPr>
            <w:tcW w:w="821" w:type="pct"/>
            <w:vMerge w:val="restart"/>
          </w:tcPr>
          <w:p w:rsidR="005A6AE2" w:rsidRDefault="005A6AE2" w:rsidP="003725F3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Тема 2.</w:t>
            </w:r>
            <w:r w:rsidR="004766D8">
              <w:rPr>
                <w:b/>
                <w:bCs/>
                <w:sz w:val="23"/>
                <w:szCs w:val="23"/>
              </w:rPr>
              <w:t>9</w:t>
            </w:r>
            <w:r>
              <w:rPr>
                <w:b/>
                <w:bCs/>
                <w:sz w:val="23"/>
                <w:szCs w:val="23"/>
              </w:rPr>
              <w:t xml:space="preserve">. </w:t>
            </w:r>
          </w:p>
          <w:p w:rsidR="001F5B67" w:rsidRDefault="001F5B67" w:rsidP="001F5B6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Методы и технологии социально-психологической поддержки клиентов. </w:t>
            </w:r>
          </w:p>
          <w:p w:rsidR="00D61663" w:rsidRPr="00707A1A" w:rsidRDefault="00D61663" w:rsidP="00D61663">
            <w:pPr>
              <w:pStyle w:val="Default"/>
              <w:rPr>
                <w:b/>
                <w:sz w:val="20"/>
                <w:szCs w:val="20"/>
              </w:rPr>
            </w:pPr>
          </w:p>
        </w:tc>
        <w:tc>
          <w:tcPr>
            <w:tcW w:w="3256" w:type="pct"/>
            <w:gridSpan w:val="12"/>
          </w:tcPr>
          <w:p w:rsidR="005A6AE2" w:rsidRPr="00707A1A" w:rsidRDefault="005A6AE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570"/>
              <w:rPr>
                <w:b/>
                <w:sz w:val="20"/>
                <w:szCs w:val="20"/>
              </w:rPr>
            </w:pPr>
            <w:r w:rsidRPr="00707A1A">
              <w:rPr>
                <w:b/>
                <w:bCs/>
                <w:sz w:val="20"/>
                <w:szCs w:val="20"/>
              </w:rPr>
              <w:t>Содержание учебного материала:</w:t>
            </w:r>
          </w:p>
        </w:tc>
        <w:tc>
          <w:tcPr>
            <w:tcW w:w="347" w:type="pct"/>
            <w:shd w:val="clear" w:color="auto" w:fill="auto"/>
          </w:tcPr>
          <w:p w:rsidR="005A6AE2" w:rsidRPr="00707A1A" w:rsidRDefault="006639CD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/>
                <w:bCs/>
                <w:sz w:val="20"/>
                <w:szCs w:val="20"/>
              </w:rPr>
            </w:pPr>
            <w:r w:rsidRPr="006639CD">
              <w:rPr>
                <w:b/>
                <w:bCs/>
                <w:sz w:val="20"/>
                <w:szCs w:val="20"/>
                <w:highlight w:val="cyan"/>
              </w:rPr>
              <w:t>20</w:t>
            </w:r>
          </w:p>
        </w:tc>
        <w:tc>
          <w:tcPr>
            <w:tcW w:w="298" w:type="pct"/>
            <w:vMerge/>
            <w:shd w:val="clear" w:color="auto" w:fill="FFFFFF"/>
          </w:tcPr>
          <w:p w:rsidR="005A6AE2" w:rsidRPr="00707A1A" w:rsidRDefault="005A6AE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278" w:type="pct"/>
            <w:vMerge w:val="restart"/>
            <w:shd w:val="clear" w:color="auto" w:fill="FFFFFF"/>
          </w:tcPr>
          <w:p w:rsidR="005A6AE2" w:rsidRPr="00056500" w:rsidRDefault="005A6AE2" w:rsidP="009E5831">
            <w:pPr>
              <w:pStyle w:val="211"/>
              <w:shd w:val="clear" w:color="auto" w:fill="auto"/>
              <w:spacing w:line="240" w:lineRule="auto"/>
              <w:rPr>
                <w:rStyle w:val="211pt"/>
                <w:color w:val="auto"/>
              </w:rPr>
            </w:pPr>
            <w:r w:rsidRPr="00056500">
              <w:rPr>
                <w:rStyle w:val="211pt"/>
                <w:color w:val="auto"/>
              </w:rPr>
              <w:t>У1-У</w:t>
            </w:r>
            <w:r w:rsidR="000D5897">
              <w:rPr>
                <w:rStyle w:val="211pt"/>
                <w:color w:val="auto"/>
              </w:rPr>
              <w:t>6</w:t>
            </w:r>
            <w:r w:rsidRPr="00056500">
              <w:rPr>
                <w:rStyle w:val="211pt"/>
                <w:color w:val="auto"/>
              </w:rPr>
              <w:t>;</w:t>
            </w:r>
          </w:p>
          <w:p w:rsidR="005A6AE2" w:rsidRPr="00056500" w:rsidRDefault="005A6AE2" w:rsidP="009E5831">
            <w:pPr>
              <w:pStyle w:val="211"/>
              <w:shd w:val="clear" w:color="auto" w:fill="auto"/>
              <w:spacing w:line="240" w:lineRule="auto"/>
              <w:rPr>
                <w:rStyle w:val="211pt"/>
                <w:color w:val="auto"/>
              </w:rPr>
            </w:pPr>
            <w:r w:rsidRPr="00056500">
              <w:rPr>
                <w:rStyle w:val="211pt"/>
                <w:color w:val="auto"/>
              </w:rPr>
              <w:t>З1-З</w:t>
            </w:r>
            <w:r w:rsidR="007023CF">
              <w:rPr>
                <w:rStyle w:val="211pt"/>
                <w:color w:val="auto"/>
              </w:rPr>
              <w:t>9</w:t>
            </w:r>
            <w:r w:rsidRPr="00056500">
              <w:rPr>
                <w:rStyle w:val="211pt"/>
                <w:color w:val="auto"/>
              </w:rPr>
              <w:t>;</w:t>
            </w:r>
          </w:p>
          <w:p w:rsidR="005A6AE2" w:rsidRPr="00056500" w:rsidRDefault="005A6AE2" w:rsidP="009E5831">
            <w:pPr>
              <w:pStyle w:val="211"/>
              <w:shd w:val="clear" w:color="auto" w:fill="auto"/>
              <w:spacing w:line="240" w:lineRule="auto"/>
              <w:rPr>
                <w:rStyle w:val="211pt"/>
                <w:color w:val="auto"/>
              </w:rPr>
            </w:pPr>
            <w:r w:rsidRPr="00056500">
              <w:rPr>
                <w:rStyle w:val="211pt"/>
                <w:color w:val="auto"/>
              </w:rPr>
              <w:t>ОК</w:t>
            </w:r>
            <w:proofErr w:type="gramStart"/>
            <w:r w:rsidRPr="00056500">
              <w:rPr>
                <w:rStyle w:val="211pt"/>
                <w:color w:val="auto"/>
              </w:rPr>
              <w:t>1</w:t>
            </w:r>
            <w:proofErr w:type="gramEnd"/>
            <w:r w:rsidRPr="00056500">
              <w:rPr>
                <w:rStyle w:val="211pt"/>
                <w:color w:val="auto"/>
              </w:rPr>
              <w:t>- ОК 9</w:t>
            </w:r>
          </w:p>
          <w:p w:rsidR="005A6AE2" w:rsidRDefault="005A6AE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rStyle w:val="211pt"/>
              </w:rPr>
            </w:pPr>
            <w:r w:rsidRPr="00056500">
              <w:rPr>
                <w:rStyle w:val="211pt"/>
              </w:rPr>
              <w:t>ПК</w:t>
            </w:r>
            <w:proofErr w:type="gramStart"/>
            <w:r w:rsidRPr="00056500">
              <w:rPr>
                <w:rStyle w:val="211pt"/>
              </w:rPr>
              <w:t>1</w:t>
            </w:r>
            <w:proofErr w:type="gramEnd"/>
            <w:r w:rsidRPr="00056500">
              <w:rPr>
                <w:rStyle w:val="211pt"/>
              </w:rPr>
              <w:t>.1 –ПК1.7</w:t>
            </w:r>
          </w:p>
          <w:p w:rsidR="005A6AE2" w:rsidRDefault="005A6AE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rStyle w:val="211pt"/>
              </w:rPr>
            </w:pPr>
          </w:p>
          <w:p w:rsidR="005A6AE2" w:rsidRDefault="005A6AE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rStyle w:val="211pt"/>
              </w:rPr>
            </w:pPr>
          </w:p>
          <w:p w:rsidR="005A6AE2" w:rsidRDefault="005A6AE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rStyle w:val="211pt"/>
              </w:rPr>
            </w:pPr>
          </w:p>
          <w:p w:rsidR="005A6AE2" w:rsidRDefault="005A6AE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rStyle w:val="211pt"/>
              </w:rPr>
            </w:pPr>
          </w:p>
          <w:p w:rsidR="005A6AE2" w:rsidRPr="00056500" w:rsidRDefault="005A6AE2" w:rsidP="009E5831">
            <w:pPr>
              <w:pStyle w:val="211"/>
              <w:shd w:val="clear" w:color="auto" w:fill="auto"/>
              <w:spacing w:line="240" w:lineRule="auto"/>
              <w:rPr>
                <w:rStyle w:val="211pt"/>
                <w:color w:val="auto"/>
              </w:rPr>
            </w:pPr>
            <w:r w:rsidRPr="00056500">
              <w:rPr>
                <w:rStyle w:val="211pt"/>
                <w:color w:val="auto"/>
              </w:rPr>
              <w:t>У1-</w:t>
            </w:r>
            <w:r w:rsidRPr="00056500">
              <w:rPr>
                <w:rStyle w:val="211pt"/>
                <w:color w:val="auto"/>
              </w:rPr>
              <w:lastRenderedPageBreak/>
              <w:t>У</w:t>
            </w:r>
            <w:r w:rsidR="000D5897">
              <w:rPr>
                <w:rStyle w:val="211pt"/>
                <w:color w:val="auto"/>
              </w:rPr>
              <w:t>6</w:t>
            </w:r>
            <w:r w:rsidRPr="00056500">
              <w:rPr>
                <w:rStyle w:val="211pt"/>
                <w:color w:val="auto"/>
              </w:rPr>
              <w:t>;</w:t>
            </w:r>
          </w:p>
          <w:p w:rsidR="005A6AE2" w:rsidRPr="00056500" w:rsidRDefault="005A6AE2" w:rsidP="009E5831">
            <w:pPr>
              <w:pStyle w:val="211"/>
              <w:shd w:val="clear" w:color="auto" w:fill="auto"/>
              <w:spacing w:line="240" w:lineRule="auto"/>
              <w:rPr>
                <w:rStyle w:val="211pt"/>
                <w:color w:val="auto"/>
              </w:rPr>
            </w:pPr>
            <w:r w:rsidRPr="00056500">
              <w:rPr>
                <w:rStyle w:val="211pt"/>
                <w:color w:val="auto"/>
              </w:rPr>
              <w:t>З1-З</w:t>
            </w:r>
            <w:r w:rsidR="007023CF">
              <w:rPr>
                <w:rStyle w:val="211pt"/>
                <w:color w:val="auto"/>
              </w:rPr>
              <w:t>9</w:t>
            </w:r>
            <w:r w:rsidRPr="00056500">
              <w:rPr>
                <w:rStyle w:val="211pt"/>
                <w:color w:val="auto"/>
              </w:rPr>
              <w:t>;</w:t>
            </w:r>
          </w:p>
          <w:p w:rsidR="005A6AE2" w:rsidRPr="00056500" w:rsidRDefault="005A6AE2" w:rsidP="009E5831">
            <w:pPr>
              <w:pStyle w:val="211"/>
              <w:shd w:val="clear" w:color="auto" w:fill="auto"/>
              <w:spacing w:line="240" w:lineRule="auto"/>
              <w:rPr>
                <w:rStyle w:val="211pt"/>
                <w:color w:val="auto"/>
              </w:rPr>
            </w:pPr>
            <w:r w:rsidRPr="00056500">
              <w:rPr>
                <w:rStyle w:val="211pt"/>
                <w:color w:val="auto"/>
              </w:rPr>
              <w:t>ОК</w:t>
            </w:r>
            <w:proofErr w:type="gramStart"/>
            <w:r w:rsidRPr="00056500">
              <w:rPr>
                <w:rStyle w:val="211pt"/>
                <w:color w:val="auto"/>
              </w:rPr>
              <w:t>1</w:t>
            </w:r>
            <w:proofErr w:type="gramEnd"/>
            <w:r w:rsidRPr="00056500">
              <w:rPr>
                <w:rStyle w:val="211pt"/>
                <w:color w:val="auto"/>
              </w:rPr>
              <w:t>- ОК 9</w:t>
            </w:r>
          </w:p>
          <w:p w:rsidR="005A6AE2" w:rsidRDefault="005A6AE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rStyle w:val="211pt"/>
              </w:rPr>
            </w:pPr>
            <w:r w:rsidRPr="00056500">
              <w:rPr>
                <w:rStyle w:val="211pt"/>
              </w:rPr>
              <w:t>ПК</w:t>
            </w:r>
            <w:proofErr w:type="gramStart"/>
            <w:r w:rsidRPr="00056500">
              <w:rPr>
                <w:rStyle w:val="211pt"/>
              </w:rPr>
              <w:t>1</w:t>
            </w:r>
            <w:proofErr w:type="gramEnd"/>
            <w:r w:rsidRPr="00056500">
              <w:rPr>
                <w:rStyle w:val="211pt"/>
              </w:rPr>
              <w:t>.1 –ПК1.7</w:t>
            </w:r>
          </w:p>
          <w:p w:rsidR="005A6AE2" w:rsidRDefault="005A6AE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rStyle w:val="211pt"/>
              </w:rPr>
            </w:pPr>
          </w:p>
          <w:p w:rsidR="005A6AE2" w:rsidRDefault="005A6AE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rStyle w:val="211pt"/>
              </w:rPr>
            </w:pPr>
          </w:p>
          <w:p w:rsidR="005A6AE2" w:rsidRDefault="005A6AE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  <w:p w:rsidR="00482C11" w:rsidRDefault="00482C1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  <w:p w:rsidR="00482C11" w:rsidRDefault="00482C1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  <w:p w:rsidR="00482C11" w:rsidRDefault="00482C1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  <w:p w:rsidR="00482C11" w:rsidRDefault="00482C1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  <w:p w:rsidR="00482C11" w:rsidRDefault="00482C1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  <w:p w:rsidR="00482C11" w:rsidRDefault="00482C1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  <w:p w:rsidR="00482C11" w:rsidRPr="00056500" w:rsidRDefault="00482C11" w:rsidP="00482C11">
            <w:pPr>
              <w:pStyle w:val="211"/>
              <w:shd w:val="clear" w:color="auto" w:fill="auto"/>
              <w:spacing w:line="240" w:lineRule="auto"/>
              <w:rPr>
                <w:rStyle w:val="211pt"/>
                <w:color w:val="auto"/>
              </w:rPr>
            </w:pPr>
            <w:r w:rsidRPr="00056500">
              <w:rPr>
                <w:rStyle w:val="211pt"/>
                <w:color w:val="auto"/>
              </w:rPr>
              <w:t>У1-У</w:t>
            </w:r>
            <w:r w:rsidR="000D5897">
              <w:rPr>
                <w:rStyle w:val="211pt"/>
                <w:color w:val="auto"/>
              </w:rPr>
              <w:t>6</w:t>
            </w:r>
            <w:r w:rsidRPr="00056500">
              <w:rPr>
                <w:rStyle w:val="211pt"/>
                <w:color w:val="auto"/>
              </w:rPr>
              <w:t>;</w:t>
            </w:r>
          </w:p>
          <w:p w:rsidR="00482C11" w:rsidRPr="00056500" w:rsidRDefault="00482C11" w:rsidP="00482C11">
            <w:pPr>
              <w:pStyle w:val="211"/>
              <w:shd w:val="clear" w:color="auto" w:fill="auto"/>
              <w:spacing w:line="240" w:lineRule="auto"/>
              <w:rPr>
                <w:rStyle w:val="211pt"/>
                <w:color w:val="auto"/>
              </w:rPr>
            </w:pPr>
            <w:r w:rsidRPr="00056500">
              <w:rPr>
                <w:rStyle w:val="211pt"/>
                <w:color w:val="auto"/>
              </w:rPr>
              <w:t>З1-З</w:t>
            </w:r>
            <w:r w:rsidR="007023CF">
              <w:rPr>
                <w:rStyle w:val="211pt"/>
                <w:color w:val="auto"/>
              </w:rPr>
              <w:t>9</w:t>
            </w:r>
            <w:r w:rsidRPr="00056500">
              <w:rPr>
                <w:rStyle w:val="211pt"/>
                <w:color w:val="auto"/>
              </w:rPr>
              <w:t>;</w:t>
            </w:r>
          </w:p>
          <w:p w:rsidR="00482C11" w:rsidRPr="00056500" w:rsidRDefault="00482C11" w:rsidP="00482C11">
            <w:pPr>
              <w:pStyle w:val="211"/>
              <w:shd w:val="clear" w:color="auto" w:fill="auto"/>
              <w:spacing w:line="240" w:lineRule="auto"/>
              <w:rPr>
                <w:rStyle w:val="211pt"/>
                <w:color w:val="auto"/>
              </w:rPr>
            </w:pPr>
            <w:r w:rsidRPr="00056500">
              <w:rPr>
                <w:rStyle w:val="211pt"/>
                <w:color w:val="auto"/>
              </w:rPr>
              <w:t>ОК</w:t>
            </w:r>
            <w:proofErr w:type="gramStart"/>
            <w:r w:rsidRPr="00056500">
              <w:rPr>
                <w:rStyle w:val="211pt"/>
                <w:color w:val="auto"/>
              </w:rPr>
              <w:t>1</w:t>
            </w:r>
            <w:proofErr w:type="gramEnd"/>
            <w:r w:rsidRPr="00056500">
              <w:rPr>
                <w:rStyle w:val="211pt"/>
                <w:color w:val="auto"/>
              </w:rPr>
              <w:t>- ОК 9</w:t>
            </w:r>
          </w:p>
          <w:p w:rsidR="00482C11" w:rsidRDefault="00482C11" w:rsidP="00482C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rStyle w:val="211pt"/>
              </w:rPr>
            </w:pPr>
            <w:r w:rsidRPr="00056500">
              <w:rPr>
                <w:rStyle w:val="211pt"/>
              </w:rPr>
              <w:t>ПК</w:t>
            </w:r>
            <w:proofErr w:type="gramStart"/>
            <w:r w:rsidRPr="00056500">
              <w:rPr>
                <w:rStyle w:val="211pt"/>
              </w:rPr>
              <w:t>1</w:t>
            </w:r>
            <w:proofErr w:type="gramEnd"/>
            <w:r w:rsidRPr="00056500">
              <w:rPr>
                <w:rStyle w:val="211pt"/>
              </w:rPr>
              <w:t>.1 –ПК1.7</w:t>
            </w:r>
          </w:p>
          <w:p w:rsidR="00482C11" w:rsidRDefault="00482C1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  <w:p w:rsidR="00482C11" w:rsidRDefault="00482C1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  <w:p w:rsidR="00482C11" w:rsidRDefault="00482C1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  <w:p w:rsidR="00482C11" w:rsidRDefault="00482C1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  <w:p w:rsidR="00482C11" w:rsidRDefault="00482C1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  <w:p w:rsidR="00482C11" w:rsidRDefault="00482C1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  <w:p w:rsidR="00482C11" w:rsidRDefault="00482C1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  <w:p w:rsidR="00482C11" w:rsidRDefault="00482C1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  <w:p w:rsidR="00482C11" w:rsidRDefault="00482C1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  <w:p w:rsidR="00482C11" w:rsidRDefault="00482C1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  <w:p w:rsidR="00482C11" w:rsidRDefault="00482C1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  <w:p w:rsidR="00482C11" w:rsidRDefault="00482C1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  <w:p w:rsidR="00482C11" w:rsidRDefault="00482C1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  <w:p w:rsidR="00482C11" w:rsidRDefault="00482C1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  <w:p w:rsidR="00482C11" w:rsidRPr="00056500" w:rsidRDefault="00482C11" w:rsidP="00482C11">
            <w:pPr>
              <w:pStyle w:val="211"/>
              <w:shd w:val="clear" w:color="auto" w:fill="auto"/>
              <w:spacing w:line="240" w:lineRule="auto"/>
              <w:rPr>
                <w:rStyle w:val="211pt"/>
                <w:color w:val="auto"/>
              </w:rPr>
            </w:pPr>
            <w:r w:rsidRPr="00056500">
              <w:rPr>
                <w:rStyle w:val="211pt"/>
                <w:color w:val="auto"/>
              </w:rPr>
              <w:t>У1-У</w:t>
            </w:r>
            <w:r w:rsidR="000D5897">
              <w:rPr>
                <w:rStyle w:val="211pt"/>
                <w:color w:val="auto"/>
              </w:rPr>
              <w:t>6</w:t>
            </w:r>
            <w:r w:rsidRPr="00056500">
              <w:rPr>
                <w:rStyle w:val="211pt"/>
                <w:color w:val="auto"/>
              </w:rPr>
              <w:t>;</w:t>
            </w:r>
          </w:p>
          <w:p w:rsidR="00482C11" w:rsidRPr="00056500" w:rsidRDefault="00482C11" w:rsidP="00482C11">
            <w:pPr>
              <w:pStyle w:val="211"/>
              <w:shd w:val="clear" w:color="auto" w:fill="auto"/>
              <w:spacing w:line="240" w:lineRule="auto"/>
              <w:rPr>
                <w:rStyle w:val="211pt"/>
                <w:color w:val="auto"/>
              </w:rPr>
            </w:pPr>
            <w:r w:rsidRPr="00056500">
              <w:rPr>
                <w:rStyle w:val="211pt"/>
                <w:color w:val="auto"/>
              </w:rPr>
              <w:t>З1-З</w:t>
            </w:r>
            <w:r w:rsidR="007023CF">
              <w:rPr>
                <w:rStyle w:val="211pt"/>
                <w:color w:val="auto"/>
              </w:rPr>
              <w:t>9</w:t>
            </w:r>
            <w:r w:rsidRPr="00056500">
              <w:rPr>
                <w:rStyle w:val="211pt"/>
                <w:color w:val="auto"/>
              </w:rPr>
              <w:t>;</w:t>
            </w:r>
          </w:p>
          <w:p w:rsidR="00482C11" w:rsidRPr="00056500" w:rsidRDefault="00482C11" w:rsidP="00482C11">
            <w:pPr>
              <w:pStyle w:val="211"/>
              <w:shd w:val="clear" w:color="auto" w:fill="auto"/>
              <w:spacing w:line="240" w:lineRule="auto"/>
              <w:rPr>
                <w:rStyle w:val="211pt"/>
                <w:color w:val="auto"/>
              </w:rPr>
            </w:pPr>
            <w:r w:rsidRPr="00056500">
              <w:rPr>
                <w:rStyle w:val="211pt"/>
                <w:color w:val="auto"/>
              </w:rPr>
              <w:t>ОК</w:t>
            </w:r>
            <w:proofErr w:type="gramStart"/>
            <w:r w:rsidRPr="00056500">
              <w:rPr>
                <w:rStyle w:val="211pt"/>
                <w:color w:val="auto"/>
              </w:rPr>
              <w:t>1</w:t>
            </w:r>
            <w:proofErr w:type="gramEnd"/>
            <w:r w:rsidRPr="00056500">
              <w:rPr>
                <w:rStyle w:val="211pt"/>
                <w:color w:val="auto"/>
              </w:rPr>
              <w:t xml:space="preserve">- </w:t>
            </w:r>
            <w:r w:rsidRPr="00056500">
              <w:rPr>
                <w:rStyle w:val="211pt"/>
                <w:color w:val="auto"/>
              </w:rPr>
              <w:lastRenderedPageBreak/>
              <w:t>ОК 9</w:t>
            </w:r>
          </w:p>
          <w:p w:rsidR="00482C11" w:rsidRDefault="00482C11" w:rsidP="00482C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rStyle w:val="211pt"/>
              </w:rPr>
            </w:pPr>
            <w:r w:rsidRPr="00056500">
              <w:rPr>
                <w:rStyle w:val="211pt"/>
              </w:rPr>
              <w:t>ПК</w:t>
            </w:r>
            <w:proofErr w:type="gramStart"/>
            <w:r w:rsidRPr="00056500">
              <w:rPr>
                <w:rStyle w:val="211pt"/>
              </w:rPr>
              <w:t>1</w:t>
            </w:r>
            <w:proofErr w:type="gramEnd"/>
            <w:r w:rsidRPr="00056500">
              <w:rPr>
                <w:rStyle w:val="211pt"/>
              </w:rPr>
              <w:t>.1 –ПК1.7</w:t>
            </w:r>
          </w:p>
          <w:p w:rsidR="00482C11" w:rsidRDefault="00482C1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  <w:p w:rsidR="00482C11" w:rsidRDefault="00482C1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  <w:p w:rsidR="00482C11" w:rsidRDefault="00482C1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  <w:p w:rsidR="00482C11" w:rsidRDefault="00482C1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  <w:p w:rsidR="00482C11" w:rsidRDefault="00482C1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  <w:p w:rsidR="00482C11" w:rsidRDefault="00482C1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  <w:p w:rsidR="00482C11" w:rsidRDefault="00482C1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  <w:p w:rsidR="00482C11" w:rsidRDefault="00482C1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  <w:p w:rsidR="00482C11" w:rsidRDefault="00482C1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  <w:p w:rsidR="00482C11" w:rsidRDefault="00482C1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  <w:p w:rsidR="00482C11" w:rsidRDefault="00482C1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  <w:p w:rsidR="00482C11" w:rsidRDefault="00482C1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  <w:p w:rsidR="00482C11" w:rsidRDefault="00482C1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  <w:p w:rsidR="00482C11" w:rsidRDefault="00482C1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  <w:p w:rsidR="00482C11" w:rsidRDefault="00482C1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  <w:p w:rsidR="00482C11" w:rsidRDefault="00482C1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  <w:p w:rsidR="00482C11" w:rsidRDefault="00482C1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  <w:p w:rsidR="00482C11" w:rsidRDefault="00482C1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  <w:p w:rsidR="00482C11" w:rsidRDefault="00482C1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  <w:p w:rsidR="00482C11" w:rsidRDefault="00482C1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  <w:p w:rsidR="00482C11" w:rsidRDefault="00482C1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  <w:p w:rsidR="00482C11" w:rsidRDefault="00482C1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  <w:p w:rsidR="00482C11" w:rsidRDefault="00482C1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  <w:p w:rsidR="00482C11" w:rsidRDefault="00482C1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  <w:p w:rsidR="00482C11" w:rsidRDefault="00482C1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  <w:p w:rsidR="00482C11" w:rsidRDefault="00482C1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  <w:p w:rsidR="00482C11" w:rsidRDefault="00482C1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  <w:p w:rsidR="00482C11" w:rsidRDefault="00482C1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  <w:p w:rsidR="00482C11" w:rsidRDefault="00482C1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  <w:p w:rsidR="00482C11" w:rsidRDefault="00482C1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  <w:p w:rsidR="00482C11" w:rsidRDefault="00482C1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  <w:p w:rsidR="00482C11" w:rsidRDefault="00482C1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  <w:p w:rsidR="00482C11" w:rsidRDefault="00482C1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  <w:p w:rsidR="00482C11" w:rsidRDefault="00482C1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  <w:p w:rsidR="00482C11" w:rsidRDefault="00482C1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  <w:p w:rsidR="00482C11" w:rsidRDefault="00482C1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  <w:p w:rsidR="00482C11" w:rsidRDefault="00482C1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  <w:p w:rsidR="00482C11" w:rsidRDefault="00482C1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  <w:p w:rsidR="00482C11" w:rsidRDefault="00482C1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  <w:p w:rsidR="00482C11" w:rsidRDefault="00482C1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  <w:p w:rsidR="00482C11" w:rsidRPr="00056500" w:rsidRDefault="00482C11" w:rsidP="00482C11">
            <w:pPr>
              <w:pStyle w:val="211"/>
              <w:shd w:val="clear" w:color="auto" w:fill="auto"/>
              <w:spacing w:line="240" w:lineRule="auto"/>
              <w:rPr>
                <w:rStyle w:val="211pt"/>
                <w:color w:val="auto"/>
              </w:rPr>
            </w:pPr>
            <w:r w:rsidRPr="00056500">
              <w:rPr>
                <w:rStyle w:val="211pt"/>
                <w:color w:val="auto"/>
              </w:rPr>
              <w:t>У1-У</w:t>
            </w:r>
            <w:r w:rsidR="000D5897">
              <w:rPr>
                <w:rStyle w:val="211pt"/>
                <w:color w:val="auto"/>
              </w:rPr>
              <w:t>6</w:t>
            </w:r>
            <w:r w:rsidRPr="00056500">
              <w:rPr>
                <w:rStyle w:val="211pt"/>
                <w:color w:val="auto"/>
              </w:rPr>
              <w:t>;</w:t>
            </w:r>
          </w:p>
          <w:p w:rsidR="00482C11" w:rsidRPr="00056500" w:rsidRDefault="00482C11" w:rsidP="00482C11">
            <w:pPr>
              <w:pStyle w:val="211"/>
              <w:shd w:val="clear" w:color="auto" w:fill="auto"/>
              <w:spacing w:line="240" w:lineRule="auto"/>
              <w:rPr>
                <w:rStyle w:val="211pt"/>
                <w:color w:val="auto"/>
              </w:rPr>
            </w:pPr>
            <w:r w:rsidRPr="00056500">
              <w:rPr>
                <w:rStyle w:val="211pt"/>
                <w:color w:val="auto"/>
              </w:rPr>
              <w:t>З1-З</w:t>
            </w:r>
            <w:r w:rsidR="007023CF">
              <w:rPr>
                <w:rStyle w:val="211pt"/>
                <w:color w:val="auto"/>
              </w:rPr>
              <w:t>9</w:t>
            </w:r>
            <w:r w:rsidRPr="00056500">
              <w:rPr>
                <w:rStyle w:val="211pt"/>
                <w:color w:val="auto"/>
              </w:rPr>
              <w:t>;</w:t>
            </w:r>
          </w:p>
          <w:p w:rsidR="00482C11" w:rsidRPr="00056500" w:rsidRDefault="00482C11" w:rsidP="00482C11">
            <w:pPr>
              <w:pStyle w:val="211"/>
              <w:shd w:val="clear" w:color="auto" w:fill="auto"/>
              <w:spacing w:line="240" w:lineRule="auto"/>
              <w:rPr>
                <w:rStyle w:val="211pt"/>
                <w:color w:val="auto"/>
              </w:rPr>
            </w:pPr>
            <w:r w:rsidRPr="00056500">
              <w:rPr>
                <w:rStyle w:val="211pt"/>
                <w:color w:val="auto"/>
              </w:rPr>
              <w:t>ОК</w:t>
            </w:r>
            <w:proofErr w:type="gramStart"/>
            <w:r w:rsidRPr="00056500">
              <w:rPr>
                <w:rStyle w:val="211pt"/>
                <w:color w:val="auto"/>
              </w:rPr>
              <w:t>1</w:t>
            </w:r>
            <w:proofErr w:type="gramEnd"/>
            <w:r w:rsidRPr="00056500">
              <w:rPr>
                <w:rStyle w:val="211pt"/>
                <w:color w:val="auto"/>
              </w:rPr>
              <w:t>- ОК 9</w:t>
            </w:r>
          </w:p>
          <w:p w:rsidR="00482C11" w:rsidRDefault="00482C11" w:rsidP="00482C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rStyle w:val="211pt"/>
              </w:rPr>
            </w:pPr>
            <w:r w:rsidRPr="00056500">
              <w:rPr>
                <w:rStyle w:val="211pt"/>
              </w:rPr>
              <w:t>ПК</w:t>
            </w:r>
            <w:proofErr w:type="gramStart"/>
            <w:r w:rsidRPr="00056500">
              <w:rPr>
                <w:rStyle w:val="211pt"/>
              </w:rPr>
              <w:t>1</w:t>
            </w:r>
            <w:proofErr w:type="gramEnd"/>
            <w:r w:rsidRPr="00056500">
              <w:rPr>
                <w:rStyle w:val="211pt"/>
              </w:rPr>
              <w:t>.1 –ПК1.7</w:t>
            </w:r>
          </w:p>
          <w:p w:rsidR="00482C11" w:rsidRDefault="00482C1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  <w:p w:rsidR="00482C11" w:rsidRDefault="00482C1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  <w:p w:rsidR="00482C11" w:rsidRDefault="00482C1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  <w:p w:rsidR="00482C11" w:rsidRDefault="00482C1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  <w:p w:rsidR="00482C11" w:rsidRDefault="00482C1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  <w:p w:rsidR="00482C11" w:rsidRDefault="00482C1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  <w:p w:rsidR="00482C11" w:rsidRDefault="00482C1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  <w:p w:rsidR="00482C11" w:rsidRDefault="00482C1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  <w:p w:rsidR="00482C11" w:rsidRDefault="00482C1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  <w:p w:rsidR="00482C11" w:rsidRDefault="00482C1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  <w:p w:rsidR="00482C11" w:rsidRDefault="00482C1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  <w:p w:rsidR="00482C11" w:rsidRDefault="00482C1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  <w:p w:rsidR="00482C11" w:rsidRDefault="00482C1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  <w:p w:rsidR="00482C11" w:rsidRDefault="00482C1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  <w:p w:rsidR="00482C11" w:rsidRPr="00707A1A" w:rsidRDefault="00482C1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5A6AE2" w:rsidRPr="00707A1A" w:rsidTr="00482C11">
        <w:trPr>
          <w:trHeight w:hRule="exact" w:val="801"/>
        </w:trPr>
        <w:tc>
          <w:tcPr>
            <w:tcW w:w="821" w:type="pct"/>
            <w:vMerge/>
          </w:tcPr>
          <w:p w:rsidR="005A6AE2" w:rsidRPr="00707A1A" w:rsidRDefault="005A6AE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0"/>
              <w:jc w:val="center"/>
              <w:rPr>
                <w:b/>
                <w:bCs/>
                <w:spacing w:val="-4"/>
                <w:sz w:val="20"/>
                <w:szCs w:val="20"/>
              </w:rPr>
            </w:pPr>
          </w:p>
        </w:tc>
        <w:tc>
          <w:tcPr>
            <w:tcW w:w="199" w:type="pct"/>
          </w:tcPr>
          <w:p w:rsidR="005A6AE2" w:rsidRPr="00707A1A" w:rsidRDefault="005A6AE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27"/>
              <w:rPr>
                <w:sz w:val="20"/>
                <w:szCs w:val="20"/>
              </w:rPr>
            </w:pPr>
            <w:r w:rsidRPr="00707A1A">
              <w:rPr>
                <w:sz w:val="20"/>
                <w:szCs w:val="20"/>
              </w:rPr>
              <w:t>1.</w:t>
            </w:r>
          </w:p>
          <w:p w:rsidR="005A6AE2" w:rsidRPr="00707A1A" w:rsidRDefault="005A6AE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27"/>
              <w:rPr>
                <w:sz w:val="20"/>
                <w:szCs w:val="20"/>
              </w:rPr>
            </w:pPr>
          </w:p>
        </w:tc>
        <w:tc>
          <w:tcPr>
            <w:tcW w:w="3057" w:type="pct"/>
            <w:gridSpan w:val="11"/>
          </w:tcPr>
          <w:p w:rsidR="005A6AE2" w:rsidRDefault="00D61663" w:rsidP="003725F3">
            <w:pPr>
              <w:pStyle w:val="Default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Психологические барьеры общения. Искусство убеждения другого человека. Корректность по отношение к собеседнику</w:t>
            </w:r>
          </w:p>
          <w:p w:rsidR="00D61663" w:rsidRPr="00707A1A" w:rsidRDefault="001F5B67" w:rsidP="003A7B0E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Психологическое консультирование</w:t>
            </w:r>
          </w:p>
        </w:tc>
        <w:tc>
          <w:tcPr>
            <w:tcW w:w="347" w:type="pct"/>
            <w:shd w:val="clear" w:color="auto" w:fill="auto"/>
          </w:tcPr>
          <w:p w:rsidR="005A6AE2" w:rsidRPr="00707A1A" w:rsidRDefault="003A7B0E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298" w:type="pct"/>
            <w:shd w:val="clear" w:color="auto" w:fill="FFFFFF"/>
          </w:tcPr>
          <w:p w:rsidR="005A6AE2" w:rsidRPr="00707A1A" w:rsidRDefault="005A6AE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3</w:t>
            </w:r>
          </w:p>
        </w:tc>
        <w:tc>
          <w:tcPr>
            <w:tcW w:w="278" w:type="pct"/>
            <w:vMerge/>
            <w:shd w:val="clear" w:color="auto" w:fill="FFFFFF"/>
          </w:tcPr>
          <w:p w:rsidR="005A6AE2" w:rsidRPr="00707A1A" w:rsidRDefault="005A6AE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5A6AE2" w:rsidRPr="00707A1A" w:rsidTr="007124B7">
        <w:trPr>
          <w:trHeight w:val="20"/>
        </w:trPr>
        <w:tc>
          <w:tcPr>
            <w:tcW w:w="821" w:type="pct"/>
            <w:vMerge/>
          </w:tcPr>
          <w:p w:rsidR="005A6AE2" w:rsidRPr="00707A1A" w:rsidRDefault="005A6AE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0"/>
              <w:jc w:val="center"/>
              <w:rPr>
                <w:b/>
                <w:bCs/>
                <w:spacing w:val="-4"/>
                <w:sz w:val="20"/>
                <w:szCs w:val="20"/>
              </w:rPr>
            </w:pPr>
          </w:p>
        </w:tc>
        <w:tc>
          <w:tcPr>
            <w:tcW w:w="3256" w:type="pct"/>
            <w:gridSpan w:val="12"/>
          </w:tcPr>
          <w:p w:rsidR="005A6AE2" w:rsidRPr="00707A1A" w:rsidRDefault="005A6AE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572"/>
              <w:rPr>
                <w:b/>
                <w:bCs/>
                <w:sz w:val="20"/>
                <w:szCs w:val="20"/>
              </w:rPr>
            </w:pPr>
            <w:r w:rsidRPr="00707A1A">
              <w:rPr>
                <w:b/>
                <w:bCs/>
                <w:sz w:val="20"/>
                <w:szCs w:val="20"/>
              </w:rPr>
              <w:t>Лабораторные работы</w:t>
            </w:r>
          </w:p>
        </w:tc>
        <w:tc>
          <w:tcPr>
            <w:tcW w:w="347" w:type="pct"/>
            <w:shd w:val="clear" w:color="auto" w:fill="auto"/>
          </w:tcPr>
          <w:p w:rsidR="005A6AE2" w:rsidRPr="00707A1A" w:rsidRDefault="005A6AE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98" w:type="pct"/>
            <w:vMerge w:val="restart"/>
            <w:shd w:val="clear" w:color="auto" w:fill="auto"/>
          </w:tcPr>
          <w:p w:rsidR="005A6AE2" w:rsidRPr="00707A1A" w:rsidRDefault="005A6AE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278" w:type="pct"/>
            <w:vMerge/>
            <w:shd w:val="clear" w:color="auto" w:fill="C0C0C0"/>
          </w:tcPr>
          <w:p w:rsidR="005A6AE2" w:rsidRPr="00707A1A" w:rsidRDefault="005A6AE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5A6AE2" w:rsidRPr="00707A1A" w:rsidTr="007124B7">
        <w:trPr>
          <w:trHeight w:val="20"/>
        </w:trPr>
        <w:tc>
          <w:tcPr>
            <w:tcW w:w="821" w:type="pct"/>
            <w:vMerge/>
          </w:tcPr>
          <w:p w:rsidR="005A6AE2" w:rsidRPr="00707A1A" w:rsidRDefault="005A6AE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0"/>
              <w:jc w:val="center"/>
              <w:rPr>
                <w:b/>
                <w:bCs/>
                <w:spacing w:val="-4"/>
                <w:sz w:val="20"/>
                <w:szCs w:val="20"/>
              </w:rPr>
            </w:pPr>
          </w:p>
        </w:tc>
        <w:tc>
          <w:tcPr>
            <w:tcW w:w="3256" w:type="pct"/>
            <w:gridSpan w:val="12"/>
          </w:tcPr>
          <w:p w:rsidR="005A6AE2" w:rsidRPr="00707A1A" w:rsidRDefault="005A6AE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570"/>
              <w:rPr>
                <w:b/>
                <w:bCs/>
                <w:sz w:val="20"/>
                <w:szCs w:val="20"/>
              </w:rPr>
            </w:pPr>
            <w:r w:rsidRPr="00707A1A">
              <w:rPr>
                <w:b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347" w:type="pct"/>
            <w:shd w:val="clear" w:color="auto" w:fill="auto"/>
          </w:tcPr>
          <w:p w:rsidR="005A6AE2" w:rsidRPr="00970C77" w:rsidRDefault="00970C77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/>
                <w:bCs/>
                <w:sz w:val="20"/>
                <w:szCs w:val="20"/>
              </w:rPr>
            </w:pPr>
            <w:r w:rsidRPr="00970C77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298" w:type="pct"/>
            <w:vMerge/>
            <w:shd w:val="clear" w:color="auto" w:fill="auto"/>
          </w:tcPr>
          <w:p w:rsidR="005A6AE2" w:rsidRPr="00707A1A" w:rsidRDefault="005A6AE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278" w:type="pct"/>
            <w:vMerge/>
            <w:shd w:val="clear" w:color="auto" w:fill="C0C0C0"/>
          </w:tcPr>
          <w:p w:rsidR="005A6AE2" w:rsidRPr="00707A1A" w:rsidRDefault="005A6AE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766D8" w:rsidRPr="00707A1A" w:rsidTr="00482C11">
        <w:trPr>
          <w:trHeight w:hRule="exact" w:val="611"/>
        </w:trPr>
        <w:tc>
          <w:tcPr>
            <w:tcW w:w="821" w:type="pct"/>
            <w:vMerge/>
          </w:tcPr>
          <w:p w:rsidR="004766D8" w:rsidRPr="00707A1A" w:rsidRDefault="004766D8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0"/>
              <w:jc w:val="center"/>
              <w:rPr>
                <w:b/>
                <w:bCs/>
                <w:spacing w:val="-4"/>
                <w:sz w:val="20"/>
                <w:szCs w:val="20"/>
              </w:rPr>
            </w:pPr>
          </w:p>
        </w:tc>
        <w:tc>
          <w:tcPr>
            <w:tcW w:w="199" w:type="pct"/>
          </w:tcPr>
          <w:p w:rsidR="004766D8" w:rsidRDefault="004766D8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57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057" w:type="pct"/>
            <w:gridSpan w:val="11"/>
          </w:tcPr>
          <w:p w:rsidR="004B24CE" w:rsidRDefault="004B24CE" w:rsidP="004B24C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Социально-психологический тренинг и аутотренинг </w:t>
            </w:r>
            <w:r w:rsidR="009626C5">
              <w:rPr>
                <w:rFonts w:ascii="yandex-sans" w:hAnsi="yandex-sans"/>
                <w:sz w:val="23"/>
                <w:szCs w:val="23"/>
              </w:rPr>
              <w:t>Зоны личного пространства</w:t>
            </w:r>
          </w:p>
          <w:p w:rsidR="004766D8" w:rsidRPr="0075675B" w:rsidRDefault="004766D8" w:rsidP="004766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0"/>
              <w:rPr>
                <w:b/>
                <w:bCs/>
                <w:sz w:val="20"/>
                <w:szCs w:val="20"/>
                <w:highlight w:val="cyan"/>
              </w:rPr>
            </w:pPr>
          </w:p>
        </w:tc>
        <w:tc>
          <w:tcPr>
            <w:tcW w:w="347" w:type="pct"/>
            <w:shd w:val="clear" w:color="auto" w:fill="auto"/>
          </w:tcPr>
          <w:p w:rsidR="004766D8" w:rsidRDefault="0075675B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298" w:type="pct"/>
            <w:vMerge/>
            <w:shd w:val="clear" w:color="auto" w:fill="auto"/>
          </w:tcPr>
          <w:p w:rsidR="004766D8" w:rsidRPr="00707A1A" w:rsidRDefault="004766D8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278" w:type="pct"/>
            <w:vMerge/>
            <w:shd w:val="clear" w:color="auto" w:fill="C0C0C0"/>
          </w:tcPr>
          <w:p w:rsidR="004766D8" w:rsidRPr="00707A1A" w:rsidRDefault="004766D8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766D8" w:rsidRPr="00707A1A" w:rsidTr="00482C11">
        <w:trPr>
          <w:trHeight w:hRule="exact" w:val="1140"/>
        </w:trPr>
        <w:tc>
          <w:tcPr>
            <w:tcW w:w="821" w:type="pct"/>
            <w:vMerge/>
          </w:tcPr>
          <w:p w:rsidR="004766D8" w:rsidRPr="00707A1A" w:rsidRDefault="004766D8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0"/>
              <w:jc w:val="center"/>
              <w:rPr>
                <w:b/>
                <w:bCs/>
                <w:spacing w:val="-4"/>
                <w:sz w:val="20"/>
                <w:szCs w:val="20"/>
              </w:rPr>
            </w:pPr>
          </w:p>
        </w:tc>
        <w:tc>
          <w:tcPr>
            <w:tcW w:w="199" w:type="pct"/>
          </w:tcPr>
          <w:p w:rsidR="004766D8" w:rsidRDefault="004766D8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57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057" w:type="pct"/>
            <w:gridSpan w:val="11"/>
          </w:tcPr>
          <w:p w:rsidR="009626C5" w:rsidRDefault="009626C5" w:rsidP="009626C5">
            <w:pPr>
              <w:shd w:val="clear" w:color="auto" w:fill="FFFFFF"/>
              <w:ind w:firstLine="0"/>
              <w:jc w:val="both"/>
              <w:rPr>
                <w:rFonts w:ascii="yandex-sans" w:hAnsi="yandex-sans"/>
                <w:color w:val="000000"/>
                <w:sz w:val="23"/>
                <w:szCs w:val="23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</w:rPr>
              <w:t xml:space="preserve">Правила и техники общения. Общение как восприятие людьми друг друга. Функции и трудности общения. Общение и терпимость. </w:t>
            </w:r>
            <w:r>
              <w:rPr>
                <w:rFonts w:ascii="yandex-sans" w:hAnsi="yandex-sans" w:hint="eastAsia"/>
                <w:color w:val="000000"/>
                <w:sz w:val="23"/>
                <w:szCs w:val="23"/>
              </w:rPr>
              <w:t>Р</w:t>
            </w:r>
            <w:r>
              <w:rPr>
                <w:rFonts w:ascii="yandex-sans" w:hAnsi="yandex-sans"/>
                <w:color w:val="000000"/>
                <w:sz w:val="23"/>
                <w:szCs w:val="23"/>
              </w:rPr>
              <w:t>азбор практических ситуаций.</w:t>
            </w:r>
          </w:p>
          <w:p w:rsidR="004766D8" w:rsidRPr="0075675B" w:rsidRDefault="004766D8" w:rsidP="004766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0"/>
              <w:rPr>
                <w:b/>
                <w:bCs/>
                <w:sz w:val="20"/>
                <w:szCs w:val="20"/>
                <w:highlight w:val="cyan"/>
              </w:rPr>
            </w:pPr>
          </w:p>
        </w:tc>
        <w:tc>
          <w:tcPr>
            <w:tcW w:w="347" w:type="pct"/>
            <w:shd w:val="clear" w:color="auto" w:fill="auto"/>
          </w:tcPr>
          <w:p w:rsidR="004766D8" w:rsidRDefault="0075675B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298" w:type="pct"/>
            <w:vMerge/>
            <w:shd w:val="clear" w:color="auto" w:fill="auto"/>
          </w:tcPr>
          <w:p w:rsidR="004766D8" w:rsidRPr="00707A1A" w:rsidRDefault="004766D8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278" w:type="pct"/>
            <w:vMerge/>
            <w:shd w:val="clear" w:color="auto" w:fill="C0C0C0"/>
          </w:tcPr>
          <w:p w:rsidR="004766D8" w:rsidRPr="00707A1A" w:rsidRDefault="004766D8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766D8" w:rsidRPr="00707A1A" w:rsidTr="00482C11">
        <w:trPr>
          <w:trHeight w:hRule="exact" w:val="363"/>
        </w:trPr>
        <w:tc>
          <w:tcPr>
            <w:tcW w:w="821" w:type="pct"/>
            <w:vMerge/>
          </w:tcPr>
          <w:p w:rsidR="004766D8" w:rsidRPr="00707A1A" w:rsidRDefault="004766D8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0"/>
              <w:jc w:val="center"/>
              <w:rPr>
                <w:b/>
                <w:bCs/>
                <w:spacing w:val="-4"/>
                <w:sz w:val="20"/>
                <w:szCs w:val="20"/>
              </w:rPr>
            </w:pPr>
          </w:p>
        </w:tc>
        <w:tc>
          <w:tcPr>
            <w:tcW w:w="199" w:type="pct"/>
          </w:tcPr>
          <w:p w:rsidR="004766D8" w:rsidRPr="007023CF" w:rsidRDefault="004766D8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57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057" w:type="pct"/>
            <w:gridSpan w:val="11"/>
          </w:tcPr>
          <w:p w:rsidR="004766D8" w:rsidRPr="007023CF" w:rsidRDefault="004766D8" w:rsidP="004766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0"/>
              <w:rPr>
                <w:rFonts w:eastAsiaTheme="minorHAnsi"/>
                <w:sz w:val="22"/>
                <w:szCs w:val="22"/>
                <w:lang w:eastAsia="en-US"/>
              </w:rPr>
            </w:pPr>
            <w:r w:rsidRPr="007023CF">
              <w:rPr>
                <w:rFonts w:eastAsiaTheme="minorHAnsi"/>
                <w:sz w:val="22"/>
                <w:szCs w:val="22"/>
                <w:lang w:eastAsia="en-US"/>
              </w:rPr>
              <w:t>Стили общения, их сравнительная характеристика.</w:t>
            </w:r>
          </w:p>
        </w:tc>
        <w:tc>
          <w:tcPr>
            <w:tcW w:w="347" w:type="pct"/>
            <w:shd w:val="clear" w:color="auto" w:fill="auto"/>
          </w:tcPr>
          <w:p w:rsidR="004766D8" w:rsidRDefault="0075675B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298" w:type="pct"/>
            <w:vMerge/>
            <w:shd w:val="clear" w:color="auto" w:fill="auto"/>
          </w:tcPr>
          <w:p w:rsidR="004766D8" w:rsidRPr="00707A1A" w:rsidRDefault="004766D8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278" w:type="pct"/>
            <w:vMerge/>
            <w:shd w:val="clear" w:color="auto" w:fill="C0C0C0"/>
          </w:tcPr>
          <w:p w:rsidR="004766D8" w:rsidRPr="00707A1A" w:rsidRDefault="004766D8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766D8" w:rsidRPr="00707A1A" w:rsidTr="00482C11">
        <w:trPr>
          <w:trHeight w:hRule="exact" w:val="569"/>
        </w:trPr>
        <w:tc>
          <w:tcPr>
            <w:tcW w:w="821" w:type="pct"/>
            <w:vMerge/>
          </w:tcPr>
          <w:p w:rsidR="004766D8" w:rsidRPr="00707A1A" w:rsidRDefault="004766D8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0"/>
              <w:jc w:val="center"/>
              <w:rPr>
                <w:b/>
                <w:bCs/>
                <w:spacing w:val="-4"/>
                <w:sz w:val="20"/>
                <w:szCs w:val="20"/>
              </w:rPr>
            </w:pPr>
          </w:p>
        </w:tc>
        <w:tc>
          <w:tcPr>
            <w:tcW w:w="199" w:type="pct"/>
          </w:tcPr>
          <w:p w:rsidR="004766D8" w:rsidRDefault="004766D8" w:rsidP="004766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570"/>
              <w:rPr>
                <w:b/>
                <w:bCs/>
                <w:sz w:val="20"/>
                <w:szCs w:val="20"/>
              </w:rPr>
            </w:pPr>
            <w:r w:rsidRPr="00BB5103">
              <w:rPr>
                <w:rFonts w:eastAsiaTheme="minorHAnsi"/>
                <w:sz w:val="22"/>
                <w:szCs w:val="22"/>
                <w:lang w:eastAsia="en-US"/>
              </w:rPr>
              <w:t xml:space="preserve">с </w:t>
            </w:r>
          </w:p>
        </w:tc>
        <w:tc>
          <w:tcPr>
            <w:tcW w:w="3057" w:type="pct"/>
            <w:gridSpan w:val="11"/>
          </w:tcPr>
          <w:p w:rsidR="009626C5" w:rsidRDefault="009626C5" w:rsidP="009626C5">
            <w:pPr>
              <w:shd w:val="clear" w:color="auto" w:fill="FFFFFF"/>
              <w:ind w:firstLine="0"/>
              <w:rPr>
                <w:rFonts w:ascii="yandex-sans" w:hAnsi="yandex-sans"/>
                <w:color w:val="000000"/>
                <w:sz w:val="23"/>
                <w:szCs w:val="23"/>
              </w:rPr>
            </w:pPr>
            <w:r>
              <w:rPr>
                <w:rFonts w:ascii="yandex-sans" w:hAnsi="yandex-sans" w:hint="eastAsia"/>
                <w:color w:val="000000"/>
                <w:sz w:val="23"/>
                <w:szCs w:val="23"/>
              </w:rPr>
              <w:t xml:space="preserve">Деловая игра </w:t>
            </w:r>
            <w:r>
              <w:rPr>
                <w:rFonts w:ascii="yandex-sans" w:hAnsi="yandex-sans"/>
                <w:color w:val="000000"/>
                <w:sz w:val="23"/>
                <w:szCs w:val="23"/>
              </w:rPr>
              <w:t>«Консультирование получателя социальных услуг»</w:t>
            </w:r>
          </w:p>
          <w:p w:rsidR="004766D8" w:rsidRPr="0075675B" w:rsidRDefault="004766D8" w:rsidP="004766D8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sz w:val="22"/>
                <w:szCs w:val="22"/>
                <w:highlight w:val="cyan"/>
                <w:lang w:eastAsia="en-US"/>
              </w:rPr>
            </w:pPr>
          </w:p>
        </w:tc>
        <w:tc>
          <w:tcPr>
            <w:tcW w:w="347" w:type="pct"/>
            <w:shd w:val="clear" w:color="auto" w:fill="auto"/>
          </w:tcPr>
          <w:p w:rsidR="004766D8" w:rsidRDefault="0075675B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298" w:type="pct"/>
            <w:vMerge/>
            <w:shd w:val="clear" w:color="auto" w:fill="auto"/>
          </w:tcPr>
          <w:p w:rsidR="004766D8" w:rsidRPr="00707A1A" w:rsidRDefault="004766D8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278" w:type="pct"/>
            <w:vMerge/>
            <w:shd w:val="clear" w:color="auto" w:fill="C0C0C0"/>
          </w:tcPr>
          <w:p w:rsidR="004766D8" w:rsidRPr="00707A1A" w:rsidRDefault="004766D8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766D8" w:rsidRPr="00707A1A" w:rsidTr="00482C11">
        <w:trPr>
          <w:trHeight w:hRule="exact" w:val="577"/>
        </w:trPr>
        <w:tc>
          <w:tcPr>
            <w:tcW w:w="821" w:type="pct"/>
            <w:vMerge/>
          </w:tcPr>
          <w:p w:rsidR="004766D8" w:rsidRPr="00707A1A" w:rsidRDefault="004766D8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0"/>
              <w:jc w:val="center"/>
              <w:rPr>
                <w:b/>
                <w:bCs/>
                <w:spacing w:val="-4"/>
                <w:sz w:val="20"/>
                <w:szCs w:val="20"/>
              </w:rPr>
            </w:pPr>
          </w:p>
        </w:tc>
        <w:tc>
          <w:tcPr>
            <w:tcW w:w="199" w:type="pct"/>
          </w:tcPr>
          <w:p w:rsidR="004766D8" w:rsidRPr="00BB5103" w:rsidRDefault="004766D8" w:rsidP="004766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57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057" w:type="pct"/>
            <w:gridSpan w:val="11"/>
          </w:tcPr>
          <w:p w:rsidR="009626C5" w:rsidRPr="00481A81" w:rsidRDefault="009626C5" w:rsidP="009626C5">
            <w:pPr>
              <w:shd w:val="clear" w:color="auto" w:fill="FFFFFF"/>
            </w:pPr>
            <w:r w:rsidRPr="009626C5">
              <w:rPr>
                <w:sz w:val="22"/>
                <w:szCs w:val="22"/>
              </w:rPr>
              <w:t>Деятельность социального работника в конфликтной</w:t>
            </w:r>
            <w:r w:rsidRPr="00481A81">
              <w:t xml:space="preserve"> </w:t>
            </w:r>
            <w:r w:rsidRPr="009626C5">
              <w:rPr>
                <w:sz w:val="22"/>
                <w:szCs w:val="22"/>
              </w:rPr>
              <w:t>ситуации</w:t>
            </w:r>
          </w:p>
          <w:p w:rsidR="004766D8" w:rsidRPr="0075675B" w:rsidRDefault="004766D8" w:rsidP="004766D8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sz w:val="22"/>
                <w:szCs w:val="22"/>
                <w:highlight w:val="cyan"/>
                <w:lang w:eastAsia="en-US"/>
              </w:rPr>
            </w:pPr>
          </w:p>
        </w:tc>
        <w:tc>
          <w:tcPr>
            <w:tcW w:w="347" w:type="pct"/>
            <w:shd w:val="clear" w:color="auto" w:fill="auto"/>
          </w:tcPr>
          <w:p w:rsidR="004766D8" w:rsidRDefault="00BD3F9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298" w:type="pct"/>
            <w:vMerge/>
            <w:shd w:val="clear" w:color="auto" w:fill="auto"/>
          </w:tcPr>
          <w:p w:rsidR="004766D8" w:rsidRPr="00707A1A" w:rsidRDefault="004766D8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278" w:type="pct"/>
            <w:vMerge/>
            <w:shd w:val="clear" w:color="auto" w:fill="C0C0C0"/>
          </w:tcPr>
          <w:p w:rsidR="004766D8" w:rsidRPr="00707A1A" w:rsidRDefault="004766D8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5A6AE2" w:rsidRPr="00707A1A" w:rsidTr="00482C11">
        <w:trPr>
          <w:trHeight w:val="20"/>
        </w:trPr>
        <w:tc>
          <w:tcPr>
            <w:tcW w:w="821" w:type="pct"/>
            <w:vMerge/>
          </w:tcPr>
          <w:p w:rsidR="005A6AE2" w:rsidRPr="00707A1A" w:rsidRDefault="005A6AE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0"/>
              <w:jc w:val="center"/>
              <w:rPr>
                <w:b/>
                <w:bCs/>
                <w:spacing w:val="-4"/>
                <w:sz w:val="20"/>
                <w:szCs w:val="20"/>
              </w:rPr>
            </w:pPr>
          </w:p>
        </w:tc>
        <w:tc>
          <w:tcPr>
            <w:tcW w:w="199" w:type="pct"/>
          </w:tcPr>
          <w:p w:rsidR="005A6AE2" w:rsidRPr="00707A1A" w:rsidRDefault="005A6AE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57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057" w:type="pct"/>
            <w:gridSpan w:val="11"/>
          </w:tcPr>
          <w:p w:rsidR="005A6AE2" w:rsidRPr="00707A1A" w:rsidRDefault="005A6AE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570"/>
              <w:rPr>
                <w:b/>
                <w:bCs/>
                <w:sz w:val="20"/>
                <w:szCs w:val="20"/>
              </w:rPr>
            </w:pPr>
            <w:r w:rsidRPr="00707A1A">
              <w:rPr>
                <w:b/>
                <w:bCs/>
                <w:sz w:val="20"/>
                <w:szCs w:val="20"/>
              </w:rPr>
              <w:t>Контрольные работы</w:t>
            </w:r>
          </w:p>
        </w:tc>
        <w:tc>
          <w:tcPr>
            <w:tcW w:w="347" w:type="pct"/>
            <w:shd w:val="clear" w:color="auto" w:fill="auto"/>
          </w:tcPr>
          <w:p w:rsidR="005A6AE2" w:rsidRPr="00707A1A" w:rsidRDefault="003A7B0E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98" w:type="pct"/>
            <w:vMerge/>
            <w:shd w:val="clear" w:color="auto" w:fill="auto"/>
          </w:tcPr>
          <w:p w:rsidR="005A6AE2" w:rsidRPr="00707A1A" w:rsidRDefault="005A6AE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278" w:type="pct"/>
            <w:vMerge/>
            <w:shd w:val="clear" w:color="auto" w:fill="C0C0C0"/>
          </w:tcPr>
          <w:p w:rsidR="005A6AE2" w:rsidRPr="00707A1A" w:rsidRDefault="005A6AE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5A6AE2" w:rsidRPr="00707A1A" w:rsidTr="007124B7">
        <w:trPr>
          <w:trHeight w:val="20"/>
        </w:trPr>
        <w:tc>
          <w:tcPr>
            <w:tcW w:w="821" w:type="pct"/>
            <w:vMerge/>
          </w:tcPr>
          <w:p w:rsidR="005A6AE2" w:rsidRPr="00707A1A" w:rsidRDefault="005A6AE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0"/>
              <w:jc w:val="center"/>
              <w:rPr>
                <w:b/>
                <w:bCs/>
                <w:spacing w:val="-4"/>
                <w:sz w:val="20"/>
                <w:szCs w:val="20"/>
              </w:rPr>
            </w:pPr>
          </w:p>
        </w:tc>
        <w:tc>
          <w:tcPr>
            <w:tcW w:w="3256" w:type="pct"/>
            <w:gridSpan w:val="12"/>
          </w:tcPr>
          <w:p w:rsidR="005A6AE2" w:rsidRPr="00707A1A" w:rsidRDefault="005A6AE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570"/>
              <w:jc w:val="both"/>
              <w:rPr>
                <w:b/>
                <w:sz w:val="20"/>
                <w:szCs w:val="20"/>
              </w:rPr>
            </w:pPr>
            <w:r w:rsidRPr="00707A1A">
              <w:rPr>
                <w:b/>
                <w:bCs/>
                <w:sz w:val="20"/>
                <w:szCs w:val="20"/>
              </w:rPr>
              <w:t xml:space="preserve">Самостоятельная работа </w:t>
            </w:r>
          </w:p>
        </w:tc>
        <w:tc>
          <w:tcPr>
            <w:tcW w:w="347" w:type="pct"/>
            <w:shd w:val="clear" w:color="auto" w:fill="auto"/>
          </w:tcPr>
          <w:p w:rsidR="005A6AE2" w:rsidRPr="00707A1A" w:rsidRDefault="005A6AE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98" w:type="pct"/>
            <w:vMerge/>
            <w:shd w:val="clear" w:color="auto" w:fill="auto"/>
          </w:tcPr>
          <w:p w:rsidR="005A6AE2" w:rsidRPr="00707A1A" w:rsidRDefault="005A6AE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278" w:type="pct"/>
            <w:vMerge/>
            <w:shd w:val="clear" w:color="auto" w:fill="C0C0C0"/>
          </w:tcPr>
          <w:p w:rsidR="005A6AE2" w:rsidRPr="00707A1A" w:rsidRDefault="005A6AE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5A6AE2" w:rsidRPr="00707A1A" w:rsidTr="00482C11">
        <w:trPr>
          <w:trHeight w:hRule="exact" w:val="294"/>
        </w:trPr>
        <w:tc>
          <w:tcPr>
            <w:tcW w:w="821" w:type="pct"/>
            <w:vMerge/>
          </w:tcPr>
          <w:p w:rsidR="005A6AE2" w:rsidRPr="00707A1A" w:rsidRDefault="005A6AE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0"/>
              <w:jc w:val="center"/>
              <w:rPr>
                <w:b/>
                <w:bCs/>
                <w:spacing w:val="-4"/>
                <w:sz w:val="20"/>
                <w:szCs w:val="20"/>
              </w:rPr>
            </w:pPr>
          </w:p>
        </w:tc>
        <w:tc>
          <w:tcPr>
            <w:tcW w:w="383" w:type="pct"/>
            <w:gridSpan w:val="11"/>
          </w:tcPr>
          <w:p w:rsidR="005A6AE2" w:rsidRPr="00203CE2" w:rsidRDefault="005A6AE2" w:rsidP="009E5831">
            <w:pPr>
              <w:pStyle w:val="Default"/>
              <w:rPr>
                <w:sz w:val="22"/>
                <w:szCs w:val="22"/>
              </w:rPr>
            </w:pPr>
            <w:r w:rsidRPr="00203CE2">
              <w:rPr>
                <w:sz w:val="22"/>
                <w:szCs w:val="22"/>
              </w:rPr>
              <w:t>1</w:t>
            </w:r>
          </w:p>
        </w:tc>
        <w:tc>
          <w:tcPr>
            <w:tcW w:w="2873" w:type="pct"/>
          </w:tcPr>
          <w:p w:rsidR="005A6AE2" w:rsidRDefault="005A6AE2" w:rsidP="009E5831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05583C">
              <w:rPr>
                <w:bCs/>
                <w:sz w:val="20"/>
                <w:szCs w:val="20"/>
              </w:rPr>
              <w:t>Резерв времени</w:t>
            </w:r>
          </w:p>
        </w:tc>
        <w:tc>
          <w:tcPr>
            <w:tcW w:w="347" w:type="pct"/>
            <w:shd w:val="clear" w:color="auto" w:fill="auto"/>
          </w:tcPr>
          <w:p w:rsidR="005A6AE2" w:rsidRPr="00BC0A3A" w:rsidRDefault="00970C77" w:rsidP="009E5831">
            <w:pPr>
              <w:pStyle w:val="Defaul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98" w:type="pct"/>
            <w:shd w:val="clear" w:color="auto" w:fill="auto"/>
          </w:tcPr>
          <w:p w:rsidR="005A6AE2" w:rsidRPr="00707A1A" w:rsidRDefault="005A6AE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278" w:type="pct"/>
            <w:vMerge/>
            <w:shd w:val="clear" w:color="auto" w:fill="FFFFFF"/>
          </w:tcPr>
          <w:p w:rsidR="005A6AE2" w:rsidRPr="00707A1A" w:rsidRDefault="005A6AE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5A6AE2" w:rsidRPr="00707A1A" w:rsidTr="007124B7">
        <w:trPr>
          <w:trHeight w:hRule="exact" w:val="395"/>
        </w:trPr>
        <w:tc>
          <w:tcPr>
            <w:tcW w:w="821" w:type="pct"/>
          </w:tcPr>
          <w:p w:rsidR="005A6AE2" w:rsidRPr="00707A1A" w:rsidRDefault="005A6AE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0"/>
              <w:jc w:val="center"/>
              <w:rPr>
                <w:b/>
                <w:bCs/>
                <w:spacing w:val="-4"/>
                <w:sz w:val="20"/>
                <w:szCs w:val="20"/>
              </w:rPr>
            </w:pPr>
          </w:p>
        </w:tc>
        <w:tc>
          <w:tcPr>
            <w:tcW w:w="3256" w:type="pct"/>
            <w:gridSpan w:val="12"/>
          </w:tcPr>
          <w:p w:rsidR="005A6AE2" w:rsidRPr="00056500" w:rsidRDefault="005A6AE2" w:rsidP="00970C77">
            <w:pPr>
              <w:pStyle w:val="Defaul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Промежуточная аттестация  </w:t>
            </w:r>
            <w:r>
              <w:rPr>
                <w:b/>
                <w:bCs/>
                <w:spacing w:val="-4"/>
                <w:sz w:val="20"/>
                <w:szCs w:val="20"/>
              </w:rPr>
              <w:t xml:space="preserve">Экзамен </w:t>
            </w:r>
            <w:r w:rsidRPr="00056500">
              <w:rPr>
                <w:b/>
                <w:sz w:val="22"/>
                <w:szCs w:val="22"/>
              </w:rPr>
              <w:t xml:space="preserve"> МДК. 0</w:t>
            </w:r>
            <w:r w:rsidR="00970C77">
              <w:rPr>
                <w:b/>
                <w:sz w:val="22"/>
                <w:szCs w:val="22"/>
              </w:rPr>
              <w:t>2</w:t>
            </w:r>
            <w:r w:rsidRPr="00056500">
              <w:rPr>
                <w:b/>
                <w:sz w:val="22"/>
                <w:szCs w:val="22"/>
              </w:rPr>
              <w:t>.0</w:t>
            </w:r>
            <w:r>
              <w:rPr>
                <w:b/>
                <w:sz w:val="22"/>
                <w:szCs w:val="22"/>
              </w:rPr>
              <w:t xml:space="preserve">2    -  </w:t>
            </w:r>
            <w:r w:rsidR="00970C77">
              <w:rPr>
                <w:b/>
                <w:sz w:val="22"/>
                <w:szCs w:val="22"/>
              </w:rPr>
              <w:t>4</w:t>
            </w:r>
            <w:r>
              <w:rPr>
                <w:b/>
                <w:sz w:val="22"/>
                <w:szCs w:val="22"/>
              </w:rPr>
              <w:t xml:space="preserve"> семестр</w:t>
            </w:r>
          </w:p>
        </w:tc>
        <w:tc>
          <w:tcPr>
            <w:tcW w:w="347" w:type="pct"/>
            <w:shd w:val="clear" w:color="auto" w:fill="auto"/>
          </w:tcPr>
          <w:p w:rsidR="005A6AE2" w:rsidRDefault="005A6AE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298" w:type="pct"/>
            <w:shd w:val="clear" w:color="auto" w:fill="auto"/>
          </w:tcPr>
          <w:p w:rsidR="005A6AE2" w:rsidRPr="00707A1A" w:rsidRDefault="005A6AE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278" w:type="pct"/>
            <w:vMerge/>
            <w:shd w:val="clear" w:color="auto" w:fill="FFFFFF"/>
          </w:tcPr>
          <w:p w:rsidR="005A6AE2" w:rsidRPr="00707A1A" w:rsidRDefault="005A6AE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70C77" w:rsidRPr="00707A1A" w:rsidTr="007124B7">
        <w:trPr>
          <w:trHeight w:hRule="exact" w:val="395"/>
        </w:trPr>
        <w:tc>
          <w:tcPr>
            <w:tcW w:w="821" w:type="pct"/>
          </w:tcPr>
          <w:p w:rsidR="00970C77" w:rsidRPr="00707A1A" w:rsidRDefault="00970C77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0"/>
              <w:jc w:val="center"/>
              <w:rPr>
                <w:b/>
                <w:bCs/>
                <w:spacing w:val="-4"/>
                <w:sz w:val="20"/>
                <w:szCs w:val="20"/>
              </w:rPr>
            </w:pPr>
          </w:p>
        </w:tc>
        <w:tc>
          <w:tcPr>
            <w:tcW w:w="3256" w:type="pct"/>
            <w:gridSpan w:val="12"/>
          </w:tcPr>
          <w:p w:rsidR="00970C77" w:rsidRDefault="00970C77" w:rsidP="00970C77">
            <w:pPr>
              <w:pStyle w:val="Defaul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Консультации</w:t>
            </w:r>
          </w:p>
        </w:tc>
        <w:tc>
          <w:tcPr>
            <w:tcW w:w="347" w:type="pct"/>
            <w:shd w:val="clear" w:color="auto" w:fill="auto"/>
          </w:tcPr>
          <w:p w:rsidR="00970C77" w:rsidRDefault="00970C77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98" w:type="pct"/>
            <w:shd w:val="clear" w:color="auto" w:fill="auto"/>
          </w:tcPr>
          <w:p w:rsidR="00970C77" w:rsidRPr="00707A1A" w:rsidRDefault="00970C77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278" w:type="pct"/>
            <w:vMerge/>
            <w:shd w:val="clear" w:color="auto" w:fill="FFFFFF"/>
          </w:tcPr>
          <w:p w:rsidR="00970C77" w:rsidRPr="00707A1A" w:rsidRDefault="00970C77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5A6AE2" w:rsidRPr="00707A1A" w:rsidTr="007124B7">
        <w:trPr>
          <w:trHeight w:hRule="exact" w:val="1120"/>
        </w:trPr>
        <w:tc>
          <w:tcPr>
            <w:tcW w:w="821" w:type="pct"/>
          </w:tcPr>
          <w:p w:rsidR="005A6AE2" w:rsidRPr="00707A1A" w:rsidRDefault="005A6AE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0"/>
              <w:jc w:val="center"/>
              <w:rPr>
                <w:b/>
                <w:bCs/>
                <w:spacing w:val="-4"/>
                <w:sz w:val="20"/>
                <w:szCs w:val="20"/>
              </w:rPr>
            </w:pPr>
          </w:p>
        </w:tc>
        <w:tc>
          <w:tcPr>
            <w:tcW w:w="3256" w:type="pct"/>
            <w:gridSpan w:val="12"/>
          </w:tcPr>
          <w:p w:rsidR="005A6AE2" w:rsidRPr="00970C77" w:rsidRDefault="005A6AE2" w:rsidP="009E5831">
            <w:pPr>
              <w:pStyle w:val="Default"/>
              <w:rPr>
                <w:b/>
                <w:color w:val="auto"/>
                <w:sz w:val="22"/>
                <w:szCs w:val="22"/>
              </w:rPr>
            </w:pPr>
            <w:r w:rsidRPr="00056500">
              <w:rPr>
                <w:b/>
                <w:sz w:val="22"/>
                <w:szCs w:val="22"/>
              </w:rPr>
              <w:t>Всего часов по МДК. 0</w:t>
            </w:r>
            <w:r w:rsidR="00970C77">
              <w:rPr>
                <w:b/>
                <w:sz w:val="22"/>
                <w:szCs w:val="22"/>
              </w:rPr>
              <w:t>2</w:t>
            </w:r>
            <w:r w:rsidRPr="00056500">
              <w:rPr>
                <w:b/>
                <w:sz w:val="22"/>
                <w:szCs w:val="22"/>
              </w:rPr>
              <w:t>.0</w:t>
            </w:r>
            <w:r>
              <w:rPr>
                <w:b/>
                <w:sz w:val="22"/>
                <w:szCs w:val="22"/>
              </w:rPr>
              <w:t>2</w:t>
            </w:r>
            <w:r w:rsidRPr="00056500">
              <w:rPr>
                <w:b/>
                <w:sz w:val="22"/>
                <w:szCs w:val="22"/>
              </w:rPr>
              <w:t xml:space="preserve"> </w:t>
            </w:r>
            <w:r w:rsidR="00970C77" w:rsidRPr="00970C77">
              <w:rPr>
                <w:b/>
                <w:bCs/>
                <w:color w:val="auto"/>
              </w:rPr>
              <w:t>Предоставление социально-медицинских и психологических услуг клиентам организации  социального обслуживания</w:t>
            </w:r>
          </w:p>
          <w:p w:rsidR="005A6AE2" w:rsidRDefault="005A6AE2" w:rsidP="009E5831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347" w:type="pct"/>
            <w:shd w:val="clear" w:color="auto" w:fill="auto"/>
          </w:tcPr>
          <w:p w:rsidR="005A6AE2" w:rsidRPr="006C4E22" w:rsidRDefault="005A6AE2" w:rsidP="00970C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970C77">
              <w:rPr>
                <w:b/>
                <w:bCs/>
                <w:sz w:val="20"/>
                <w:szCs w:val="20"/>
              </w:rPr>
              <w:t>0</w:t>
            </w: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98" w:type="pct"/>
            <w:shd w:val="clear" w:color="auto" w:fill="auto"/>
          </w:tcPr>
          <w:p w:rsidR="005A6AE2" w:rsidRPr="00707A1A" w:rsidRDefault="005A6AE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278" w:type="pct"/>
            <w:vMerge/>
            <w:shd w:val="clear" w:color="auto" w:fill="FFFFFF"/>
          </w:tcPr>
          <w:p w:rsidR="005A6AE2" w:rsidRPr="00707A1A" w:rsidRDefault="005A6AE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5A6AE2" w:rsidRPr="00707A1A" w:rsidTr="007124B7">
        <w:trPr>
          <w:trHeight w:hRule="exact" w:val="563"/>
        </w:trPr>
        <w:tc>
          <w:tcPr>
            <w:tcW w:w="4077" w:type="pct"/>
            <w:gridSpan w:val="13"/>
          </w:tcPr>
          <w:p w:rsidR="005A6AE2" w:rsidRPr="00017496" w:rsidRDefault="005A6AE2" w:rsidP="009E5831">
            <w:pPr>
              <w:pStyle w:val="Default"/>
              <w:rPr>
                <w:b/>
                <w:color w:val="FF0000"/>
                <w:sz w:val="22"/>
                <w:szCs w:val="22"/>
              </w:rPr>
            </w:pPr>
            <w:r w:rsidRPr="00017496">
              <w:rPr>
                <w:b/>
                <w:color w:val="FF0000"/>
                <w:sz w:val="22"/>
                <w:szCs w:val="22"/>
              </w:rPr>
              <w:t>МДК.0</w:t>
            </w:r>
            <w:r w:rsidR="006639CD">
              <w:rPr>
                <w:b/>
                <w:color w:val="FF0000"/>
                <w:sz w:val="22"/>
                <w:szCs w:val="22"/>
              </w:rPr>
              <w:t>2</w:t>
            </w:r>
            <w:r w:rsidRPr="00017496">
              <w:rPr>
                <w:b/>
                <w:color w:val="FF0000"/>
                <w:sz w:val="22"/>
                <w:szCs w:val="22"/>
              </w:rPr>
              <w:t>.0</w:t>
            </w:r>
            <w:r>
              <w:rPr>
                <w:b/>
                <w:color w:val="FF0000"/>
                <w:sz w:val="22"/>
                <w:szCs w:val="22"/>
              </w:rPr>
              <w:t>3</w:t>
            </w:r>
            <w:r w:rsidRPr="00017496">
              <w:rPr>
                <w:b/>
                <w:color w:val="FF0000"/>
                <w:sz w:val="22"/>
                <w:szCs w:val="22"/>
              </w:rPr>
              <w:t xml:space="preserve">  </w:t>
            </w:r>
            <w:r w:rsidR="006639CD">
              <w:rPr>
                <w:b/>
                <w:color w:val="FF0000"/>
                <w:sz w:val="22"/>
                <w:szCs w:val="22"/>
              </w:rPr>
              <w:t>Предоставление социально-педагогических услуг</w:t>
            </w:r>
            <w:r w:rsidR="006639CD" w:rsidRPr="00970C77">
              <w:rPr>
                <w:b/>
                <w:bCs/>
                <w:color w:val="auto"/>
              </w:rPr>
              <w:t xml:space="preserve"> </w:t>
            </w:r>
            <w:r w:rsidR="006639CD" w:rsidRPr="006639CD">
              <w:rPr>
                <w:b/>
                <w:bCs/>
                <w:color w:val="C00000"/>
              </w:rPr>
              <w:t>клиентам организации  социального обслуживания</w:t>
            </w:r>
          </w:p>
          <w:p w:rsidR="005A6AE2" w:rsidRDefault="005A6AE2" w:rsidP="009E5831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347" w:type="pct"/>
            <w:shd w:val="clear" w:color="auto" w:fill="auto"/>
          </w:tcPr>
          <w:p w:rsidR="005A6AE2" w:rsidRPr="00246105" w:rsidRDefault="005A6AE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8" w:type="pct"/>
            <w:shd w:val="clear" w:color="auto" w:fill="auto"/>
          </w:tcPr>
          <w:p w:rsidR="005A6AE2" w:rsidRPr="00707A1A" w:rsidRDefault="005A6AE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278" w:type="pct"/>
            <w:vMerge/>
            <w:shd w:val="clear" w:color="auto" w:fill="FFFFFF"/>
          </w:tcPr>
          <w:p w:rsidR="005A6AE2" w:rsidRPr="00707A1A" w:rsidRDefault="005A6AE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5A6AE2" w:rsidRPr="00707A1A" w:rsidTr="007124B7">
        <w:trPr>
          <w:trHeight w:hRule="exact" w:val="563"/>
        </w:trPr>
        <w:tc>
          <w:tcPr>
            <w:tcW w:w="821" w:type="pct"/>
          </w:tcPr>
          <w:p w:rsidR="005A6AE2" w:rsidRPr="00707A1A" w:rsidRDefault="005A6AE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0"/>
              <w:jc w:val="center"/>
              <w:rPr>
                <w:b/>
                <w:bCs/>
                <w:spacing w:val="-4"/>
                <w:sz w:val="20"/>
                <w:szCs w:val="20"/>
              </w:rPr>
            </w:pPr>
          </w:p>
        </w:tc>
        <w:tc>
          <w:tcPr>
            <w:tcW w:w="3256" w:type="pct"/>
            <w:gridSpan w:val="12"/>
          </w:tcPr>
          <w:p w:rsidR="005A6AE2" w:rsidRDefault="006639CD" w:rsidP="006639CD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FF0000"/>
                <w:sz w:val="22"/>
                <w:szCs w:val="22"/>
              </w:rPr>
              <w:t>4</w:t>
            </w:r>
            <w:r w:rsidR="005A6AE2" w:rsidRPr="00056500">
              <w:rPr>
                <w:b/>
                <w:bCs/>
                <w:color w:val="FF0000"/>
                <w:sz w:val="22"/>
                <w:szCs w:val="22"/>
              </w:rPr>
              <w:t xml:space="preserve"> семестр –</w:t>
            </w:r>
            <w:r>
              <w:rPr>
                <w:b/>
                <w:bCs/>
                <w:color w:val="FF0000"/>
                <w:sz w:val="22"/>
                <w:szCs w:val="22"/>
              </w:rPr>
              <w:t>6</w:t>
            </w:r>
            <w:r w:rsidR="005A6AE2">
              <w:rPr>
                <w:b/>
                <w:bCs/>
                <w:color w:val="FF0000"/>
                <w:sz w:val="22"/>
                <w:szCs w:val="22"/>
              </w:rPr>
              <w:t>8</w:t>
            </w:r>
            <w:r w:rsidR="005A6AE2" w:rsidRPr="00056500">
              <w:rPr>
                <w:b/>
                <w:bCs/>
                <w:color w:val="FF0000"/>
                <w:sz w:val="22"/>
                <w:szCs w:val="22"/>
              </w:rPr>
              <w:t>час</w:t>
            </w:r>
          </w:p>
        </w:tc>
        <w:tc>
          <w:tcPr>
            <w:tcW w:w="347" w:type="pct"/>
            <w:shd w:val="clear" w:color="auto" w:fill="auto"/>
          </w:tcPr>
          <w:p w:rsidR="005A6AE2" w:rsidRDefault="005A6AE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98" w:type="pct"/>
            <w:shd w:val="clear" w:color="auto" w:fill="auto"/>
          </w:tcPr>
          <w:p w:rsidR="005A6AE2" w:rsidRPr="00707A1A" w:rsidRDefault="005A6AE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278" w:type="pct"/>
            <w:vMerge/>
            <w:shd w:val="clear" w:color="auto" w:fill="FFFFFF"/>
          </w:tcPr>
          <w:p w:rsidR="005A6AE2" w:rsidRPr="00707A1A" w:rsidRDefault="005A6AE2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977C0" w:rsidRPr="00707A1A" w:rsidTr="007124B7">
        <w:trPr>
          <w:trHeight w:hRule="exact" w:val="293"/>
        </w:trPr>
        <w:tc>
          <w:tcPr>
            <w:tcW w:w="821" w:type="pct"/>
            <w:vMerge w:val="restart"/>
          </w:tcPr>
          <w:p w:rsidR="00B977C0" w:rsidRDefault="00B977C0" w:rsidP="009E5831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Тема 3.1. </w:t>
            </w:r>
          </w:p>
          <w:p w:rsidR="00B977C0" w:rsidRDefault="00B977C0" w:rsidP="001F5B67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Социально-педагогические услуги </w:t>
            </w:r>
          </w:p>
          <w:p w:rsidR="00B977C0" w:rsidRPr="00707A1A" w:rsidRDefault="00B977C0" w:rsidP="009E5831">
            <w:pPr>
              <w:pStyle w:val="Default"/>
              <w:jc w:val="center"/>
              <w:rPr>
                <w:b/>
                <w:bCs/>
                <w:spacing w:val="-4"/>
                <w:sz w:val="20"/>
                <w:szCs w:val="20"/>
              </w:rPr>
            </w:pPr>
          </w:p>
        </w:tc>
        <w:tc>
          <w:tcPr>
            <w:tcW w:w="3256" w:type="pct"/>
            <w:gridSpan w:val="12"/>
          </w:tcPr>
          <w:p w:rsidR="00B977C0" w:rsidRDefault="00B977C0" w:rsidP="009E5831">
            <w:pPr>
              <w:pStyle w:val="Default"/>
              <w:jc w:val="center"/>
              <w:rPr>
                <w:b/>
                <w:bCs/>
                <w:color w:val="FF0000"/>
                <w:sz w:val="22"/>
                <w:szCs w:val="22"/>
              </w:rPr>
            </w:pPr>
            <w:r w:rsidRPr="00707A1A">
              <w:rPr>
                <w:b/>
                <w:bCs/>
                <w:sz w:val="20"/>
                <w:szCs w:val="20"/>
              </w:rPr>
              <w:t>Содержание учебного материала:</w:t>
            </w:r>
          </w:p>
        </w:tc>
        <w:tc>
          <w:tcPr>
            <w:tcW w:w="347" w:type="pct"/>
            <w:shd w:val="clear" w:color="auto" w:fill="auto"/>
          </w:tcPr>
          <w:p w:rsidR="00B977C0" w:rsidRPr="000A78F9" w:rsidRDefault="00482C11" w:rsidP="009E5831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482C11">
              <w:rPr>
                <w:b/>
                <w:bCs/>
                <w:sz w:val="20"/>
                <w:szCs w:val="20"/>
                <w:highlight w:val="yellow"/>
              </w:rPr>
              <w:t>6</w:t>
            </w:r>
          </w:p>
        </w:tc>
        <w:tc>
          <w:tcPr>
            <w:tcW w:w="298" w:type="pct"/>
            <w:vMerge w:val="restart"/>
            <w:shd w:val="clear" w:color="auto" w:fill="auto"/>
          </w:tcPr>
          <w:p w:rsidR="00B977C0" w:rsidRDefault="00B977C0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  <w:p w:rsidR="001C3164" w:rsidRDefault="001C3164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  <w:p w:rsidR="001C3164" w:rsidRDefault="001C3164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  <w:p w:rsidR="001C3164" w:rsidRDefault="001C3164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  <w:p w:rsidR="001C3164" w:rsidRDefault="001C3164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  <w:p w:rsidR="001C3164" w:rsidRDefault="001C3164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  <w:p w:rsidR="001C3164" w:rsidRDefault="001C3164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  <w:p w:rsidR="001C3164" w:rsidRDefault="001C3164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  <w:p w:rsidR="001C3164" w:rsidRDefault="001C3164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  <w:p w:rsidR="001C3164" w:rsidRDefault="001C3164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  <w:p w:rsidR="001C3164" w:rsidRDefault="001C3164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  <w:p w:rsidR="001C3164" w:rsidRDefault="001C3164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  <w:p w:rsidR="001C3164" w:rsidRDefault="001C3164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3</w:t>
            </w:r>
          </w:p>
          <w:p w:rsidR="001C3164" w:rsidRDefault="001C3164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  <w:p w:rsidR="001C3164" w:rsidRDefault="001C3164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  <w:p w:rsidR="001C3164" w:rsidRDefault="001C3164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  <w:p w:rsidR="001C3164" w:rsidRDefault="001C3164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  <w:p w:rsidR="001C3164" w:rsidRDefault="001C3164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  <w:p w:rsidR="001C3164" w:rsidRDefault="001C3164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  <w:p w:rsidR="001C3164" w:rsidRDefault="001C3164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  <w:p w:rsidR="001C3164" w:rsidRDefault="001C3164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  <w:p w:rsidR="001C3164" w:rsidRDefault="001C3164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  <w:p w:rsidR="001C3164" w:rsidRDefault="001C3164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  <w:p w:rsidR="001C3164" w:rsidRDefault="001C3164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  <w:p w:rsidR="001C3164" w:rsidRDefault="001C3164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  <w:p w:rsidR="001C3164" w:rsidRDefault="001C3164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  <w:p w:rsidR="001C3164" w:rsidRDefault="001C3164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  <w:p w:rsidR="001C3164" w:rsidRDefault="001C3164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3</w:t>
            </w:r>
          </w:p>
          <w:p w:rsidR="001C3164" w:rsidRDefault="001C3164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  <w:p w:rsidR="001C3164" w:rsidRDefault="001C3164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  <w:p w:rsidR="001C3164" w:rsidRDefault="001C3164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  <w:p w:rsidR="001C3164" w:rsidRDefault="001C3164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  <w:p w:rsidR="001C3164" w:rsidRDefault="001C3164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  <w:p w:rsidR="001C3164" w:rsidRDefault="001C3164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  <w:p w:rsidR="001C3164" w:rsidRDefault="001C3164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  <w:p w:rsidR="001C3164" w:rsidRDefault="001C3164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  <w:p w:rsidR="001C3164" w:rsidRDefault="001C3164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  <w:p w:rsidR="001C3164" w:rsidRDefault="001C3164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  <w:p w:rsidR="001C3164" w:rsidRDefault="001C3164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  <w:p w:rsidR="001C3164" w:rsidRDefault="001C3164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  <w:p w:rsidR="001C3164" w:rsidRDefault="001C3164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  <w:p w:rsidR="001C3164" w:rsidRDefault="001C3164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  <w:p w:rsidR="001C3164" w:rsidRDefault="001C3164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  <w:p w:rsidR="001C3164" w:rsidRDefault="001C3164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  <w:p w:rsidR="001C3164" w:rsidRDefault="001C3164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  <w:p w:rsidR="001C3164" w:rsidRDefault="001C3164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  <w:p w:rsidR="001C3164" w:rsidRDefault="001C3164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  <w:p w:rsidR="001C3164" w:rsidRDefault="001C3164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  <w:p w:rsidR="001C3164" w:rsidRDefault="001C3164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  <w:p w:rsidR="001C3164" w:rsidRDefault="001C3164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  <w:p w:rsidR="001C3164" w:rsidRDefault="001C3164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  <w:p w:rsidR="001C3164" w:rsidRDefault="001C3164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  <w:p w:rsidR="001C3164" w:rsidRDefault="001C3164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  <w:p w:rsidR="001C3164" w:rsidRDefault="001C3164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  <w:p w:rsidR="001C3164" w:rsidRDefault="001C3164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  <w:p w:rsidR="001C3164" w:rsidRDefault="001C3164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  <w:p w:rsidR="001C3164" w:rsidRDefault="001C3164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  <w:p w:rsidR="001C3164" w:rsidRDefault="001C3164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  <w:p w:rsidR="001C3164" w:rsidRDefault="001C3164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  <w:p w:rsidR="001C3164" w:rsidRDefault="001C3164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  <w:p w:rsidR="001C3164" w:rsidRDefault="001C3164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  <w:p w:rsidR="001C3164" w:rsidRDefault="001C3164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  <w:p w:rsidR="001C3164" w:rsidRDefault="001C3164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3</w:t>
            </w:r>
          </w:p>
          <w:p w:rsidR="001C3164" w:rsidRDefault="001C3164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  <w:p w:rsidR="001C3164" w:rsidRDefault="001C3164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  <w:p w:rsidR="001C3164" w:rsidRDefault="001C3164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  <w:p w:rsidR="001C3164" w:rsidRDefault="001C3164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  <w:p w:rsidR="001C3164" w:rsidRDefault="001C3164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  <w:p w:rsidR="001C3164" w:rsidRDefault="001C3164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  <w:p w:rsidR="001C3164" w:rsidRDefault="001C3164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  <w:p w:rsidR="001C3164" w:rsidRDefault="001C3164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  <w:p w:rsidR="001C3164" w:rsidRDefault="001C3164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  <w:p w:rsidR="001C3164" w:rsidRDefault="001C3164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  <w:p w:rsidR="001C3164" w:rsidRDefault="001C3164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  <w:p w:rsidR="001C3164" w:rsidRDefault="001C3164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  <w:p w:rsidR="001C3164" w:rsidRDefault="001C3164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  <w:p w:rsidR="001C3164" w:rsidRDefault="001C3164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  <w:p w:rsidR="001C3164" w:rsidRDefault="001C3164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  <w:p w:rsidR="001C3164" w:rsidRDefault="001C3164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  <w:p w:rsidR="001C3164" w:rsidRDefault="001C3164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  <w:p w:rsidR="001C3164" w:rsidRDefault="001C3164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  <w:p w:rsidR="001C3164" w:rsidRDefault="001C3164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  <w:p w:rsidR="001C3164" w:rsidRDefault="001C3164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  <w:p w:rsidR="001C3164" w:rsidRDefault="001C3164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  <w:p w:rsidR="001C3164" w:rsidRDefault="001C3164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  <w:p w:rsidR="001C3164" w:rsidRDefault="001C3164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  <w:p w:rsidR="001C3164" w:rsidRDefault="001C3164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  <w:p w:rsidR="001C3164" w:rsidRDefault="001C3164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  <w:p w:rsidR="001C3164" w:rsidRDefault="001C3164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  <w:p w:rsidR="001C3164" w:rsidRDefault="001C3164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  <w:p w:rsidR="001C3164" w:rsidRDefault="001C3164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  <w:p w:rsidR="001C3164" w:rsidRDefault="001C3164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  <w:p w:rsidR="001C3164" w:rsidRDefault="001C3164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  <w:p w:rsidR="001C3164" w:rsidRDefault="001C3164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  <w:p w:rsidR="001C3164" w:rsidRDefault="001C3164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  <w:p w:rsidR="001C3164" w:rsidRDefault="001C3164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  <w:p w:rsidR="001C3164" w:rsidRDefault="001C3164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  <w:p w:rsidR="001C3164" w:rsidRDefault="001C3164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  <w:p w:rsidR="001C3164" w:rsidRPr="00707A1A" w:rsidRDefault="001C3164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3</w:t>
            </w:r>
          </w:p>
        </w:tc>
        <w:tc>
          <w:tcPr>
            <w:tcW w:w="278" w:type="pct"/>
            <w:vMerge/>
            <w:shd w:val="clear" w:color="auto" w:fill="FFFFFF"/>
          </w:tcPr>
          <w:p w:rsidR="00B977C0" w:rsidRPr="00707A1A" w:rsidRDefault="00B977C0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977C0" w:rsidRPr="00707A1A" w:rsidTr="00482C11">
        <w:trPr>
          <w:trHeight w:hRule="exact" w:val="1268"/>
        </w:trPr>
        <w:tc>
          <w:tcPr>
            <w:tcW w:w="821" w:type="pct"/>
            <w:vMerge/>
          </w:tcPr>
          <w:p w:rsidR="00B977C0" w:rsidRPr="00707A1A" w:rsidRDefault="00B977C0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0"/>
              <w:jc w:val="center"/>
              <w:rPr>
                <w:b/>
                <w:bCs/>
                <w:spacing w:val="-4"/>
                <w:sz w:val="20"/>
                <w:szCs w:val="20"/>
              </w:rPr>
            </w:pPr>
          </w:p>
        </w:tc>
        <w:tc>
          <w:tcPr>
            <w:tcW w:w="383" w:type="pct"/>
            <w:gridSpan w:val="11"/>
          </w:tcPr>
          <w:p w:rsidR="00B977C0" w:rsidRPr="008C190D" w:rsidRDefault="00482C11" w:rsidP="009E5831">
            <w:pPr>
              <w:pStyle w:val="Default"/>
              <w:jc w:val="center"/>
              <w:rPr>
                <w:bCs/>
                <w:color w:val="auto"/>
                <w:sz w:val="22"/>
                <w:szCs w:val="22"/>
              </w:rPr>
            </w:pPr>
            <w:r>
              <w:rPr>
                <w:bCs/>
                <w:color w:val="auto"/>
                <w:sz w:val="22"/>
                <w:szCs w:val="22"/>
              </w:rPr>
              <w:t>1</w:t>
            </w:r>
          </w:p>
        </w:tc>
        <w:tc>
          <w:tcPr>
            <w:tcW w:w="2873" w:type="pct"/>
          </w:tcPr>
          <w:p w:rsidR="00B977C0" w:rsidRDefault="00B977C0" w:rsidP="001F5B6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Нормативно-правовое содержание социально-педагогических услуг. </w:t>
            </w:r>
          </w:p>
          <w:p w:rsidR="00B977C0" w:rsidRDefault="00B977C0" w:rsidP="001F5B6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Порядок получения социально-педагогических услуг</w:t>
            </w:r>
            <w:proofErr w:type="gramStart"/>
            <w:r>
              <w:rPr>
                <w:sz w:val="23"/>
                <w:szCs w:val="23"/>
              </w:rPr>
              <w:t xml:space="preserve"> .</w:t>
            </w:r>
            <w:proofErr w:type="gramEnd"/>
            <w:r>
              <w:rPr>
                <w:sz w:val="23"/>
                <w:szCs w:val="23"/>
              </w:rPr>
              <w:t xml:space="preserve"> Перечень документов для оформления услуги. </w:t>
            </w:r>
          </w:p>
          <w:p w:rsidR="00B977C0" w:rsidRDefault="00B977C0" w:rsidP="001F5B67">
            <w:pPr>
              <w:pStyle w:val="Default"/>
              <w:rPr>
                <w:sz w:val="23"/>
                <w:szCs w:val="23"/>
              </w:rPr>
            </w:pPr>
          </w:p>
          <w:p w:rsidR="00B977C0" w:rsidRDefault="00B977C0" w:rsidP="009E5831">
            <w:pPr>
              <w:pStyle w:val="Default"/>
              <w:rPr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347" w:type="pct"/>
            <w:shd w:val="clear" w:color="auto" w:fill="auto"/>
          </w:tcPr>
          <w:p w:rsidR="00B977C0" w:rsidRDefault="00482C11" w:rsidP="009E5831">
            <w:pPr>
              <w:pStyle w:val="Defaul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298" w:type="pct"/>
            <w:vMerge/>
            <w:shd w:val="clear" w:color="auto" w:fill="auto"/>
          </w:tcPr>
          <w:p w:rsidR="00B977C0" w:rsidRPr="00707A1A" w:rsidRDefault="00B977C0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278" w:type="pct"/>
            <w:vMerge/>
            <w:shd w:val="clear" w:color="auto" w:fill="FFFFFF"/>
          </w:tcPr>
          <w:p w:rsidR="00B977C0" w:rsidRPr="00707A1A" w:rsidRDefault="00B977C0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977C0" w:rsidRPr="00707A1A" w:rsidTr="007124B7">
        <w:trPr>
          <w:trHeight w:hRule="exact" w:val="284"/>
        </w:trPr>
        <w:tc>
          <w:tcPr>
            <w:tcW w:w="821" w:type="pct"/>
            <w:vMerge/>
          </w:tcPr>
          <w:p w:rsidR="00B977C0" w:rsidRPr="00707A1A" w:rsidRDefault="00B977C0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0"/>
              <w:jc w:val="center"/>
              <w:rPr>
                <w:b/>
                <w:bCs/>
                <w:spacing w:val="-4"/>
                <w:sz w:val="20"/>
                <w:szCs w:val="20"/>
              </w:rPr>
            </w:pPr>
          </w:p>
        </w:tc>
        <w:tc>
          <w:tcPr>
            <w:tcW w:w="3256" w:type="pct"/>
            <w:gridSpan w:val="12"/>
          </w:tcPr>
          <w:p w:rsidR="00B977C0" w:rsidRPr="00707A1A" w:rsidRDefault="00B977C0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570"/>
              <w:rPr>
                <w:b/>
                <w:bCs/>
                <w:sz w:val="20"/>
                <w:szCs w:val="20"/>
              </w:rPr>
            </w:pPr>
            <w:r w:rsidRPr="00707A1A">
              <w:rPr>
                <w:b/>
                <w:bCs/>
                <w:sz w:val="20"/>
                <w:szCs w:val="20"/>
              </w:rPr>
              <w:t>Лабораторные работы</w:t>
            </w:r>
          </w:p>
        </w:tc>
        <w:tc>
          <w:tcPr>
            <w:tcW w:w="347" w:type="pct"/>
            <w:shd w:val="clear" w:color="auto" w:fill="auto"/>
          </w:tcPr>
          <w:p w:rsidR="00B977C0" w:rsidRDefault="00B977C0" w:rsidP="009E5831">
            <w:pPr>
              <w:pStyle w:val="Defaul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98" w:type="pct"/>
            <w:vMerge/>
            <w:shd w:val="clear" w:color="auto" w:fill="auto"/>
          </w:tcPr>
          <w:p w:rsidR="00B977C0" w:rsidRPr="00707A1A" w:rsidRDefault="00B977C0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278" w:type="pct"/>
            <w:vMerge/>
            <w:shd w:val="clear" w:color="auto" w:fill="FFFFFF"/>
          </w:tcPr>
          <w:p w:rsidR="00B977C0" w:rsidRPr="00707A1A" w:rsidRDefault="00B977C0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977C0" w:rsidRPr="00707A1A" w:rsidTr="007124B7">
        <w:trPr>
          <w:trHeight w:hRule="exact" w:val="287"/>
        </w:trPr>
        <w:tc>
          <w:tcPr>
            <w:tcW w:w="821" w:type="pct"/>
            <w:vMerge/>
          </w:tcPr>
          <w:p w:rsidR="00B977C0" w:rsidRPr="00707A1A" w:rsidRDefault="00B977C0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0"/>
              <w:jc w:val="center"/>
              <w:rPr>
                <w:b/>
                <w:bCs/>
                <w:spacing w:val="-4"/>
                <w:sz w:val="20"/>
                <w:szCs w:val="20"/>
              </w:rPr>
            </w:pPr>
          </w:p>
        </w:tc>
        <w:tc>
          <w:tcPr>
            <w:tcW w:w="3256" w:type="pct"/>
            <w:gridSpan w:val="12"/>
          </w:tcPr>
          <w:p w:rsidR="00B977C0" w:rsidRPr="00707A1A" w:rsidRDefault="00B977C0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570"/>
              <w:rPr>
                <w:b/>
                <w:bCs/>
                <w:sz w:val="20"/>
                <w:szCs w:val="20"/>
              </w:rPr>
            </w:pPr>
            <w:r w:rsidRPr="00707A1A">
              <w:rPr>
                <w:b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347" w:type="pct"/>
            <w:shd w:val="clear" w:color="auto" w:fill="auto"/>
          </w:tcPr>
          <w:p w:rsidR="00B977C0" w:rsidRPr="00901B49" w:rsidRDefault="00901B49" w:rsidP="009E5831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901B49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98" w:type="pct"/>
            <w:vMerge/>
            <w:shd w:val="clear" w:color="auto" w:fill="auto"/>
          </w:tcPr>
          <w:p w:rsidR="00B977C0" w:rsidRPr="00707A1A" w:rsidRDefault="00B977C0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278" w:type="pct"/>
            <w:vMerge/>
            <w:shd w:val="clear" w:color="auto" w:fill="FFFFFF"/>
          </w:tcPr>
          <w:p w:rsidR="00B977C0" w:rsidRPr="00707A1A" w:rsidRDefault="00B977C0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977C0" w:rsidRPr="00707A1A" w:rsidTr="00482C11">
        <w:trPr>
          <w:trHeight w:hRule="exact" w:val="553"/>
        </w:trPr>
        <w:tc>
          <w:tcPr>
            <w:tcW w:w="821" w:type="pct"/>
            <w:vMerge/>
          </w:tcPr>
          <w:p w:rsidR="00B977C0" w:rsidRPr="00707A1A" w:rsidRDefault="00B977C0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0"/>
              <w:jc w:val="center"/>
              <w:rPr>
                <w:b/>
                <w:bCs/>
                <w:spacing w:val="-4"/>
                <w:sz w:val="20"/>
                <w:szCs w:val="20"/>
              </w:rPr>
            </w:pPr>
          </w:p>
        </w:tc>
        <w:tc>
          <w:tcPr>
            <w:tcW w:w="371" w:type="pct"/>
            <w:gridSpan w:val="10"/>
          </w:tcPr>
          <w:p w:rsidR="00B977C0" w:rsidRPr="00076A3A" w:rsidRDefault="00B977C0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0"/>
              <w:rPr>
                <w:bCs/>
                <w:sz w:val="20"/>
                <w:szCs w:val="20"/>
              </w:rPr>
            </w:pPr>
            <w:r w:rsidRPr="00076A3A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885" w:type="pct"/>
            <w:gridSpan w:val="2"/>
          </w:tcPr>
          <w:p w:rsidR="00B977C0" w:rsidRPr="007023CF" w:rsidRDefault="00B977C0" w:rsidP="001F5B67">
            <w:pPr>
              <w:pStyle w:val="Default"/>
              <w:rPr>
                <w:sz w:val="23"/>
                <w:szCs w:val="23"/>
              </w:rPr>
            </w:pPr>
            <w:r w:rsidRPr="007023CF">
              <w:rPr>
                <w:sz w:val="23"/>
                <w:szCs w:val="23"/>
              </w:rPr>
              <w:t xml:space="preserve">Подготовка перечня документов для оформления социально-педагогических услуг </w:t>
            </w:r>
          </w:p>
          <w:p w:rsidR="00B977C0" w:rsidRPr="007023CF" w:rsidRDefault="00B977C0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57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7" w:type="pct"/>
            <w:shd w:val="clear" w:color="auto" w:fill="auto"/>
          </w:tcPr>
          <w:p w:rsidR="00B977C0" w:rsidRDefault="00840C75" w:rsidP="009E5831">
            <w:pPr>
              <w:ind w:firstLine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298" w:type="pct"/>
            <w:vMerge/>
            <w:shd w:val="clear" w:color="auto" w:fill="auto"/>
          </w:tcPr>
          <w:p w:rsidR="00B977C0" w:rsidRPr="00707A1A" w:rsidRDefault="00B977C0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278" w:type="pct"/>
            <w:vMerge/>
            <w:shd w:val="clear" w:color="auto" w:fill="FFFFFF"/>
          </w:tcPr>
          <w:p w:rsidR="00B977C0" w:rsidRPr="00707A1A" w:rsidRDefault="00B977C0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977C0" w:rsidRPr="00707A1A" w:rsidTr="007124B7">
        <w:trPr>
          <w:trHeight w:hRule="exact" w:val="278"/>
        </w:trPr>
        <w:tc>
          <w:tcPr>
            <w:tcW w:w="821" w:type="pct"/>
            <w:vMerge/>
          </w:tcPr>
          <w:p w:rsidR="00B977C0" w:rsidRPr="00707A1A" w:rsidRDefault="00B977C0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0"/>
              <w:jc w:val="center"/>
              <w:rPr>
                <w:b/>
                <w:bCs/>
                <w:spacing w:val="-4"/>
                <w:sz w:val="20"/>
                <w:szCs w:val="20"/>
              </w:rPr>
            </w:pPr>
          </w:p>
        </w:tc>
        <w:tc>
          <w:tcPr>
            <w:tcW w:w="3256" w:type="pct"/>
            <w:gridSpan w:val="12"/>
          </w:tcPr>
          <w:p w:rsidR="00B977C0" w:rsidRPr="007023CF" w:rsidRDefault="00B977C0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570"/>
              <w:rPr>
                <w:b/>
                <w:bCs/>
                <w:sz w:val="20"/>
                <w:szCs w:val="20"/>
              </w:rPr>
            </w:pPr>
            <w:r w:rsidRPr="007023CF">
              <w:rPr>
                <w:b/>
                <w:bCs/>
                <w:sz w:val="20"/>
                <w:szCs w:val="20"/>
              </w:rPr>
              <w:t>Контрольные работы</w:t>
            </w:r>
          </w:p>
        </w:tc>
        <w:tc>
          <w:tcPr>
            <w:tcW w:w="347" w:type="pct"/>
            <w:shd w:val="clear" w:color="auto" w:fill="auto"/>
          </w:tcPr>
          <w:p w:rsidR="00B977C0" w:rsidRDefault="00B977C0" w:rsidP="009E5831">
            <w:pPr>
              <w:pStyle w:val="Defaul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98" w:type="pct"/>
            <w:vMerge/>
            <w:shd w:val="clear" w:color="auto" w:fill="auto"/>
          </w:tcPr>
          <w:p w:rsidR="00B977C0" w:rsidRPr="00707A1A" w:rsidRDefault="00B977C0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278" w:type="pct"/>
            <w:vMerge/>
            <w:shd w:val="clear" w:color="auto" w:fill="FFFFFF"/>
          </w:tcPr>
          <w:p w:rsidR="00B977C0" w:rsidRPr="00707A1A" w:rsidRDefault="00B977C0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977C0" w:rsidRPr="00707A1A" w:rsidTr="007124B7">
        <w:trPr>
          <w:trHeight w:hRule="exact" w:val="281"/>
        </w:trPr>
        <w:tc>
          <w:tcPr>
            <w:tcW w:w="821" w:type="pct"/>
            <w:vMerge/>
          </w:tcPr>
          <w:p w:rsidR="00B977C0" w:rsidRPr="00707A1A" w:rsidRDefault="00B977C0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0"/>
              <w:jc w:val="center"/>
              <w:rPr>
                <w:b/>
                <w:bCs/>
                <w:spacing w:val="-4"/>
                <w:sz w:val="20"/>
                <w:szCs w:val="20"/>
              </w:rPr>
            </w:pPr>
          </w:p>
        </w:tc>
        <w:tc>
          <w:tcPr>
            <w:tcW w:w="3256" w:type="pct"/>
            <w:gridSpan w:val="12"/>
          </w:tcPr>
          <w:p w:rsidR="00B977C0" w:rsidRPr="007023CF" w:rsidRDefault="00B977C0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570"/>
              <w:jc w:val="both"/>
              <w:rPr>
                <w:b/>
                <w:sz w:val="20"/>
                <w:szCs w:val="20"/>
              </w:rPr>
            </w:pPr>
            <w:r w:rsidRPr="007023CF">
              <w:rPr>
                <w:b/>
                <w:bCs/>
                <w:sz w:val="20"/>
                <w:szCs w:val="20"/>
              </w:rPr>
              <w:t>Самостоятельная работа</w:t>
            </w:r>
          </w:p>
        </w:tc>
        <w:tc>
          <w:tcPr>
            <w:tcW w:w="347" w:type="pct"/>
            <w:shd w:val="clear" w:color="auto" w:fill="auto"/>
          </w:tcPr>
          <w:p w:rsidR="00B977C0" w:rsidRDefault="00B977C0" w:rsidP="009E5831">
            <w:pPr>
              <w:pStyle w:val="Defaul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98" w:type="pct"/>
            <w:vMerge/>
            <w:shd w:val="clear" w:color="auto" w:fill="auto"/>
          </w:tcPr>
          <w:p w:rsidR="00B977C0" w:rsidRPr="00707A1A" w:rsidRDefault="00B977C0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278" w:type="pct"/>
            <w:vMerge/>
            <w:shd w:val="clear" w:color="auto" w:fill="FFFFFF"/>
          </w:tcPr>
          <w:p w:rsidR="00B977C0" w:rsidRPr="00707A1A" w:rsidRDefault="00B977C0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977C0" w:rsidRPr="00707A1A" w:rsidTr="007124B7">
        <w:trPr>
          <w:trHeight w:hRule="exact" w:val="401"/>
        </w:trPr>
        <w:tc>
          <w:tcPr>
            <w:tcW w:w="821" w:type="pct"/>
            <w:vMerge w:val="restart"/>
          </w:tcPr>
          <w:p w:rsidR="00B977C0" w:rsidRPr="008C190D" w:rsidRDefault="00B977C0" w:rsidP="00202D9F">
            <w:pPr>
              <w:pStyle w:val="Default"/>
              <w:rPr>
                <w:b/>
                <w:bCs/>
                <w:spacing w:val="-4"/>
                <w:sz w:val="22"/>
                <w:szCs w:val="22"/>
              </w:rPr>
            </w:pPr>
            <w:r>
              <w:rPr>
                <w:b/>
                <w:bCs/>
                <w:sz w:val="23"/>
                <w:szCs w:val="23"/>
              </w:rPr>
              <w:t xml:space="preserve">Тема 3.2. </w:t>
            </w:r>
            <w:r>
              <w:t>Виды социально-педагогических услуг</w:t>
            </w:r>
          </w:p>
        </w:tc>
        <w:tc>
          <w:tcPr>
            <w:tcW w:w="3256" w:type="pct"/>
            <w:gridSpan w:val="12"/>
          </w:tcPr>
          <w:p w:rsidR="00B977C0" w:rsidRPr="007023CF" w:rsidRDefault="00B977C0" w:rsidP="009E5831">
            <w:pPr>
              <w:pStyle w:val="Default"/>
              <w:jc w:val="center"/>
              <w:rPr>
                <w:b/>
                <w:bCs/>
                <w:color w:val="FF0000"/>
                <w:sz w:val="22"/>
                <w:szCs w:val="22"/>
              </w:rPr>
            </w:pPr>
            <w:r w:rsidRPr="007023CF">
              <w:rPr>
                <w:b/>
                <w:bCs/>
                <w:sz w:val="20"/>
                <w:szCs w:val="20"/>
              </w:rPr>
              <w:t>Содержание учебного материала:</w:t>
            </w:r>
          </w:p>
        </w:tc>
        <w:tc>
          <w:tcPr>
            <w:tcW w:w="347" w:type="pct"/>
            <w:shd w:val="clear" w:color="auto" w:fill="auto"/>
          </w:tcPr>
          <w:p w:rsidR="00B977C0" w:rsidRPr="000B32B2" w:rsidRDefault="00482C11" w:rsidP="009E5831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482C11">
              <w:rPr>
                <w:b/>
                <w:bCs/>
                <w:sz w:val="20"/>
                <w:szCs w:val="20"/>
                <w:highlight w:val="yellow"/>
              </w:rPr>
              <w:t>6</w:t>
            </w:r>
          </w:p>
        </w:tc>
        <w:tc>
          <w:tcPr>
            <w:tcW w:w="298" w:type="pct"/>
            <w:vMerge/>
            <w:shd w:val="clear" w:color="auto" w:fill="auto"/>
          </w:tcPr>
          <w:p w:rsidR="00B977C0" w:rsidRPr="00707A1A" w:rsidRDefault="00B977C0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278" w:type="pct"/>
            <w:vMerge/>
            <w:shd w:val="clear" w:color="auto" w:fill="FFFFFF"/>
          </w:tcPr>
          <w:p w:rsidR="00B977C0" w:rsidRPr="00707A1A" w:rsidRDefault="00B977C0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977C0" w:rsidRPr="00707A1A" w:rsidTr="00482C11">
        <w:trPr>
          <w:trHeight w:hRule="exact" w:val="1051"/>
        </w:trPr>
        <w:tc>
          <w:tcPr>
            <w:tcW w:w="821" w:type="pct"/>
            <w:vMerge/>
          </w:tcPr>
          <w:p w:rsidR="00B977C0" w:rsidRPr="00707A1A" w:rsidRDefault="00B977C0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0"/>
              <w:jc w:val="center"/>
              <w:rPr>
                <w:b/>
                <w:bCs/>
                <w:spacing w:val="-4"/>
                <w:sz w:val="20"/>
                <w:szCs w:val="20"/>
              </w:rPr>
            </w:pPr>
          </w:p>
        </w:tc>
        <w:tc>
          <w:tcPr>
            <w:tcW w:w="383" w:type="pct"/>
            <w:gridSpan w:val="11"/>
          </w:tcPr>
          <w:p w:rsidR="00B977C0" w:rsidRPr="007023CF" w:rsidRDefault="00B977C0" w:rsidP="009E5831">
            <w:pPr>
              <w:pStyle w:val="Default"/>
              <w:jc w:val="center"/>
              <w:rPr>
                <w:bCs/>
                <w:color w:val="auto"/>
                <w:sz w:val="22"/>
                <w:szCs w:val="22"/>
              </w:rPr>
            </w:pPr>
            <w:r w:rsidRPr="007023CF">
              <w:rPr>
                <w:bCs/>
                <w:color w:val="auto"/>
                <w:sz w:val="22"/>
                <w:szCs w:val="22"/>
              </w:rPr>
              <w:t>1</w:t>
            </w:r>
          </w:p>
        </w:tc>
        <w:tc>
          <w:tcPr>
            <w:tcW w:w="2873" w:type="pct"/>
          </w:tcPr>
          <w:p w:rsidR="00B977C0" w:rsidRPr="007023CF" w:rsidRDefault="00B977C0" w:rsidP="004B24CE">
            <w:pPr>
              <w:spacing w:line="276" w:lineRule="auto"/>
              <w:ind w:firstLine="0"/>
              <w:rPr>
                <w:sz w:val="22"/>
                <w:szCs w:val="22"/>
              </w:rPr>
            </w:pPr>
            <w:r w:rsidRPr="007023CF">
              <w:rPr>
                <w:sz w:val="22"/>
                <w:szCs w:val="22"/>
              </w:rPr>
              <w:t>Виды социально-педагогических услуг.</w:t>
            </w:r>
          </w:p>
          <w:p w:rsidR="004166B5" w:rsidRPr="007023CF" w:rsidRDefault="00B977C0" w:rsidP="004B24CE">
            <w:pPr>
              <w:spacing w:line="276" w:lineRule="auto"/>
              <w:ind w:firstLine="0"/>
              <w:rPr>
                <w:sz w:val="22"/>
                <w:szCs w:val="22"/>
              </w:rPr>
            </w:pPr>
            <w:r w:rsidRPr="007023CF">
              <w:rPr>
                <w:sz w:val="22"/>
                <w:szCs w:val="22"/>
              </w:rPr>
              <w:t xml:space="preserve">Социально-педагогическая коррекция. </w:t>
            </w:r>
          </w:p>
          <w:p w:rsidR="00B977C0" w:rsidRPr="007023CF" w:rsidRDefault="00B977C0" w:rsidP="004B24CE">
            <w:pPr>
              <w:spacing w:line="276" w:lineRule="auto"/>
              <w:ind w:firstLine="0"/>
              <w:rPr>
                <w:sz w:val="22"/>
                <w:szCs w:val="22"/>
              </w:rPr>
            </w:pPr>
            <w:r w:rsidRPr="007023CF">
              <w:rPr>
                <w:sz w:val="22"/>
                <w:szCs w:val="22"/>
              </w:rPr>
              <w:t>Диагностика и консультирование.</w:t>
            </w:r>
          </w:p>
          <w:p w:rsidR="00B977C0" w:rsidRPr="007023CF" w:rsidRDefault="00B977C0" w:rsidP="004B24CE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347" w:type="pct"/>
            <w:shd w:val="clear" w:color="auto" w:fill="auto"/>
          </w:tcPr>
          <w:p w:rsidR="00B977C0" w:rsidRDefault="00482C11" w:rsidP="009E5831">
            <w:pPr>
              <w:pStyle w:val="Defaul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298" w:type="pct"/>
            <w:vMerge/>
            <w:shd w:val="clear" w:color="auto" w:fill="auto"/>
          </w:tcPr>
          <w:p w:rsidR="00B977C0" w:rsidRPr="00707A1A" w:rsidRDefault="00B977C0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278" w:type="pct"/>
            <w:vMerge/>
            <w:shd w:val="clear" w:color="auto" w:fill="FFFFFF"/>
          </w:tcPr>
          <w:p w:rsidR="00B977C0" w:rsidRPr="00707A1A" w:rsidRDefault="00B977C0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977C0" w:rsidRPr="00707A1A" w:rsidTr="007124B7">
        <w:trPr>
          <w:trHeight w:hRule="exact" w:val="286"/>
        </w:trPr>
        <w:tc>
          <w:tcPr>
            <w:tcW w:w="821" w:type="pct"/>
            <w:vMerge/>
          </w:tcPr>
          <w:p w:rsidR="00B977C0" w:rsidRPr="00707A1A" w:rsidRDefault="00B977C0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0"/>
              <w:jc w:val="center"/>
              <w:rPr>
                <w:b/>
                <w:bCs/>
                <w:spacing w:val="-4"/>
                <w:sz w:val="20"/>
                <w:szCs w:val="20"/>
              </w:rPr>
            </w:pPr>
          </w:p>
        </w:tc>
        <w:tc>
          <w:tcPr>
            <w:tcW w:w="3256" w:type="pct"/>
            <w:gridSpan w:val="12"/>
          </w:tcPr>
          <w:p w:rsidR="00B977C0" w:rsidRPr="007023CF" w:rsidRDefault="00B977C0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570"/>
              <w:rPr>
                <w:b/>
                <w:bCs/>
                <w:sz w:val="22"/>
                <w:szCs w:val="22"/>
              </w:rPr>
            </w:pPr>
            <w:r w:rsidRPr="007023CF">
              <w:rPr>
                <w:b/>
                <w:bCs/>
                <w:sz w:val="22"/>
                <w:szCs w:val="22"/>
              </w:rPr>
              <w:t>Лабораторные работы</w:t>
            </w:r>
          </w:p>
        </w:tc>
        <w:tc>
          <w:tcPr>
            <w:tcW w:w="347" w:type="pct"/>
            <w:shd w:val="clear" w:color="auto" w:fill="auto"/>
          </w:tcPr>
          <w:p w:rsidR="00B977C0" w:rsidRDefault="00B977C0" w:rsidP="009E5831">
            <w:pPr>
              <w:pStyle w:val="Defaul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98" w:type="pct"/>
            <w:vMerge/>
            <w:shd w:val="clear" w:color="auto" w:fill="auto"/>
          </w:tcPr>
          <w:p w:rsidR="00B977C0" w:rsidRPr="00707A1A" w:rsidRDefault="00B977C0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278" w:type="pct"/>
            <w:vMerge/>
            <w:shd w:val="clear" w:color="auto" w:fill="FFFFFF"/>
          </w:tcPr>
          <w:p w:rsidR="00B977C0" w:rsidRPr="00707A1A" w:rsidRDefault="00B977C0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977C0" w:rsidRPr="00707A1A" w:rsidTr="007124B7">
        <w:trPr>
          <w:trHeight w:hRule="exact" w:val="275"/>
        </w:trPr>
        <w:tc>
          <w:tcPr>
            <w:tcW w:w="821" w:type="pct"/>
            <w:vMerge/>
          </w:tcPr>
          <w:p w:rsidR="00B977C0" w:rsidRPr="00707A1A" w:rsidRDefault="00B977C0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0"/>
              <w:jc w:val="center"/>
              <w:rPr>
                <w:b/>
                <w:bCs/>
                <w:spacing w:val="-4"/>
                <w:sz w:val="20"/>
                <w:szCs w:val="20"/>
              </w:rPr>
            </w:pPr>
          </w:p>
        </w:tc>
        <w:tc>
          <w:tcPr>
            <w:tcW w:w="3256" w:type="pct"/>
            <w:gridSpan w:val="12"/>
          </w:tcPr>
          <w:p w:rsidR="00B977C0" w:rsidRPr="007023CF" w:rsidRDefault="00B977C0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570"/>
              <w:rPr>
                <w:b/>
                <w:bCs/>
                <w:sz w:val="22"/>
                <w:szCs w:val="22"/>
              </w:rPr>
            </w:pPr>
            <w:r w:rsidRPr="007023CF">
              <w:rPr>
                <w:b/>
                <w:bCs/>
                <w:sz w:val="22"/>
                <w:szCs w:val="22"/>
              </w:rPr>
              <w:t>Практические занятия</w:t>
            </w:r>
          </w:p>
        </w:tc>
        <w:tc>
          <w:tcPr>
            <w:tcW w:w="347" w:type="pct"/>
            <w:shd w:val="clear" w:color="auto" w:fill="auto"/>
          </w:tcPr>
          <w:p w:rsidR="00B977C0" w:rsidRPr="003145F9" w:rsidRDefault="00901B49" w:rsidP="009E5831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98" w:type="pct"/>
            <w:vMerge/>
            <w:shd w:val="clear" w:color="auto" w:fill="auto"/>
          </w:tcPr>
          <w:p w:rsidR="00B977C0" w:rsidRPr="00707A1A" w:rsidRDefault="00B977C0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278" w:type="pct"/>
            <w:vMerge/>
            <w:shd w:val="clear" w:color="auto" w:fill="FFFFFF"/>
          </w:tcPr>
          <w:p w:rsidR="00B977C0" w:rsidRPr="00707A1A" w:rsidRDefault="00B977C0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977C0" w:rsidRPr="00707A1A" w:rsidTr="00482C11">
        <w:trPr>
          <w:trHeight w:hRule="exact" w:val="561"/>
        </w:trPr>
        <w:tc>
          <w:tcPr>
            <w:tcW w:w="821" w:type="pct"/>
            <w:vMerge/>
          </w:tcPr>
          <w:p w:rsidR="00B977C0" w:rsidRPr="00707A1A" w:rsidRDefault="00B977C0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0"/>
              <w:jc w:val="center"/>
              <w:rPr>
                <w:b/>
                <w:bCs/>
                <w:spacing w:val="-4"/>
                <w:sz w:val="20"/>
                <w:szCs w:val="20"/>
              </w:rPr>
            </w:pPr>
          </w:p>
        </w:tc>
        <w:tc>
          <w:tcPr>
            <w:tcW w:w="383" w:type="pct"/>
            <w:gridSpan w:val="11"/>
          </w:tcPr>
          <w:p w:rsidR="00B977C0" w:rsidRPr="007023CF" w:rsidRDefault="00482C11" w:rsidP="009E5831">
            <w:pPr>
              <w:pStyle w:val="Default"/>
              <w:jc w:val="center"/>
              <w:rPr>
                <w:bCs/>
                <w:color w:val="auto"/>
                <w:sz w:val="22"/>
                <w:szCs w:val="22"/>
              </w:rPr>
            </w:pPr>
            <w:r w:rsidRPr="007023CF">
              <w:rPr>
                <w:bCs/>
                <w:color w:val="auto"/>
                <w:sz w:val="22"/>
                <w:szCs w:val="22"/>
              </w:rPr>
              <w:t>2</w:t>
            </w:r>
          </w:p>
        </w:tc>
        <w:tc>
          <w:tcPr>
            <w:tcW w:w="2873" w:type="pct"/>
          </w:tcPr>
          <w:p w:rsidR="00B977C0" w:rsidRPr="007023CF" w:rsidRDefault="00B977C0" w:rsidP="009E5831">
            <w:pPr>
              <w:pStyle w:val="Default"/>
              <w:rPr>
                <w:bCs/>
                <w:color w:val="auto"/>
                <w:sz w:val="22"/>
                <w:szCs w:val="22"/>
              </w:rPr>
            </w:pPr>
            <w:r w:rsidRPr="007023CF">
              <w:rPr>
                <w:bCs/>
                <w:color w:val="auto"/>
                <w:sz w:val="22"/>
                <w:szCs w:val="22"/>
              </w:rPr>
              <w:t>Проведение диагностического исследования (проведение педагогического обследования детей с ОВЗ)</w:t>
            </w:r>
          </w:p>
        </w:tc>
        <w:tc>
          <w:tcPr>
            <w:tcW w:w="347" w:type="pct"/>
            <w:shd w:val="clear" w:color="auto" w:fill="auto"/>
          </w:tcPr>
          <w:p w:rsidR="00B977C0" w:rsidRDefault="00840C75" w:rsidP="009E5831">
            <w:pPr>
              <w:pStyle w:val="Defaul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298" w:type="pct"/>
            <w:vMerge/>
            <w:shd w:val="clear" w:color="auto" w:fill="auto"/>
          </w:tcPr>
          <w:p w:rsidR="00B977C0" w:rsidRPr="00707A1A" w:rsidRDefault="00B977C0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278" w:type="pct"/>
            <w:vMerge/>
            <w:shd w:val="clear" w:color="auto" w:fill="FFFFFF"/>
          </w:tcPr>
          <w:p w:rsidR="00B977C0" w:rsidRPr="00707A1A" w:rsidRDefault="00B977C0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977C0" w:rsidRPr="00707A1A" w:rsidTr="007124B7">
        <w:trPr>
          <w:trHeight w:hRule="exact" w:val="287"/>
        </w:trPr>
        <w:tc>
          <w:tcPr>
            <w:tcW w:w="821" w:type="pct"/>
            <w:vMerge/>
          </w:tcPr>
          <w:p w:rsidR="00B977C0" w:rsidRPr="00707A1A" w:rsidRDefault="00B977C0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0"/>
              <w:jc w:val="center"/>
              <w:rPr>
                <w:b/>
                <w:bCs/>
                <w:spacing w:val="-4"/>
                <w:sz w:val="20"/>
                <w:szCs w:val="20"/>
              </w:rPr>
            </w:pPr>
          </w:p>
        </w:tc>
        <w:tc>
          <w:tcPr>
            <w:tcW w:w="3256" w:type="pct"/>
            <w:gridSpan w:val="12"/>
          </w:tcPr>
          <w:p w:rsidR="00B977C0" w:rsidRPr="00707A1A" w:rsidRDefault="00B977C0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570"/>
              <w:rPr>
                <w:b/>
                <w:bCs/>
                <w:sz w:val="20"/>
                <w:szCs w:val="20"/>
              </w:rPr>
            </w:pPr>
            <w:r w:rsidRPr="00734DAF">
              <w:rPr>
                <w:b/>
                <w:bCs/>
                <w:sz w:val="20"/>
                <w:szCs w:val="20"/>
              </w:rPr>
              <w:t>Контрольные работы</w:t>
            </w:r>
          </w:p>
        </w:tc>
        <w:tc>
          <w:tcPr>
            <w:tcW w:w="347" w:type="pct"/>
            <w:shd w:val="clear" w:color="auto" w:fill="auto"/>
          </w:tcPr>
          <w:p w:rsidR="00B977C0" w:rsidRDefault="00B977C0" w:rsidP="009E5831">
            <w:pPr>
              <w:pStyle w:val="Defaul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98" w:type="pct"/>
            <w:vMerge/>
            <w:shd w:val="clear" w:color="auto" w:fill="auto"/>
          </w:tcPr>
          <w:p w:rsidR="00B977C0" w:rsidRPr="00707A1A" w:rsidRDefault="00B977C0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278" w:type="pct"/>
            <w:vMerge/>
            <w:shd w:val="clear" w:color="auto" w:fill="FFFFFF"/>
          </w:tcPr>
          <w:p w:rsidR="00B977C0" w:rsidRPr="00707A1A" w:rsidRDefault="00B977C0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977C0" w:rsidRPr="00707A1A" w:rsidTr="007124B7">
        <w:trPr>
          <w:trHeight w:hRule="exact" w:val="278"/>
        </w:trPr>
        <w:tc>
          <w:tcPr>
            <w:tcW w:w="821" w:type="pct"/>
            <w:vMerge/>
          </w:tcPr>
          <w:p w:rsidR="00B977C0" w:rsidRPr="00707A1A" w:rsidRDefault="00B977C0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0"/>
              <w:jc w:val="center"/>
              <w:rPr>
                <w:b/>
                <w:bCs/>
                <w:spacing w:val="-4"/>
                <w:sz w:val="20"/>
                <w:szCs w:val="20"/>
              </w:rPr>
            </w:pPr>
          </w:p>
        </w:tc>
        <w:tc>
          <w:tcPr>
            <w:tcW w:w="3256" w:type="pct"/>
            <w:gridSpan w:val="12"/>
          </w:tcPr>
          <w:p w:rsidR="00B977C0" w:rsidRPr="00707A1A" w:rsidRDefault="00B977C0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570"/>
              <w:jc w:val="both"/>
              <w:rPr>
                <w:b/>
                <w:sz w:val="20"/>
                <w:szCs w:val="20"/>
              </w:rPr>
            </w:pPr>
            <w:r w:rsidRPr="00707A1A">
              <w:rPr>
                <w:b/>
                <w:bCs/>
                <w:sz w:val="20"/>
                <w:szCs w:val="20"/>
              </w:rPr>
              <w:t>Самостоятельная работа:</w:t>
            </w:r>
          </w:p>
        </w:tc>
        <w:tc>
          <w:tcPr>
            <w:tcW w:w="347" w:type="pct"/>
            <w:shd w:val="clear" w:color="auto" w:fill="auto"/>
          </w:tcPr>
          <w:p w:rsidR="00B977C0" w:rsidRDefault="00B977C0" w:rsidP="009E5831">
            <w:pPr>
              <w:pStyle w:val="Default"/>
              <w:rPr>
                <w:bCs/>
                <w:sz w:val="20"/>
                <w:szCs w:val="20"/>
              </w:rPr>
            </w:pPr>
          </w:p>
        </w:tc>
        <w:tc>
          <w:tcPr>
            <w:tcW w:w="298" w:type="pct"/>
            <w:vMerge/>
            <w:shd w:val="clear" w:color="auto" w:fill="auto"/>
          </w:tcPr>
          <w:p w:rsidR="00B977C0" w:rsidRPr="00707A1A" w:rsidRDefault="00B977C0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278" w:type="pct"/>
            <w:vMerge/>
            <w:shd w:val="clear" w:color="auto" w:fill="FFFFFF"/>
          </w:tcPr>
          <w:p w:rsidR="00B977C0" w:rsidRPr="00707A1A" w:rsidRDefault="00B977C0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01B49" w:rsidRPr="00707A1A" w:rsidTr="004166B5">
        <w:trPr>
          <w:trHeight w:hRule="exact" w:val="565"/>
        </w:trPr>
        <w:tc>
          <w:tcPr>
            <w:tcW w:w="821" w:type="pct"/>
            <w:vMerge w:val="restart"/>
          </w:tcPr>
          <w:p w:rsidR="00901B49" w:rsidRDefault="00901B49" w:rsidP="00504067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Тема 3.3.</w:t>
            </w:r>
          </w:p>
          <w:p w:rsidR="00901B49" w:rsidRPr="00707A1A" w:rsidRDefault="00901B49" w:rsidP="00504067">
            <w:pPr>
              <w:pStyle w:val="Default"/>
              <w:rPr>
                <w:b/>
                <w:bCs/>
                <w:spacing w:val="-4"/>
                <w:sz w:val="20"/>
                <w:szCs w:val="20"/>
              </w:rPr>
            </w:pPr>
            <w:r w:rsidRPr="00EB2000">
              <w:rPr>
                <w:bCs/>
              </w:rPr>
              <w:t xml:space="preserve">Предоставление социально-педагогических услуг </w:t>
            </w:r>
            <w:r w:rsidRPr="00EB2000">
              <w:rPr>
                <w:bCs/>
              </w:rPr>
              <w:lastRenderedPageBreak/>
              <w:t>получателям социальных услуг</w:t>
            </w:r>
          </w:p>
        </w:tc>
        <w:tc>
          <w:tcPr>
            <w:tcW w:w="3256" w:type="pct"/>
            <w:gridSpan w:val="12"/>
          </w:tcPr>
          <w:p w:rsidR="00901B49" w:rsidRDefault="00901B49" w:rsidP="009E5831">
            <w:pPr>
              <w:pStyle w:val="Default"/>
              <w:jc w:val="center"/>
              <w:rPr>
                <w:b/>
                <w:bCs/>
                <w:color w:val="FF0000"/>
                <w:sz w:val="22"/>
                <w:szCs w:val="22"/>
              </w:rPr>
            </w:pPr>
            <w:r w:rsidRPr="00707A1A">
              <w:rPr>
                <w:b/>
                <w:bCs/>
                <w:sz w:val="20"/>
                <w:szCs w:val="20"/>
              </w:rPr>
              <w:lastRenderedPageBreak/>
              <w:t>Содержание учебного материала:</w:t>
            </w:r>
          </w:p>
        </w:tc>
        <w:tc>
          <w:tcPr>
            <w:tcW w:w="347" w:type="pct"/>
            <w:shd w:val="clear" w:color="auto" w:fill="auto"/>
          </w:tcPr>
          <w:p w:rsidR="00901B49" w:rsidRPr="000A78F9" w:rsidRDefault="00901B49" w:rsidP="009E5831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901B49">
              <w:rPr>
                <w:b/>
                <w:bCs/>
                <w:sz w:val="20"/>
                <w:szCs w:val="20"/>
                <w:highlight w:val="yellow"/>
              </w:rPr>
              <w:t>37</w:t>
            </w:r>
          </w:p>
        </w:tc>
        <w:tc>
          <w:tcPr>
            <w:tcW w:w="298" w:type="pct"/>
            <w:vMerge/>
            <w:shd w:val="clear" w:color="auto" w:fill="auto"/>
          </w:tcPr>
          <w:p w:rsidR="00901B49" w:rsidRPr="00707A1A" w:rsidRDefault="00901B49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278" w:type="pct"/>
            <w:vMerge/>
            <w:shd w:val="clear" w:color="auto" w:fill="FFFFFF"/>
          </w:tcPr>
          <w:p w:rsidR="00901B49" w:rsidRPr="00707A1A" w:rsidRDefault="00901B49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01B49" w:rsidRPr="00707A1A" w:rsidTr="00482C11">
        <w:trPr>
          <w:trHeight w:hRule="exact" w:val="843"/>
        </w:trPr>
        <w:tc>
          <w:tcPr>
            <w:tcW w:w="821" w:type="pct"/>
            <w:vMerge/>
          </w:tcPr>
          <w:p w:rsidR="00901B49" w:rsidRPr="00707A1A" w:rsidRDefault="00901B49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0"/>
              <w:jc w:val="center"/>
              <w:rPr>
                <w:b/>
                <w:bCs/>
                <w:spacing w:val="-4"/>
                <w:sz w:val="20"/>
                <w:szCs w:val="20"/>
              </w:rPr>
            </w:pPr>
          </w:p>
        </w:tc>
        <w:tc>
          <w:tcPr>
            <w:tcW w:w="383" w:type="pct"/>
            <w:gridSpan w:val="11"/>
          </w:tcPr>
          <w:p w:rsidR="00901B49" w:rsidRPr="006D532C" w:rsidRDefault="00901B49" w:rsidP="009E5831">
            <w:pPr>
              <w:pStyle w:val="Default"/>
              <w:jc w:val="center"/>
              <w:rPr>
                <w:bCs/>
                <w:color w:val="auto"/>
                <w:sz w:val="22"/>
                <w:szCs w:val="22"/>
              </w:rPr>
            </w:pPr>
            <w:r w:rsidRPr="006D532C">
              <w:rPr>
                <w:bCs/>
                <w:color w:val="auto"/>
                <w:sz w:val="22"/>
                <w:szCs w:val="22"/>
              </w:rPr>
              <w:t>1</w:t>
            </w:r>
          </w:p>
        </w:tc>
        <w:tc>
          <w:tcPr>
            <w:tcW w:w="2873" w:type="pct"/>
          </w:tcPr>
          <w:p w:rsidR="00901B49" w:rsidRPr="002144A7" w:rsidRDefault="00901B49" w:rsidP="002144A7">
            <w:pPr>
              <w:rPr>
                <w:sz w:val="22"/>
                <w:szCs w:val="22"/>
              </w:rPr>
            </w:pPr>
            <w:r w:rsidRPr="002144A7">
              <w:rPr>
                <w:bCs/>
                <w:sz w:val="22"/>
                <w:szCs w:val="22"/>
              </w:rPr>
              <w:t>Предоставление социально-педагогических услуг, определенных нормативными правовыми актами субъекта Российской Федерации</w:t>
            </w:r>
          </w:p>
        </w:tc>
        <w:tc>
          <w:tcPr>
            <w:tcW w:w="347" w:type="pct"/>
            <w:vMerge w:val="restart"/>
            <w:shd w:val="clear" w:color="auto" w:fill="auto"/>
          </w:tcPr>
          <w:p w:rsidR="00901B49" w:rsidRDefault="00901B49" w:rsidP="00901B49">
            <w:pPr>
              <w:pStyle w:val="Default"/>
              <w:rPr>
                <w:bCs/>
                <w:sz w:val="20"/>
                <w:szCs w:val="20"/>
              </w:rPr>
            </w:pPr>
            <w:r w:rsidRPr="00901B49">
              <w:rPr>
                <w:bCs/>
                <w:sz w:val="20"/>
                <w:szCs w:val="20"/>
              </w:rPr>
              <w:t>14</w:t>
            </w:r>
          </w:p>
        </w:tc>
        <w:tc>
          <w:tcPr>
            <w:tcW w:w="298" w:type="pct"/>
            <w:vMerge/>
            <w:shd w:val="clear" w:color="auto" w:fill="auto"/>
          </w:tcPr>
          <w:p w:rsidR="00901B49" w:rsidRPr="00707A1A" w:rsidRDefault="00901B49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278" w:type="pct"/>
            <w:vMerge/>
            <w:shd w:val="clear" w:color="auto" w:fill="FFFFFF"/>
          </w:tcPr>
          <w:p w:rsidR="00901B49" w:rsidRPr="00707A1A" w:rsidRDefault="00901B49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01B49" w:rsidRPr="00707A1A" w:rsidTr="00482C11">
        <w:trPr>
          <w:trHeight w:hRule="exact" w:val="1075"/>
        </w:trPr>
        <w:tc>
          <w:tcPr>
            <w:tcW w:w="821" w:type="pct"/>
            <w:vMerge/>
          </w:tcPr>
          <w:p w:rsidR="00901B49" w:rsidRPr="00707A1A" w:rsidRDefault="00901B49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0"/>
              <w:jc w:val="center"/>
              <w:rPr>
                <w:b/>
                <w:bCs/>
                <w:spacing w:val="-4"/>
                <w:sz w:val="20"/>
                <w:szCs w:val="20"/>
              </w:rPr>
            </w:pPr>
          </w:p>
        </w:tc>
        <w:tc>
          <w:tcPr>
            <w:tcW w:w="383" w:type="pct"/>
            <w:gridSpan w:val="11"/>
          </w:tcPr>
          <w:p w:rsidR="00901B49" w:rsidRPr="006D532C" w:rsidRDefault="00901B49" w:rsidP="009E5831">
            <w:pPr>
              <w:pStyle w:val="Default"/>
              <w:jc w:val="center"/>
              <w:rPr>
                <w:bCs/>
                <w:color w:val="auto"/>
                <w:sz w:val="22"/>
                <w:szCs w:val="22"/>
              </w:rPr>
            </w:pPr>
            <w:r w:rsidRPr="006D532C">
              <w:rPr>
                <w:bCs/>
                <w:color w:val="auto"/>
                <w:sz w:val="22"/>
                <w:szCs w:val="22"/>
              </w:rPr>
              <w:t>2</w:t>
            </w:r>
          </w:p>
        </w:tc>
        <w:tc>
          <w:tcPr>
            <w:tcW w:w="2873" w:type="pct"/>
          </w:tcPr>
          <w:p w:rsidR="00901B49" w:rsidRPr="002144A7" w:rsidRDefault="00901B49" w:rsidP="009E5831">
            <w:pPr>
              <w:pStyle w:val="Default"/>
              <w:rPr>
                <w:b/>
                <w:bCs/>
                <w:color w:val="FF0000"/>
                <w:sz w:val="22"/>
                <w:szCs w:val="22"/>
              </w:rPr>
            </w:pPr>
            <w:r w:rsidRPr="002144A7">
              <w:rPr>
                <w:bCs/>
                <w:sz w:val="22"/>
                <w:szCs w:val="22"/>
              </w:rPr>
              <w:t>Обучение членов семьи получателя социальных услуг практическим навыкам общего ухода за получателями социальных услуг, имеющими ограничения жизнедеятельности, в том числе за детьми-инвалидами</w:t>
            </w:r>
          </w:p>
        </w:tc>
        <w:tc>
          <w:tcPr>
            <w:tcW w:w="347" w:type="pct"/>
            <w:vMerge/>
            <w:shd w:val="clear" w:color="auto" w:fill="auto"/>
          </w:tcPr>
          <w:p w:rsidR="00901B49" w:rsidRDefault="00901B49" w:rsidP="009E5831">
            <w:pPr>
              <w:pStyle w:val="Default"/>
              <w:rPr>
                <w:bCs/>
                <w:sz w:val="20"/>
                <w:szCs w:val="20"/>
              </w:rPr>
            </w:pPr>
          </w:p>
        </w:tc>
        <w:tc>
          <w:tcPr>
            <w:tcW w:w="298" w:type="pct"/>
            <w:vMerge/>
            <w:shd w:val="clear" w:color="auto" w:fill="auto"/>
          </w:tcPr>
          <w:p w:rsidR="00901B49" w:rsidRPr="00707A1A" w:rsidRDefault="00901B49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278" w:type="pct"/>
            <w:vMerge/>
            <w:shd w:val="clear" w:color="auto" w:fill="FFFFFF"/>
          </w:tcPr>
          <w:p w:rsidR="00901B49" w:rsidRPr="00707A1A" w:rsidRDefault="00901B49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01B49" w:rsidRPr="00707A1A" w:rsidTr="00482C11">
        <w:trPr>
          <w:trHeight w:hRule="exact" w:val="849"/>
        </w:trPr>
        <w:tc>
          <w:tcPr>
            <w:tcW w:w="821" w:type="pct"/>
            <w:vMerge/>
          </w:tcPr>
          <w:p w:rsidR="00901B49" w:rsidRPr="00707A1A" w:rsidRDefault="00901B49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0"/>
              <w:jc w:val="center"/>
              <w:rPr>
                <w:b/>
                <w:bCs/>
                <w:spacing w:val="-4"/>
                <w:sz w:val="20"/>
                <w:szCs w:val="20"/>
              </w:rPr>
            </w:pPr>
          </w:p>
        </w:tc>
        <w:tc>
          <w:tcPr>
            <w:tcW w:w="383" w:type="pct"/>
            <w:gridSpan w:val="11"/>
          </w:tcPr>
          <w:p w:rsidR="00901B49" w:rsidRPr="006D532C" w:rsidRDefault="00901B49" w:rsidP="009E5831">
            <w:pPr>
              <w:pStyle w:val="Default"/>
              <w:jc w:val="center"/>
              <w:rPr>
                <w:bCs/>
                <w:color w:val="auto"/>
                <w:sz w:val="22"/>
                <w:szCs w:val="22"/>
              </w:rPr>
            </w:pPr>
            <w:r w:rsidRPr="006D532C">
              <w:rPr>
                <w:bCs/>
                <w:color w:val="auto"/>
                <w:sz w:val="22"/>
                <w:szCs w:val="22"/>
              </w:rPr>
              <w:t>3</w:t>
            </w:r>
          </w:p>
        </w:tc>
        <w:tc>
          <w:tcPr>
            <w:tcW w:w="2873" w:type="pct"/>
          </w:tcPr>
          <w:p w:rsidR="00901B49" w:rsidRPr="004166B5" w:rsidRDefault="00901B49" w:rsidP="00901B49">
            <w:pPr>
              <w:pStyle w:val="Default"/>
              <w:rPr>
                <w:bCs/>
                <w:color w:val="FF0000"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</w:t>
            </w:r>
            <w:r w:rsidRPr="004166B5">
              <w:rPr>
                <w:bCs/>
                <w:sz w:val="22"/>
                <w:szCs w:val="22"/>
              </w:rPr>
              <w:t>рганизаци</w:t>
            </w:r>
            <w:r>
              <w:rPr>
                <w:bCs/>
                <w:sz w:val="22"/>
                <w:szCs w:val="22"/>
              </w:rPr>
              <w:t>я</w:t>
            </w:r>
            <w:r w:rsidRPr="004166B5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4166B5">
              <w:rPr>
                <w:bCs/>
                <w:sz w:val="22"/>
                <w:szCs w:val="22"/>
              </w:rPr>
              <w:t>досуговой</w:t>
            </w:r>
            <w:proofErr w:type="spellEnd"/>
            <w:r w:rsidRPr="004166B5">
              <w:rPr>
                <w:bCs/>
                <w:sz w:val="22"/>
                <w:szCs w:val="22"/>
              </w:rPr>
              <w:t xml:space="preserve"> деятельности в рамках индивидуальной программы предоставления социальных услуг</w:t>
            </w:r>
          </w:p>
        </w:tc>
        <w:tc>
          <w:tcPr>
            <w:tcW w:w="347" w:type="pct"/>
            <w:vMerge/>
            <w:shd w:val="clear" w:color="auto" w:fill="auto"/>
          </w:tcPr>
          <w:p w:rsidR="00901B49" w:rsidRDefault="00901B49" w:rsidP="009E5831">
            <w:pPr>
              <w:pStyle w:val="Default"/>
              <w:rPr>
                <w:bCs/>
                <w:sz w:val="20"/>
                <w:szCs w:val="20"/>
              </w:rPr>
            </w:pPr>
          </w:p>
        </w:tc>
        <w:tc>
          <w:tcPr>
            <w:tcW w:w="298" w:type="pct"/>
            <w:vMerge/>
            <w:shd w:val="clear" w:color="auto" w:fill="auto"/>
          </w:tcPr>
          <w:p w:rsidR="00901B49" w:rsidRPr="00707A1A" w:rsidRDefault="00901B49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278" w:type="pct"/>
            <w:vMerge/>
            <w:shd w:val="clear" w:color="auto" w:fill="FFFFFF"/>
          </w:tcPr>
          <w:p w:rsidR="00901B49" w:rsidRPr="00707A1A" w:rsidRDefault="00901B49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01B49" w:rsidRPr="00707A1A" w:rsidTr="00482C11">
        <w:trPr>
          <w:trHeight w:hRule="exact" w:val="1130"/>
        </w:trPr>
        <w:tc>
          <w:tcPr>
            <w:tcW w:w="821" w:type="pct"/>
            <w:vMerge/>
          </w:tcPr>
          <w:p w:rsidR="00901B49" w:rsidRPr="00707A1A" w:rsidRDefault="00901B49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0"/>
              <w:jc w:val="center"/>
              <w:rPr>
                <w:b/>
                <w:bCs/>
                <w:spacing w:val="-4"/>
                <w:sz w:val="20"/>
                <w:szCs w:val="20"/>
              </w:rPr>
            </w:pPr>
          </w:p>
        </w:tc>
        <w:tc>
          <w:tcPr>
            <w:tcW w:w="383" w:type="pct"/>
            <w:gridSpan w:val="11"/>
          </w:tcPr>
          <w:p w:rsidR="00901B49" w:rsidRPr="006D532C" w:rsidRDefault="00901B49" w:rsidP="009E5831">
            <w:pPr>
              <w:pStyle w:val="Default"/>
              <w:jc w:val="center"/>
              <w:rPr>
                <w:bCs/>
                <w:color w:val="auto"/>
                <w:sz w:val="22"/>
                <w:szCs w:val="22"/>
              </w:rPr>
            </w:pPr>
            <w:r>
              <w:rPr>
                <w:bCs/>
                <w:color w:val="auto"/>
                <w:sz w:val="22"/>
                <w:szCs w:val="22"/>
              </w:rPr>
              <w:t>4</w:t>
            </w:r>
          </w:p>
        </w:tc>
        <w:tc>
          <w:tcPr>
            <w:tcW w:w="2873" w:type="pct"/>
          </w:tcPr>
          <w:p w:rsidR="00901B49" w:rsidRPr="004166B5" w:rsidRDefault="00901B49" w:rsidP="00245E41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Досуг. </w:t>
            </w:r>
            <w:proofErr w:type="spellStart"/>
            <w:r>
              <w:rPr>
                <w:sz w:val="22"/>
                <w:szCs w:val="22"/>
              </w:rPr>
              <w:t>Досуговая</w:t>
            </w:r>
            <w:proofErr w:type="spellEnd"/>
            <w:r>
              <w:rPr>
                <w:sz w:val="22"/>
                <w:szCs w:val="22"/>
              </w:rPr>
              <w:t xml:space="preserve"> деятельность </w:t>
            </w:r>
            <w:r w:rsidRPr="004166B5">
              <w:rPr>
                <w:sz w:val="22"/>
                <w:szCs w:val="22"/>
              </w:rPr>
              <w:t xml:space="preserve">Организация </w:t>
            </w:r>
            <w:proofErr w:type="spellStart"/>
            <w:r w:rsidRPr="004166B5">
              <w:rPr>
                <w:sz w:val="22"/>
                <w:szCs w:val="22"/>
              </w:rPr>
              <w:t>досугов</w:t>
            </w:r>
            <w:r>
              <w:rPr>
                <w:sz w:val="22"/>
                <w:szCs w:val="22"/>
              </w:rPr>
              <w:t>ой</w:t>
            </w:r>
            <w:proofErr w:type="spellEnd"/>
            <w:r>
              <w:rPr>
                <w:sz w:val="22"/>
                <w:szCs w:val="22"/>
              </w:rPr>
              <w:t xml:space="preserve"> деятельности</w:t>
            </w:r>
          </w:p>
          <w:p w:rsidR="00901B49" w:rsidRPr="004166B5" w:rsidRDefault="00901B49" w:rsidP="00245E41">
            <w:pPr>
              <w:pStyle w:val="Default"/>
              <w:rPr>
                <w:sz w:val="22"/>
                <w:szCs w:val="22"/>
              </w:rPr>
            </w:pPr>
            <w:r w:rsidRPr="004166B5">
              <w:rPr>
                <w:sz w:val="22"/>
                <w:szCs w:val="22"/>
              </w:rPr>
              <w:t>Кружковая работа</w:t>
            </w:r>
          </w:p>
          <w:p w:rsidR="00901B49" w:rsidRPr="004166B5" w:rsidRDefault="00901B49" w:rsidP="00245E41">
            <w:pPr>
              <w:pStyle w:val="Default"/>
              <w:rPr>
                <w:sz w:val="22"/>
                <w:szCs w:val="22"/>
              </w:rPr>
            </w:pPr>
            <w:r w:rsidRPr="004166B5">
              <w:rPr>
                <w:sz w:val="22"/>
                <w:szCs w:val="22"/>
              </w:rPr>
              <w:t>Формирование позитивных интересов</w:t>
            </w:r>
          </w:p>
        </w:tc>
        <w:tc>
          <w:tcPr>
            <w:tcW w:w="347" w:type="pct"/>
            <w:vMerge/>
            <w:shd w:val="clear" w:color="auto" w:fill="auto"/>
          </w:tcPr>
          <w:p w:rsidR="00901B49" w:rsidRPr="004166B5" w:rsidRDefault="00901B49" w:rsidP="009E5831">
            <w:pPr>
              <w:pStyle w:val="Default"/>
              <w:rPr>
                <w:bCs/>
                <w:sz w:val="20"/>
                <w:szCs w:val="20"/>
              </w:rPr>
            </w:pPr>
          </w:p>
        </w:tc>
        <w:tc>
          <w:tcPr>
            <w:tcW w:w="298" w:type="pct"/>
            <w:vMerge/>
            <w:shd w:val="clear" w:color="auto" w:fill="auto"/>
          </w:tcPr>
          <w:p w:rsidR="00901B49" w:rsidRPr="00707A1A" w:rsidRDefault="00901B49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278" w:type="pct"/>
            <w:vMerge/>
            <w:shd w:val="clear" w:color="auto" w:fill="FFFFFF"/>
          </w:tcPr>
          <w:p w:rsidR="00901B49" w:rsidRPr="00707A1A" w:rsidRDefault="00901B49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01B49" w:rsidRPr="00707A1A" w:rsidTr="007124B7">
        <w:trPr>
          <w:trHeight w:hRule="exact" w:val="228"/>
        </w:trPr>
        <w:tc>
          <w:tcPr>
            <w:tcW w:w="821" w:type="pct"/>
            <w:vMerge/>
          </w:tcPr>
          <w:p w:rsidR="00901B49" w:rsidRPr="00707A1A" w:rsidRDefault="00901B49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0"/>
              <w:jc w:val="center"/>
              <w:rPr>
                <w:b/>
                <w:bCs/>
                <w:spacing w:val="-4"/>
                <w:sz w:val="20"/>
                <w:szCs w:val="20"/>
              </w:rPr>
            </w:pPr>
          </w:p>
        </w:tc>
        <w:tc>
          <w:tcPr>
            <w:tcW w:w="3256" w:type="pct"/>
            <w:gridSpan w:val="12"/>
          </w:tcPr>
          <w:p w:rsidR="00901B49" w:rsidRPr="00707A1A" w:rsidRDefault="00901B49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570"/>
              <w:rPr>
                <w:b/>
                <w:bCs/>
                <w:sz w:val="20"/>
                <w:szCs w:val="20"/>
              </w:rPr>
            </w:pPr>
            <w:r w:rsidRPr="00707A1A">
              <w:rPr>
                <w:b/>
                <w:bCs/>
                <w:sz w:val="20"/>
                <w:szCs w:val="20"/>
              </w:rPr>
              <w:t>Лабораторные работы</w:t>
            </w:r>
          </w:p>
        </w:tc>
        <w:tc>
          <w:tcPr>
            <w:tcW w:w="347" w:type="pct"/>
            <w:shd w:val="clear" w:color="auto" w:fill="auto"/>
          </w:tcPr>
          <w:p w:rsidR="00901B49" w:rsidRDefault="00901B49" w:rsidP="009E5831">
            <w:pPr>
              <w:pStyle w:val="Default"/>
              <w:rPr>
                <w:bCs/>
                <w:sz w:val="20"/>
                <w:szCs w:val="20"/>
              </w:rPr>
            </w:pPr>
          </w:p>
        </w:tc>
        <w:tc>
          <w:tcPr>
            <w:tcW w:w="298" w:type="pct"/>
            <w:vMerge/>
            <w:shd w:val="clear" w:color="auto" w:fill="auto"/>
          </w:tcPr>
          <w:p w:rsidR="00901B49" w:rsidRPr="00707A1A" w:rsidRDefault="00901B49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278" w:type="pct"/>
            <w:vMerge/>
            <w:shd w:val="clear" w:color="auto" w:fill="FFFFFF"/>
          </w:tcPr>
          <w:p w:rsidR="00901B49" w:rsidRPr="00707A1A" w:rsidRDefault="00901B49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01B49" w:rsidRPr="00707A1A" w:rsidTr="007124B7">
        <w:trPr>
          <w:trHeight w:hRule="exact" w:val="287"/>
        </w:trPr>
        <w:tc>
          <w:tcPr>
            <w:tcW w:w="821" w:type="pct"/>
            <w:vMerge/>
          </w:tcPr>
          <w:p w:rsidR="00901B49" w:rsidRPr="00707A1A" w:rsidRDefault="00901B49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0"/>
              <w:jc w:val="center"/>
              <w:rPr>
                <w:b/>
                <w:bCs/>
                <w:spacing w:val="-4"/>
                <w:sz w:val="20"/>
                <w:szCs w:val="20"/>
              </w:rPr>
            </w:pPr>
          </w:p>
        </w:tc>
        <w:tc>
          <w:tcPr>
            <w:tcW w:w="3256" w:type="pct"/>
            <w:gridSpan w:val="12"/>
          </w:tcPr>
          <w:p w:rsidR="00901B49" w:rsidRPr="00707A1A" w:rsidRDefault="00901B49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570"/>
              <w:rPr>
                <w:b/>
                <w:bCs/>
                <w:sz w:val="20"/>
                <w:szCs w:val="20"/>
              </w:rPr>
            </w:pPr>
            <w:r w:rsidRPr="00707A1A">
              <w:rPr>
                <w:b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347" w:type="pct"/>
            <w:shd w:val="clear" w:color="auto" w:fill="auto"/>
          </w:tcPr>
          <w:p w:rsidR="00901B49" w:rsidRPr="006D532C" w:rsidRDefault="00901B49" w:rsidP="009E5831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298" w:type="pct"/>
            <w:vMerge/>
            <w:shd w:val="clear" w:color="auto" w:fill="auto"/>
          </w:tcPr>
          <w:p w:rsidR="00901B49" w:rsidRPr="00707A1A" w:rsidRDefault="00901B49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278" w:type="pct"/>
            <w:vMerge/>
            <w:shd w:val="clear" w:color="auto" w:fill="FFFFFF"/>
          </w:tcPr>
          <w:p w:rsidR="00901B49" w:rsidRPr="00707A1A" w:rsidRDefault="00901B49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01B49" w:rsidRPr="00707A1A" w:rsidTr="00482C11">
        <w:trPr>
          <w:trHeight w:hRule="exact" w:val="388"/>
        </w:trPr>
        <w:tc>
          <w:tcPr>
            <w:tcW w:w="821" w:type="pct"/>
            <w:vMerge/>
          </w:tcPr>
          <w:p w:rsidR="00901B49" w:rsidRPr="00707A1A" w:rsidRDefault="00901B49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0"/>
              <w:jc w:val="center"/>
              <w:rPr>
                <w:b/>
                <w:bCs/>
                <w:spacing w:val="-4"/>
                <w:sz w:val="20"/>
                <w:szCs w:val="20"/>
              </w:rPr>
            </w:pPr>
          </w:p>
        </w:tc>
        <w:tc>
          <w:tcPr>
            <w:tcW w:w="383" w:type="pct"/>
            <w:gridSpan w:val="11"/>
          </w:tcPr>
          <w:p w:rsidR="00901B49" w:rsidRPr="00984F87" w:rsidRDefault="00482C11" w:rsidP="009E5831">
            <w:pPr>
              <w:pStyle w:val="Default"/>
              <w:jc w:val="center"/>
              <w:rPr>
                <w:bCs/>
                <w:color w:val="auto"/>
                <w:sz w:val="22"/>
                <w:szCs w:val="22"/>
              </w:rPr>
            </w:pPr>
            <w:r>
              <w:rPr>
                <w:bCs/>
                <w:color w:val="auto"/>
                <w:sz w:val="22"/>
                <w:szCs w:val="22"/>
              </w:rPr>
              <w:t>3</w:t>
            </w:r>
          </w:p>
        </w:tc>
        <w:tc>
          <w:tcPr>
            <w:tcW w:w="2873" w:type="pct"/>
          </w:tcPr>
          <w:p w:rsidR="00901B49" w:rsidRPr="007023CF" w:rsidRDefault="00901B49" w:rsidP="00B977C0">
            <w:pPr>
              <w:pStyle w:val="Default"/>
              <w:rPr>
                <w:bCs/>
                <w:color w:val="auto"/>
                <w:sz w:val="20"/>
                <w:szCs w:val="20"/>
              </w:rPr>
            </w:pPr>
            <w:r w:rsidRPr="007023CF">
              <w:rPr>
                <w:bCs/>
                <w:color w:val="auto"/>
                <w:sz w:val="20"/>
                <w:szCs w:val="20"/>
              </w:rPr>
              <w:t>Составление плана работы занятия кружка</w:t>
            </w:r>
          </w:p>
        </w:tc>
        <w:tc>
          <w:tcPr>
            <w:tcW w:w="347" w:type="pct"/>
            <w:shd w:val="clear" w:color="auto" w:fill="auto"/>
          </w:tcPr>
          <w:p w:rsidR="00901B49" w:rsidRDefault="00901B49" w:rsidP="009E5831">
            <w:pPr>
              <w:pStyle w:val="Defaul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298" w:type="pct"/>
            <w:vMerge/>
            <w:shd w:val="clear" w:color="auto" w:fill="auto"/>
          </w:tcPr>
          <w:p w:rsidR="00901B49" w:rsidRPr="00707A1A" w:rsidRDefault="00901B49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278" w:type="pct"/>
            <w:vMerge/>
            <w:shd w:val="clear" w:color="auto" w:fill="FFFFFF"/>
          </w:tcPr>
          <w:p w:rsidR="00901B49" w:rsidRPr="00707A1A" w:rsidRDefault="00901B49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01B49" w:rsidRPr="00707A1A" w:rsidTr="00482C11">
        <w:trPr>
          <w:trHeight w:hRule="exact" w:val="712"/>
        </w:trPr>
        <w:tc>
          <w:tcPr>
            <w:tcW w:w="821" w:type="pct"/>
            <w:vMerge/>
          </w:tcPr>
          <w:p w:rsidR="00901B49" w:rsidRPr="00707A1A" w:rsidRDefault="00901B49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0"/>
              <w:jc w:val="center"/>
              <w:rPr>
                <w:b/>
                <w:bCs/>
                <w:spacing w:val="-4"/>
                <w:sz w:val="20"/>
                <w:szCs w:val="20"/>
              </w:rPr>
            </w:pPr>
          </w:p>
        </w:tc>
        <w:tc>
          <w:tcPr>
            <w:tcW w:w="383" w:type="pct"/>
            <w:gridSpan w:val="11"/>
          </w:tcPr>
          <w:p w:rsidR="00901B49" w:rsidRPr="00984F87" w:rsidRDefault="00482C11" w:rsidP="009E5831">
            <w:pPr>
              <w:pStyle w:val="Default"/>
              <w:jc w:val="center"/>
              <w:rPr>
                <w:bCs/>
                <w:color w:val="auto"/>
                <w:sz w:val="22"/>
                <w:szCs w:val="22"/>
              </w:rPr>
            </w:pPr>
            <w:r>
              <w:rPr>
                <w:bCs/>
                <w:color w:val="auto"/>
                <w:sz w:val="22"/>
                <w:szCs w:val="22"/>
              </w:rPr>
              <w:t>4</w:t>
            </w:r>
          </w:p>
        </w:tc>
        <w:tc>
          <w:tcPr>
            <w:tcW w:w="2873" w:type="pct"/>
          </w:tcPr>
          <w:p w:rsidR="00901B49" w:rsidRPr="007023CF" w:rsidRDefault="00901B49" w:rsidP="00B977C0">
            <w:pPr>
              <w:ind w:firstLine="0"/>
              <w:rPr>
                <w:bCs/>
                <w:sz w:val="20"/>
                <w:szCs w:val="20"/>
              </w:rPr>
            </w:pPr>
            <w:r w:rsidRPr="007023CF">
              <w:rPr>
                <w:bCs/>
                <w:sz w:val="20"/>
                <w:szCs w:val="20"/>
              </w:rPr>
              <w:t xml:space="preserve">Методика и приемы работы кружка  по вязанию </w:t>
            </w:r>
          </w:p>
        </w:tc>
        <w:tc>
          <w:tcPr>
            <w:tcW w:w="347" w:type="pct"/>
            <w:shd w:val="clear" w:color="auto" w:fill="auto"/>
          </w:tcPr>
          <w:p w:rsidR="00901B49" w:rsidRDefault="00901B49" w:rsidP="009E5831">
            <w:pPr>
              <w:pStyle w:val="Defaul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298" w:type="pct"/>
            <w:vMerge/>
            <w:shd w:val="clear" w:color="auto" w:fill="auto"/>
          </w:tcPr>
          <w:p w:rsidR="00901B49" w:rsidRPr="00707A1A" w:rsidRDefault="00901B49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278" w:type="pct"/>
            <w:vMerge/>
            <w:shd w:val="clear" w:color="auto" w:fill="FFFFFF"/>
          </w:tcPr>
          <w:p w:rsidR="00901B49" w:rsidRPr="00707A1A" w:rsidRDefault="00901B49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01B49" w:rsidRPr="00707A1A" w:rsidTr="00482C11">
        <w:trPr>
          <w:trHeight w:hRule="exact" w:val="712"/>
        </w:trPr>
        <w:tc>
          <w:tcPr>
            <w:tcW w:w="821" w:type="pct"/>
            <w:vMerge/>
          </w:tcPr>
          <w:p w:rsidR="00901B49" w:rsidRPr="00707A1A" w:rsidRDefault="00901B49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0"/>
              <w:jc w:val="center"/>
              <w:rPr>
                <w:b/>
                <w:bCs/>
                <w:spacing w:val="-4"/>
                <w:sz w:val="20"/>
                <w:szCs w:val="20"/>
              </w:rPr>
            </w:pPr>
          </w:p>
        </w:tc>
        <w:tc>
          <w:tcPr>
            <w:tcW w:w="383" w:type="pct"/>
            <w:gridSpan w:val="11"/>
          </w:tcPr>
          <w:p w:rsidR="00901B49" w:rsidRPr="00984F87" w:rsidRDefault="00482C11" w:rsidP="009E5831">
            <w:pPr>
              <w:pStyle w:val="Default"/>
              <w:jc w:val="center"/>
              <w:rPr>
                <w:bCs/>
                <w:color w:val="auto"/>
                <w:sz w:val="22"/>
                <w:szCs w:val="22"/>
              </w:rPr>
            </w:pPr>
            <w:r>
              <w:rPr>
                <w:bCs/>
                <w:color w:val="auto"/>
                <w:sz w:val="22"/>
                <w:szCs w:val="22"/>
              </w:rPr>
              <w:t>5</w:t>
            </w:r>
          </w:p>
        </w:tc>
        <w:tc>
          <w:tcPr>
            <w:tcW w:w="2873" w:type="pct"/>
          </w:tcPr>
          <w:p w:rsidR="00901B49" w:rsidRPr="007023CF" w:rsidRDefault="00901B49" w:rsidP="009E5831">
            <w:pPr>
              <w:pStyle w:val="Default"/>
              <w:rPr>
                <w:color w:val="auto"/>
                <w:sz w:val="23"/>
                <w:szCs w:val="23"/>
              </w:rPr>
            </w:pPr>
            <w:r w:rsidRPr="007023CF">
              <w:rPr>
                <w:bCs/>
                <w:sz w:val="20"/>
                <w:szCs w:val="20"/>
              </w:rPr>
              <w:t>Методика и приемы работы кружка   «Оригами»  поделки из бумаги</w:t>
            </w:r>
          </w:p>
        </w:tc>
        <w:tc>
          <w:tcPr>
            <w:tcW w:w="347" w:type="pct"/>
            <w:shd w:val="clear" w:color="auto" w:fill="auto"/>
          </w:tcPr>
          <w:p w:rsidR="00901B49" w:rsidRDefault="00901B49" w:rsidP="009E5831">
            <w:pPr>
              <w:pStyle w:val="Defaul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298" w:type="pct"/>
            <w:vMerge/>
            <w:shd w:val="clear" w:color="auto" w:fill="auto"/>
          </w:tcPr>
          <w:p w:rsidR="00901B49" w:rsidRPr="00707A1A" w:rsidRDefault="00901B49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278" w:type="pct"/>
            <w:vMerge/>
            <w:shd w:val="clear" w:color="auto" w:fill="FFFFFF"/>
          </w:tcPr>
          <w:p w:rsidR="00901B49" w:rsidRPr="00707A1A" w:rsidRDefault="00901B49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01B49" w:rsidRPr="00707A1A" w:rsidTr="00482C11">
        <w:trPr>
          <w:trHeight w:hRule="exact" w:val="525"/>
        </w:trPr>
        <w:tc>
          <w:tcPr>
            <w:tcW w:w="821" w:type="pct"/>
            <w:vMerge/>
          </w:tcPr>
          <w:p w:rsidR="00901B49" w:rsidRPr="00707A1A" w:rsidRDefault="00901B49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0"/>
              <w:jc w:val="center"/>
              <w:rPr>
                <w:b/>
                <w:bCs/>
                <w:spacing w:val="-4"/>
                <w:sz w:val="20"/>
                <w:szCs w:val="20"/>
              </w:rPr>
            </w:pPr>
          </w:p>
        </w:tc>
        <w:tc>
          <w:tcPr>
            <w:tcW w:w="383" w:type="pct"/>
            <w:gridSpan w:val="11"/>
          </w:tcPr>
          <w:p w:rsidR="00901B49" w:rsidRPr="00984F87" w:rsidRDefault="00482C11" w:rsidP="009E5831">
            <w:pPr>
              <w:pStyle w:val="Default"/>
              <w:jc w:val="center"/>
              <w:rPr>
                <w:bCs/>
                <w:color w:val="auto"/>
                <w:sz w:val="22"/>
                <w:szCs w:val="22"/>
              </w:rPr>
            </w:pPr>
            <w:r>
              <w:rPr>
                <w:bCs/>
                <w:color w:val="auto"/>
                <w:sz w:val="22"/>
                <w:szCs w:val="22"/>
              </w:rPr>
              <w:t>6</w:t>
            </w:r>
          </w:p>
        </w:tc>
        <w:tc>
          <w:tcPr>
            <w:tcW w:w="2873" w:type="pct"/>
          </w:tcPr>
          <w:p w:rsidR="00901B49" w:rsidRPr="007023CF" w:rsidRDefault="00901B49" w:rsidP="002069CA">
            <w:pPr>
              <w:pStyle w:val="Default"/>
              <w:rPr>
                <w:color w:val="auto"/>
                <w:sz w:val="23"/>
                <w:szCs w:val="23"/>
              </w:rPr>
            </w:pPr>
            <w:r w:rsidRPr="007023CF">
              <w:rPr>
                <w:bCs/>
                <w:sz w:val="20"/>
                <w:szCs w:val="20"/>
              </w:rPr>
              <w:t>Методика и приемы работы кружка   «Умелые ручки» из бросового материала</w:t>
            </w:r>
          </w:p>
        </w:tc>
        <w:tc>
          <w:tcPr>
            <w:tcW w:w="347" w:type="pct"/>
            <w:shd w:val="clear" w:color="auto" w:fill="auto"/>
          </w:tcPr>
          <w:p w:rsidR="00901B49" w:rsidRDefault="00901B49" w:rsidP="009E5831">
            <w:pPr>
              <w:pStyle w:val="Defaul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298" w:type="pct"/>
            <w:vMerge/>
            <w:shd w:val="clear" w:color="auto" w:fill="auto"/>
          </w:tcPr>
          <w:p w:rsidR="00901B49" w:rsidRPr="00707A1A" w:rsidRDefault="00901B49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278" w:type="pct"/>
            <w:vMerge/>
            <w:shd w:val="clear" w:color="auto" w:fill="FFFFFF"/>
          </w:tcPr>
          <w:p w:rsidR="00901B49" w:rsidRPr="00707A1A" w:rsidRDefault="00901B49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01B49" w:rsidRPr="00707A1A" w:rsidTr="00482C11">
        <w:trPr>
          <w:trHeight w:hRule="exact" w:val="525"/>
        </w:trPr>
        <w:tc>
          <w:tcPr>
            <w:tcW w:w="821" w:type="pct"/>
            <w:vMerge/>
          </w:tcPr>
          <w:p w:rsidR="00901B49" w:rsidRPr="00707A1A" w:rsidRDefault="00901B49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0"/>
              <w:jc w:val="center"/>
              <w:rPr>
                <w:b/>
                <w:bCs/>
                <w:spacing w:val="-4"/>
                <w:sz w:val="20"/>
                <w:szCs w:val="20"/>
              </w:rPr>
            </w:pPr>
          </w:p>
        </w:tc>
        <w:tc>
          <w:tcPr>
            <w:tcW w:w="383" w:type="pct"/>
            <w:gridSpan w:val="11"/>
          </w:tcPr>
          <w:p w:rsidR="00901B49" w:rsidRDefault="00482C11" w:rsidP="009E5831">
            <w:pPr>
              <w:pStyle w:val="Default"/>
              <w:jc w:val="center"/>
              <w:rPr>
                <w:bCs/>
                <w:color w:val="auto"/>
                <w:sz w:val="22"/>
                <w:szCs w:val="22"/>
              </w:rPr>
            </w:pPr>
            <w:r>
              <w:rPr>
                <w:bCs/>
                <w:color w:val="auto"/>
                <w:sz w:val="22"/>
                <w:szCs w:val="22"/>
              </w:rPr>
              <w:t>7</w:t>
            </w:r>
          </w:p>
        </w:tc>
        <w:tc>
          <w:tcPr>
            <w:tcW w:w="2873" w:type="pct"/>
          </w:tcPr>
          <w:p w:rsidR="00901B49" w:rsidRPr="007023CF" w:rsidRDefault="00901B49" w:rsidP="009E5831">
            <w:pPr>
              <w:pStyle w:val="Default"/>
              <w:rPr>
                <w:bCs/>
                <w:sz w:val="20"/>
                <w:szCs w:val="20"/>
              </w:rPr>
            </w:pPr>
            <w:proofErr w:type="gramStart"/>
            <w:r w:rsidRPr="007023CF">
              <w:rPr>
                <w:bCs/>
                <w:sz w:val="20"/>
                <w:szCs w:val="20"/>
              </w:rPr>
              <w:t xml:space="preserve">Методика и приемы работы кружка   </w:t>
            </w:r>
            <w:proofErr w:type="spellStart"/>
            <w:r w:rsidRPr="007023CF">
              <w:rPr>
                <w:bCs/>
                <w:sz w:val="20"/>
                <w:szCs w:val="20"/>
              </w:rPr>
              <w:t>библиотерапия</w:t>
            </w:r>
            <w:proofErr w:type="spellEnd"/>
            <w:r w:rsidRPr="007023CF">
              <w:rPr>
                <w:bCs/>
                <w:sz w:val="20"/>
                <w:szCs w:val="20"/>
              </w:rPr>
              <w:t xml:space="preserve"> (громкие чтения</w:t>
            </w:r>
            <w:proofErr w:type="gramEnd"/>
          </w:p>
        </w:tc>
        <w:tc>
          <w:tcPr>
            <w:tcW w:w="347" w:type="pct"/>
            <w:shd w:val="clear" w:color="auto" w:fill="auto"/>
          </w:tcPr>
          <w:p w:rsidR="00901B49" w:rsidRPr="00901B49" w:rsidRDefault="00901B49" w:rsidP="009E5831">
            <w:pPr>
              <w:pStyle w:val="Default"/>
              <w:rPr>
                <w:bCs/>
                <w:sz w:val="20"/>
                <w:szCs w:val="20"/>
              </w:rPr>
            </w:pPr>
            <w:r w:rsidRPr="00901B49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298" w:type="pct"/>
            <w:vMerge/>
            <w:shd w:val="clear" w:color="auto" w:fill="auto"/>
          </w:tcPr>
          <w:p w:rsidR="00901B49" w:rsidRPr="00707A1A" w:rsidRDefault="00901B49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278" w:type="pct"/>
            <w:vMerge/>
            <w:shd w:val="clear" w:color="auto" w:fill="FFFFFF"/>
          </w:tcPr>
          <w:p w:rsidR="00901B49" w:rsidRPr="00707A1A" w:rsidRDefault="00901B49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01B49" w:rsidRPr="00707A1A" w:rsidTr="00482C11">
        <w:trPr>
          <w:trHeight w:hRule="exact" w:val="525"/>
        </w:trPr>
        <w:tc>
          <w:tcPr>
            <w:tcW w:w="821" w:type="pct"/>
            <w:vMerge/>
          </w:tcPr>
          <w:p w:rsidR="00901B49" w:rsidRPr="00707A1A" w:rsidRDefault="00901B49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0"/>
              <w:jc w:val="center"/>
              <w:rPr>
                <w:b/>
                <w:bCs/>
                <w:spacing w:val="-4"/>
                <w:sz w:val="20"/>
                <w:szCs w:val="20"/>
              </w:rPr>
            </w:pPr>
          </w:p>
        </w:tc>
        <w:tc>
          <w:tcPr>
            <w:tcW w:w="383" w:type="pct"/>
            <w:gridSpan w:val="11"/>
          </w:tcPr>
          <w:p w:rsidR="00901B49" w:rsidRDefault="00482C11" w:rsidP="009E5831">
            <w:pPr>
              <w:pStyle w:val="Default"/>
              <w:jc w:val="center"/>
              <w:rPr>
                <w:bCs/>
                <w:color w:val="auto"/>
                <w:sz w:val="22"/>
                <w:szCs w:val="22"/>
              </w:rPr>
            </w:pPr>
            <w:r>
              <w:rPr>
                <w:bCs/>
                <w:color w:val="auto"/>
                <w:sz w:val="22"/>
                <w:szCs w:val="22"/>
              </w:rPr>
              <w:t>8</w:t>
            </w:r>
          </w:p>
        </w:tc>
        <w:tc>
          <w:tcPr>
            <w:tcW w:w="2873" w:type="pct"/>
          </w:tcPr>
          <w:p w:rsidR="00901B49" w:rsidRPr="007023CF" w:rsidRDefault="00901B49" w:rsidP="009E5831">
            <w:pPr>
              <w:pStyle w:val="Default"/>
              <w:rPr>
                <w:bCs/>
                <w:sz w:val="20"/>
                <w:szCs w:val="20"/>
              </w:rPr>
            </w:pPr>
            <w:r w:rsidRPr="007023CF">
              <w:rPr>
                <w:bCs/>
                <w:sz w:val="20"/>
                <w:szCs w:val="20"/>
              </w:rPr>
              <w:t xml:space="preserve">Методика и приемы работы кружка   </w:t>
            </w:r>
            <w:proofErr w:type="spellStart"/>
            <w:r w:rsidRPr="007023CF">
              <w:rPr>
                <w:bCs/>
                <w:sz w:val="20"/>
                <w:szCs w:val="20"/>
              </w:rPr>
              <w:t>арттерапия</w:t>
            </w:r>
            <w:proofErr w:type="spellEnd"/>
            <w:r w:rsidRPr="007023CF">
              <w:rPr>
                <w:bCs/>
                <w:sz w:val="20"/>
                <w:szCs w:val="20"/>
              </w:rPr>
              <w:t xml:space="preserve"> (методика рисования </w:t>
            </w:r>
            <w:proofErr w:type="spellStart"/>
            <w:r w:rsidRPr="007023CF">
              <w:rPr>
                <w:bCs/>
                <w:sz w:val="20"/>
                <w:szCs w:val="20"/>
              </w:rPr>
              <w:t>Пантикова</w:t>
            </w:r>
            <w:proofErr w:type="spellEnd"/>
            <w:r w:rsidRPr="007023CF">
              <w:rPr>
                <w:bCs/>
                <w:sz w:val="20"/>
                <w:szCs w:val="20"/>
              </w:rPr>
              <w:t xml:space="preserve"> и рисование песком)</w:t>
            </w:r>
          </w:p>
        </w:tc>
        <w:tc>
          <w:tcPr>
            <w:tcW w:w="347" w:type="pct"/>
            <w:shd w:val="clear" w:color="auto" w:fill="auto"/>
          </w:tcPr>
          <w:p w:rsidR="00901B49" w:rsidRPr="00901B49" w:rsidRDefault="00901B49" w:rsidP="009E5831">
            <w:pPr>
              <w:pStyle w:val="Default"/>
              <w:rPr>
                <w:bCs/>
                <w:sz w:val="20"/>
                <w:szCs w:val="20"/>
              </w:rPr>
            </w:pPr>
            <w:r w:rsidRPr="00901B49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298" w:type="pct"/>
            <w:vMerge/>
            <w:shd w:val="clear" w:color="auto" w:fill="auto"/>
          </w:tcPr>
          <w:p w:rsidR="00901B49" w:rsidRPr="00707A1A" w:rsidRDefault="00901B49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278" w:type="pct"/>
            <w:vMerge/>
            <w:shd w:val="clear" w:color="auto" w:fill="FFFFFF"/>
          </w:tcPr>
          <w:p w:rsidR="00901B49" w:rsidRPr="00707A1A" w:rsidRDefault="00901B49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01B49" w:rsidRPr="00707A1A" w:rsidTr="00482C11">
        <w:trPr>
          <w:trHeight w:hRule="exact" w:val="323"/>
        </w:trPr>
        <w:tc>
          <w:tcPr>
            <w:tcW w:w="821" w:type="pct"/>
            <w:vMerge/>
          </w:tcPr>
          <w:p w:rsidR="00901B49" w:rsidRPr="00707A1A" w:rsidRDefault="00901B49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0"/>
              <w:jc w:val="center"/>
              <w:rPr>
                <w:b/>
                <w:bCs/>
                <w:spacing w:val="-4"/>
                <w:sz w:val="20"/>
                <w:szCs w:val="20"/>
              </w:rPr>
            </w:pPr>
          </w:p>
        </w:tc>
        <w:tc>
          <w:tcPr>
            <w:tcW w:w="383" w:type="pct"/>
            <w:gridSpan w:val="11"/>
          </w:tcPr>
          <w:p w:rsidR="00901B49" w:rsidRPr="00984F87" w:rsidRDefault="00482C11" w:rsidP="009E5831">
            <w:pPr>
              <w:pStyle w:val="Default"/>
              <w:jc w:val="center"/>
              <w:rPr>
                <w:bCs/>
                <w:color w:val="auto"/>
                <w:sz w:val="22"/>
                <w:szCs w:val="22"/>
              </w:rPr>
            </w:pPr>
            <w:r>
              <w:rPr>
                <w:bCs/>
                <w:color w:val="auto"/>
                <w:sz w:val="22"/>
                <w:szCs w:val="22"/>
              </w:rPr>
              <w:t>9</w:t>
            </w:r>
          </w:p>
        </w:tc>
        <w:tc>
          <w:tcPr>
            <w:tcW w:w="2873" w:type="pct"/>
          </w:tcPr>
          <w:p w:rsidR="00901B49" w:rsidRPr="007023CF" w:rsidRDefault="00901B49" w:rsidP="009626C5">
            <w:pPr>
              <w:pStyle w:val="Default"/>
              <w:rPr>
                <w:color w:val="auto"/>
                <w:sz w:val="22"/>
                <w:szCs w:val="22"/>
              </w:rPr>
            </w:pPr>
            <w:r w:rsidRPr="007023CF">
              <w:rPr>
                <w:color w:val="auto"/>
                <w:sz w:val="22"/>
                <w:szCs w:val="22"/>
              </w:rPr>
              <w:t>Разработка учащимися  мастер-класса (тема произвольная)</w:t>
            </w:r>
          </w:p>
        </w:tc>
        <w:tc>
          <w:tcPr>
            <w:tcW w:w="347" w:type="pct"/>
            <w:shd w:val="clear" w:color="auto" w:fill="auto"/>
          </w:tcPr>
          <w:p w:rsidR="00901B49" w:rsidRPr="00901B49" w:rsidRDefault="00901B49" w:rsidP="009E5831">
            <w:pPr>
              <w:pStyle w:val="Default"/>
              <w:rPr>
                <w:bCs/>
                <w:sz w:val="20"/>
                <w:szCs w:val="20"/>
              </w:rPr>
            </w:pPr>
            <w:r w:rsidRPr="00901B49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298" w:type="pct"/>
            <w:vMerge/>
            <w:shd w:val="clear" w:color="auto" w:fill="auto"/>
          </w:tcPr>
          <w:p w:rsidR="00901B49" w:rsidRPr="00707A1A" w:rsidRDefault="00901B49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278" w:type="pct"/>
            <w:vMerge/>
            <w:shd w:val="clear" w:color="auto" w:fill="FFFFFF"/>
          </w:tcPr>
          <w:p w:rsidR="00901B49" w:rsidRPr="00707A1A" w:rsidRDefault="00901B49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01B49" w:rsidRPr="00707A1A" w:rsidTr="00482C11">
        <w:trPr>
          <w:trHeight w:hRule="exact" w:val="282"/>
        </w:trPr>
        <w:tc>
          <w:tcPr>
            <w:tcW w:w="821" w:type="pct"/>
            <w:vMerge/>
          </w:tcPr>
          <w:p w:rsidR="00901B49" w:rsidRPr="00707A1A" w:rsidRDefault="00901B49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0"/>
              <w:jc w:val="center"/>
              <w:rPr>
                <w:b/>
                <w:bCs/>
                <w:spacing w:val="-4"/>
                <w:sz w:val="20"/>
                <w:szCs w:val="20"/>
              </w:rPr>
            </w:pPr>
          </w:p>
        </w:tc>
        <w:tc>
          <w:tcPr>
            <w:tcW w:w="383" w:type="pct"/>
            <w:gridSpan w:val="11"/>
          </w:tcPr>
          <w:p w:rsidR="00901B49" w:rsidRPr="00482C11" w:rsidRDefault="00482C11" w:rsidP="009E5831">
            <w:pPr>
              <w:pStyle w:val="Default"/>
              <w:jc w:val="center"/>
              <w:rPr>
                <w:bCs/>
                <w:color w:val="auto"/>
                <w:sz w:val="22"/>
                <w:szCs w:val="22"/>
              </w:rPr>
            </w:pPr>
            <w:r w:rsidRPr="00482C11">
              <w:rPr>
                <w:bCs/>
                <w:color w:val="auto"/>
                <w:sz w:val="22"/>
                <w:szCs w:val="22"/>
              </w:rPr>
              <w:t>5</w:t>
            </w:r>
          </w:p>
        </w:tc>
        <w:tc>
          <w:tcPr>
            <w:tcW w:w="2873" w:type="pct"/>
          </w:tcPr>
          <w:p w:rsidR="00901B49" w:rsidRPr="007023CF" w:rsidRDefault="00901B49" w:rsidP="009E5831">
            <w:pPr>
              <w:ind w:firstLine="0"/>
              <w:rPr>
                <w:sz w:val="22"/>
                <w:szCs w:val="22"/>
              </w:rPr>
            </w:pPr>
            <w:r w:rsidRPr="007023CF">
              <w:rPr>
                <w:b/>
                <w:bCs/>
                <w:sz w:val="20"/>
                <w:szCs w:val="20"/>
              </w:rPr>
              <w:t>Контрольные работы</w:t>
            </w:r>
          </w:p>
        </w:tc>
        <w:tc>
          <w:tcPr>
            <w:tcW w:w="347" w:type="pct"/>
            <w:shd w:val="clear" w:color="auto" w:fill="auto"/>
          </w:tcPr>
          <w:p w:rsidR="00901B49" w:rsidRPr="00901B49" w:rsidRDefault="00901B49" w:rsidP="009E5831">
            <w:pPr>
              <w:pStyle w:val="Default"/>
              <w:rPr>
                <w:bCs/>
                <w:sz w:val="20"/>
                <w:szCs w:val="20"/>
              </w:rPr>
            </w:pPr>
            <w:r w:rsidRPr="00901B49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98" w:type="pct"/>
            <w:vMerge/>
            <w:shd w:val="clear" w:color="auto" w:fill="auto"/>
          </w:tcPr>
          <w:p w:rsidR="00901B49" w:rsidRPr="00707A1A" w:rsidRDefault="00901B49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278" w:type="pct"/>
            <w:vMerge/>
            <w:shd w:val="clear" w:color="auto" w:fill="FFFFFF"/>
          </w:tcPr>
          <w:p w:rsidR="00901B49" w:rsidRPr="00707A1A" w:rsidRDefault="00901B49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01B49" w:rsidRPr="00707A1A" w:rsidTr="007124B7">
        <w:trPr>
          <w:trHeight w:hRule="exact" w:val="285"/>
        </w:trPr>
        <w:tc>
          <w:tcPr>
            <w:tcW w:w="821" w:type="pct"/>
            <w:vMerge/>
          </w:tcPr>
          <w:p w:rsidR="00901B49" w:rsidRPr="00707A1A" w:rsidRDefault="00901B49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0"/>
              <w:jc w:val="center"/>
              <w:rPr>
                <w:b/>
                <w:bCs/>
                <w:spacing w:val="-4"/>
                <w:sz w:val="20"/>
                <w:szCs w:val="20"/>
              </w:rPr>
            </w:pPr>
          </w:p>
        </w:tc>
        <w:tc>
          <w:tcPr>
            <w:tcW w:w="3256" w:type="pct"/>
            <w:gridSpan w:val="12"/>
          </w:tcPr>
          <w:p w:rsidR="00901B49" w:rsidRPr="00707A1A" w:rsidRDefault="00901B49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570"/>
              <w:jc w:val="both"/>
              <w:rPr>
                <w:b/>
                <w:sz w:val="20"/>
                <w:szCs w:val="20"/>
              </w:rPr>
            </w:pPr>
            <w:r w:rsidRPr="00707A1A">
              <w:rPr>
                <w:b/>
                <w:bCs/>
                <w:sz w:val="20"/>
                <w:szCs w:val="20"/>
              </w:rPr>
              <w:t>Самостоятельная работ</w:t>
            </w:r>
            <w:r>
              <w:rPr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347" w:type="pct"/>
            <w:vMerge w:val="restart"/>
            <w:shd w:val="clear" w:color="auto" w:fill="auto"/>
          </w:tcPr>
          <w:p w:rsidR="00901B49" w:rsidRPr="00901B49" w:rsidRDefault="00901B49" w:rsidP="009E5831">
            <w:pPr>
              <w:pStyle w:val="Default"/>
              <w:rPr>
                <w:bCs/>
                <w:sz w:val="20"/>
                <w:szCs w:val="20"/>
              </w:rPr>
            </w:pPr>
            <w:r w:rsidRPr="00901B49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298" w:type="pct"/>
            <w:vMerge/>
            <w:shd w:val="clear" w:color="auto" w:fill="auto"/>
          </w:tcPr>
          <w:p w:rsidR="00901B49" w:rsidRPr="00707A1A" w:rsidRDefault="00901B49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278" w:type="pct"/>
            <w:vMerge/>
            <w:shd w:val="clear" w:color="auto" w:fill="FFFFFF"/>
          </w:tcPr>
          <w:p w:rsidR="00901B49" w:rsidRPr="00707A1A" w:rsidRDefault="00901B49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01B49" w:rsidRPr="00707A1A" w:rsidTr="00482C11">
        <w:trPr>
          <w:trHeight w:hRule="exact" w:val="513"/>
        </w:trPr>
        <w:tc>
          <w:tcPr>
            <w:tcW w:w="821" w:type="pct"/>
            <w:vMerge/>
          </w:tcPr>
          <w:p w:rsidR="00901B49" w:rsidRPr="00707A1A" w:rsidRDefault="00901B49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0"/>
              <w:jc w:val="center"/>
              <w:rPr>
                <w:b/>
                <w:bCs/>
                <w:spacing w:val="-4"/>
                <w:sz w:val="20"/>
                <w:szCs w:val="20"/>
              </w:rPr>
            </w:pPr>
          </w:p>
        </w:tc>
        <w:tc>
          <w:tcPr>
            <w:tcW w:w="358" w:type="pct"/>
            <w:gridSpan w:val="9"/>
          </w:tcPr>
          <w:p w:rsidR="00901B49" w:rsidRPr="00707A1A" w:rsidRDefault="00901B49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570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98" w:type="pct"/>
            <w:gridSpan w:val="3"/>
          </w:tcPr>
          <w:p w:rsidR="00901B49" w:rsidRPr="00901B49" w:rsidRDefault="00901B49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570"/>
              <w:jc w:val="both"/>
              <w:rPr>
                <w:bCs/>
                <w:sz w:val="22"/>
                <w:szCs w:val="22"/>
              </w:rPr>
            </w:pPr>
            <w:r w:rsidRPr="00901B49">
              <w:rPr>
                <w:bCs/>
                <w:sz w:val="22"/>
                <w:szCs w:val="22"/>
              </w:rPr>
              <w:t>Составить алгоритм действия при работе с социально-неблагополучной семьей</w:t>
            </w:r>
          </w:p>
        </w:tc>
        <w:tc>
          <w:tcPr>
            <w:tcW w:w="347" w:type="pct"/>
            <w:vMerge/>
            <w:shd w:val="clear" w:color="auto" w:fill="auto"/>
          </w:tcPr>
          <w:p w:rsidR="00901B49" w:rsidRPr="00901B49" w:rsidRDefault="00901B49" w:rsidP="00245E41">
            <w:pPr>
              <w:rPr>
                <w:bCs/>
                <w:sz w:val="20"/>
                <w:szCs w:val="20"/>
              </w:rPr>
            </w:pPr>
          </w:p>
        </w:tc>
        <w:tc>
          <w:tcPr>
            <w:tcW w:w="298" w:type="pct"/>
            <w:vMerge/>
            <w:shd w:val="clear" w:color="auto" w:fill="auto"/>
          </w:tcPr>
          <w:p w:rsidR="00901B49" w:rsidRPr="00707A1A" w:rsidRDefault="00901B49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278" w:type="pct"/>
            <w:vMerge/>
            <w:shd w:val="clear" w:color="auto" w:fill="FFFFFF"/>
          </w:tcPr>
          <w:p w:rsidR="00901B49" w:rsidRPr="00707A1A" w:rsidRDefault="00901B49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166B5" w:rsidRPr="00707A1A" w:rsidTr="007124B7">
        <w:trPr>
          <w:trHeight w:hRule="exact" w:val="240"/>
        </w:trPr>
        <w:tc>
          <w:tcPr>
            <w:tcW w:w="821" w:type="pct"/>
            <w:vMerge w:val="restart"/>
          </w:tcPr>
          <w:p w:rsidR="004166B5" w:rsidRDefault="004166B5" w:rsidP="009E5831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Тема 3.4. </w:t>
            </w:r>
          </w:p>
          <w:p w:rsidR="004166B5" w:rsidRPr="00707A1A" w:rsidRDefault="004166B5" w:rsidP="009E5831">
            <w:pPr>
              <w:pStyle w:val="Default"/>
              <w:jc w:val="center"/>
              <w:rPr>
                <w:b/>
                <w:bCs/>
                <w:spacing w:val="-4"/>
                <w:sz w:val="20"/>
                <w:szCs w:val="20"/>
              </w:rPr>
            </w:pPr>
            <w:r>
              <w:rPr>
                <w:b/>
                <w:bCs/>
                <w:sz w:val="23"/>
                <w:szCs w:val="23"/>
              </w:rPr>
              <w:t>Социально-педагогический патронаж семей</w:t>
            </w:r>
          </w:p>
        </w:tc>
        <w:tc>
          <w:tcPr>
            <w:tcW w:w="3256" w:type="pct"/>
            <w:gridSpan w:val="12"/>
          </w:tcPr>
          <w:p w:rsidR="004166B5" w:rsidRDefault="004166B5" w:rsidP="009E5831">
            <w:pPr>
              <w:pStyle w:val="Default"/>
              <w:jc w:val="center"/>
              <w:rPr>
                <w:b/>
                <w:bCs/>
                <w:color w:val="FF0000"/>
                <w:sz w:val="22"/>
                <w:szCs w:val="22"/>
              </w:rPr>
            </w:pPr>
            <w:r w:rsidRPr="00707A1A">
              <w:rPr>
                <w:b/>
                <w:bCs/>
                <w:sz w:val="20"/>
                <w:szCs w:val="20"/>
              </w:rPr>
              <w:t>Содержание учебного материала:</w:t>
            </w:r>
          </w:p>
        </w:tc>
        <w:tc>
          <w:tcPr>
            <w:tcW w:w="347" w:type="pct"/>
            <w:shd w:val="clear" w:color="auto" w:fill="auto"/>
          </w:tcPr>
          <w:p w:rsidR="004166B5" w:rsidRPr="00901B49" w:rsidRDefault="001C3164" w:rsidP="009E5831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482C11">
              <w:rPr>
                <w:b/>
                <w:bCs/>
                <w:sz w:val="20"/>
                <w:szCs w:val="20"/>
                <w:highlight w:val="yellow"/>
              </w:rPr>
              <w:t>17</w:t>
            </w:r>
          </w:p>
        </w:tc>
        <w:tc>
          <w:tcPr>
            <w:tcW w:w="298" w:type="pct"/>
            <w:vMerge/>
            <w:shd w:val="clear" w:color="auto" w:fill="auto"/>
          </w:tcPr>
          <w:p w:rsidR="004166B5" w:rsidRPr="00707A1A" w:rsidRDefault="004166B5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278" w:type="pct"/>
            <w:vMerge/>
            <w:shd w:val="clear" w:color="auto" w:fill="FFFFFF"/>
          </w:tcPr>
          <w:p w:rsidR="004166B5" w:rsidRPr="00707A1A" w:rsidRDefault="004166B5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166B5" w:rsidRPr="00707A1A" w:rsidTr="00482C11">
        <w:trPr>
          <w:trHeight w:hRule="exact" w:val="1080"/>
        </w:trPr>
        <w:tc>
          <w:tcPr>
            <w:tcW w:w="821" w:type="pct"/>
            <w:vMerge/>
          </w:tcPr>
          <w:p w:rsidR="004166B5" w:rsidRPr="00707A1A" w:rsidRDefault="004166B5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0"/>
              <w:jc w:val="center"/>
              <w:rPr>
                <w:b/>
                <w:bCs/>
                <w:spacing w:val="-4"/>
                <w:sz w:val="20"/>
                <w:szCs w:val="20"/>
              </w:rPr>
            </w:pPr>
          </w:p>
        </w:tc>
        <w:tc>
          <w:tcPr>
            <w:tcW w:w="383" w:type="pct"/>
            <w:gridSpan w:val="11"/>
          </w:tcPr>
          <w:p w:rsidR="004166B5" w:rsidRPr="00076A3A" w:rsidRDefault="00482C11" w:rsidP="009E5831">
            <w:pPr>
              <w:pStyle w:val="Default"/>
              <w:jc w:val="center"/>
              <w:rPr>
                <w:bCs/>
                <w:color w:val="auto"/>
                <w:sz w:val="22"/>
                <w:szCs w:val="22"/>
              </w:rPr>
            </w:pPr>
            <w:r>
              <w:rPr>
                <w:bCs/>
                <w:color w:val="auto"/>
                <w:sz w:val="22"/>
                <w:szCs w:val="22"/>
              </w:rPr>
              <w:t>1</w:t>
            </w:r>
          </w:p>
        </w:tc>
        <w:tc>
          <w:tcPr>
            <w:tcW w:w="2873" w:type="pct"/>
          </w:tcPr>
          <w:p w:rsidR="004166B5" w:rsidRDefault="004166B5" w:rsidP="004166B5">
            <w:pPr>
              <w:ind w:firstLine="0"/>
              <w:rPr>
                <w:sz w:val="22"/>
                <w:szCs w:val="22"/>
              </w:rPr>
            </w:pPr>
            <w:r w:rsidRPr="004166B5">
              <w:rPr>
                <w:sz w:val="22"/>
                <w:szCs w:val="22"/>
              </w:rPr>
              <w:t>Основы организации процесса эффективного взаимодействия</w:t>
            </w:r>
          </w:p>
          <w:p w:rsidR="004166B5" w:rsidRPr="004166B5" w:rsidRDefault="00903949" w:rsidP="00A30C2F">
            <w:pPr>
              <w:ind w:firstLine="0"/>
              <w:rPr>
                <w:b/>
                <w:bCs/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Основы специальной педагогик</w:t>
            </w:r>
            <w:r w:rsidR="00A30C2F">
              <w:rPr>
                <w:sz w:val="22"/>
                <w:szCs w:val="22"/>
              </w:rPr>
              <w:t xml:space="preserve">и </w:t>
            </w:r>
            <w:r>
              <w:rPr>
                <w:sz w:val="22"/>
                <w:szCs w:val="22"/>
              </w:rPr>
              <w:t xml:space="preserve">при уходе </w:t>
            </w:r>
            <w:r w:rsidR="00A30C2F">
              <w:rPr>
                <w:sz w:val="22"/>
                <w:szCs w:val="22"/>
              </w:rPr>
              <w:t xml:space="preserve"> за детьми с ОВЗ и пожилыми людьми</w:t>
            </w:r>
          </w:p>
        </w:tc>
        <w:tc>
          <w:tcPr>
            <w:tcW w:w="347" w:type="pct"/>
            <w:shd w:val="clear" w:color="auto" w:fill="auto"/>
          </w:tcPr>
          <w:p w:rsidR="004166B5" w:rsidRPr="00901B49" w:rsidRDefault="00901B49" w:rsidP="009E5831">
            <w:pPr>
              <w:pStyle w:val="Default"/>
              <w:rPr>
                <w:bCs/>
                <w:sz w:val="20"/>
                <w:szCs w:val="20"/>
              </w:rPr>
            </w:pPr>
            <w:r w:rsidRPr="00901B49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298" w:type="pct"/>
            <w:vMerge/>
            <w:shd w:val="clear" w:color="auto" w:fill="auto"/>
          </w:tcPr>
          <w:p w:rsidR="004166B5" w:rsidRPr="00707A1A" w:rsidRDefault="004166B5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278" w:type="pct"/>
            <w:vMerge/>
            <w:shd w:val="clear" w:color="auto" w:fill="FFFFFF"/>
          </w:tcPr>
          <w:p w:rsidR="004166B5" w:rsidRPr="00707A1A" w:rsidRDefault="004166B5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166B5" w:rsidRPr="00707A1A" w:rsidTr="00482C11">
        <w:trPr>
          <w:trHeight w:hRule="exact" w:val="1130"/>
        </w:trPr>
        <w:tc>
          <w:tcPr>
            <w:tcW w:w="821" w:type="pct"/>
            <w:vMerge/>
          </w:tcPr>
          <w:p w:rsidR="004166B5" w:rsidRPr="00707A1A" w:rsidRDefault="004166B5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0"/>
              <w:jc w:val="center"/>
              <w:rPr>
                <w:b/>
                <w:bCs/>
                <w:spacing w:val="-4"/>
                <w:sz w:val="20"/>
                <w:szCs w:val="20"/>
              </w:rPr>
            </w:pPr>
          </w:p>
        </w:tc>
        <w:tc>
          <w:tcPr>
            <w:tcW w:w="383" w:type="pct"/>
            <w:gridSpan w:val="11"/>
          </w:tcPr>
          <w:p w:rsidR="004166B5" w:rsidRPr="00076A3A" w:rsidRDefault="00482C11" w:rsidP="009E5831">
            <w:pPr>
              <w:pStyle w:val="Default"/>
              <w:jc w:val="center"/>
              <w:rPr>
                <w:bCs/>
                <w:color w:val="auto"/>
                <w:sz w:val="22"/>
                <w:szCs w:val="22"/>
              </w:rPr>
            </w:pPr>
            <w:r>
              <w:rPr>
                <w:bCs/>
                <w:color w:val="auto"/>
                <w:sz w:val="22"/>
                <w:szCs w:val="22"/>
              </w:rPr>
              <w:t>2</w:t>
            </w:r>
          </w:p>
        </w:tc>
        <w:tc>
          <w:tcPr>
            <w:tcW w:w="2873" w:type="pct"/>
          </w:tcPr>
          <w:p w:rsidR="004166B5" w:rsidRDefault="004166B5" w:rsidP="004166B5">
            <w:r w:rsidRPr="00504067">
              <w:rPr>
                <w:sz w:val="22"/>
                <w:szCs w:val="22"/>
              </w:rPr>
              <w:t>Организация помощи родителям и иным законным представителям детей-инвалидов, воспитывае</w:t>
            </w:r>
            <w:r>
              <w:rPr>
                <w:sz w:val="22"/>
                <w:szCs w:val="22"/>
              </w:rPr>
              <w:t>мых дома, в обучении таких дете</w:t>
            </w:r>
            <w:r w:rsidRPr="00504067">
              <w:rPr>
                <w:sz w:val="22"/>
                <w:szCs w:val="22"/>
              </w:rPr>
              <w:t>й навыкам самообслуживания, общения,</w:t>
            </w:r>
            <w:r>
              <w:t xml:space="preserve"> </w:t>
            </w:r>
            <w:r w:rsidRPr="00504067">
              <w:rPr>
                <w:sz w:val="22"/>
                <w:szCs w:val="22"/>
              </w:rPr>
              <w:t>направленным на развитие личности</w:t>
            </w:r>
          </w:p>
          <w:p w:rsidR="004166B5" w:rsidRDefault="004166B5" w:rsidP="009E5831">
            <w:pPr>
              <w:pStyle w:val="Default"/>
              <w:rPr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347" w:type="pct"/>
            <w:shd w:val="clear" w:color="auto" w:fill="auto"/>
          </w:tcPr>
          <w:p w:rsidR="004166B5" w:rsidRPr="00901B49" w:rsidRDefault="00901B49" w:rsidP="009E5831">
            <w:pPr>
              <w:pStyle w:val="Default"/>
              <w:rPr>
                <w:bCs/>
                <w:sz w:val="20"/>
                <w:szCs w:val="20"/>
              </w:rPr>
            </w:pPr>
            <w:r w:rsidRPr="00901B49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298" w:type="pct"/>
            <w:vMerge/>
            <w:shd w:val="clear" w:color="auto" w:fill="auto"/>
          </w:tcPr>
          <w:p w:rsidR="004166B5" w:rsidRPr="00707A1A" w:rsidRDefault="004166B5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278" w:type="pct"/>
            <w:vMerge/>
            <w:shd w:val="clear" w:color="auto" w:fill="FFFFFF"/>
          </w:tcPr>
          <w:p w:rsidR="004166B5" w:rsidRPr="00707A1A" w:rsidRDefault="004166B5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166B5" w:rsidRPr="00707A1A" w:rsidTr="007124B7">
        <w:trPr>
          <w:trHeight w:hRule="exact" w:val="292"/>
        </w:trPr>
        <w:tc>
          <w:tcPr>
            <w:tcW w:w="821" w:type="pct"/>
            <w:vMerge/>
          </w:tcPr>
          <w:p w:rsidR="004166B5" w:rsidRPr="00707A1A" w:rsidRDefault="004166B5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0"/>
              <w:jc w:val="center"/>
              <w:rPr>
                <w:b/>
                <w:bCs/>
                <w:spacing w:val="-4"/>
                <w:sz w:val="20"/>
                <w:szCs w:val="20"/>
              </w:rPr>
            </w:pPr>
          </w:p>
        </w:tc>
        <w:tc>
          <w:tcPr>
            <w:tcW w:w="3256" w:type="pct"/>
            <w:gridSpan w:val="12"/>
          </w:tcPr>
          <w:p w:rsidR="004166B5" w:rsidRPr="00707A1A" w:rsidRDefault="004166B5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570"/>
              <w:rPr>
                <w:b/>
                <w:bCs/>
                <w:sz w:val="20"/>
                <w:szCs w:val="20"/>
              </w:rPr>
            </w:pPr>
            <w:r w:rsidRPr="00707A1A">
              <w:rPr>
                <w:b/>
                <w:bCs/>
                <w:sz w:val="20"/>
                <w:szCs w:val="20"/>
              </w:rPr>
              <w:t>Лабораторные работы</w:t>
            </w:r>
          </w:p>
        </w:tc>
        <w:tc>
          <w:tcPr>
            <w:tcW w:w="347" w:type="pct"/>
            <w:shd w:val="clear" w:color="auto" w:fill="auto"/>
          </w:tcPr>
          <w:p w:rsidR="004166B5" w:rsidRPr="00482C11" w:rsidRDefault="004166B5" w:rsidP="009E5831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8" w:type="pct"/>
            <w:vMerge/>
            <w:shd w:val="clear" w:color="auto" w:fill="auto"/>
          </w:tcPr>
          <w:p w:rsidR="004166B5" w:rsidRPr="00707A1A" w:rsidRDefault="004166B5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278" w:type="pct"/>
            <w:vMerge/>
            <w:shd w:val="clear" w:color="auto" w:fill="FFFFFF"/>
          </w:tcPr>
          <w:p w:rsidR="004166B5" w:rsidRPr="00707A1A" w:rsidRDefault="004166B5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166B5" w:rsidRPr="00707A1A" w:rsidTr="007124B7">
        <w:trPr>
          <w:trHeight w:hRule="exact" w:val="267"/>
        </w:trPr>
        <w:tc>
          <w:tcPr>
            <w:tcW w:w="821" w:type="pct"/>
            <w:vMerge/>
          </w:tcPr>
          <w:p w:rsidR="004166B5" w:rsidRPr="00707A1A" w:rsidRDefault="004166B5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0"/>
              <w:jc w:val="center"/>
              <w:rPr>
                <w:b/>
                <w:bCs/>
                <w:spacing w:val="-4"/>
                <w:sz w:val="20"/>
                <w:szCs w:val="20"/>
              </w:rPr>
            </w:pPr>
          </w:p>
        </w:tc>
        <w:tc>
          <w:tcPr>
            <w:tcW w:w="3256" w:type="pct"/>
            <w:gridSpan w:val="12"/>
          </w:tcPr>
          <w:p w:rsidR="004166B5" w:rsidRPr="00707A1A" w:rsidRDefault="004166B5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570"/>
              <w:rPr>
                <w:b/>
                <w:bCs/>
                <w:sz w:val="20"/>
                <w:szCs w:val="20"/>
              </w:rPr>
            </w:pPr>
            <w:r w:rsidRPr="00707A1A">
              <w:rPr>
                <w:b/>
                <w:bCs/>
                <w:sz w:val="20"/>
                <w:szCs w:val="20"/>
              </w:rPr>
              <w:t>Практические занятия:</w:t>
            </w:r>
          </w:p>
        </w:tc>
        <w:tc>
          <w:tcPr>
            <w:tcW w:w="347" w:type="pct"/>
            <w:shd w:val="clear" w:color="auto" w:fill="auto"/>
          </w:tcPr>
          <w:p w:rsidR="004166B5" w:rsidRPr="006D532C" w:rsidRDefault="00482C11" w:rsidP="009E5831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482C11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298" w:type="pct"/>
            <w:vMerge/>
            <w:shd w:val="clear" w:color="auto" w:fill="auto"/>
          </w:tcPr>
          <w:p w:rsidR="004166B5" w:rsidRPr="00707A1A" w:rsidRDefault="004166B5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278" w:type="pct"/>
            <w:vMerge/>
            <w:shd w:val="clear" w:color="auto" w:fill="FFFFFF"/>
          </w:tcPr>
          <w:p w:rsidR="004166B5" w:rsidRPr="00707A1A" w:rsidRDefault="004166B5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166B5" w:rsidRPr="00707A1A" w:rsidTr="00482C11">
        <w:trPr>
          <w:trHeight w:hRule="exact" w:val="933"/>
        </w:trPr>
        <w:tc>
          <w:tcPr>
            <w:tcW w:w="821" w:type="pct"/>
            <w:vMerge/>
          </w:tcPr>
          <w:p w:rsidR="004166B5" w:rsidRPr="00707A1A" w:rsidRDefault="004166B5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0"/>
              <w:jc w:val="center"/>
              <w:rPr>
                <w:b/>
                <w:bCs/>
                <w:spacing w:val="-4"/>
                <w:sz w:val="20"/>
                <w:szCs w:val="20"/>
              </w:rPr>
            </w:pPr>
          </w:p>
        </w:tc>
        <w:tc>
          <w:tcPr>
            <w:tcW w:w="371" w:type="pct"/>
            <w:gridSpan w:val="10"/>
          </w:tcPr>
          <w:p w:rsidR="004166B5" w:rsidRPr="00076A3A" w:rsidRDefault="004166B5" w:rsidP="00482C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0"/>
              <w:rPr>
                <w:bCs/>
                <w:sz w:val="20"/>
                <w:szCs w:val="20"/>
              </w:rPr>
            </w:pPr>
            <w:r w:rsidRPr="00076A3A">
              <w:rPr>
                <w:bCs/>
                <w:sz w:val="20"/>
                <w:szCs w:val="20"/>
              </w:rPr>
              <w:t>1</w:t>
            </w:r>
            <w:r w:rsidR="00482C11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2885" w:type="pct"/>
            <w:gridSpan w:val="2"/>
          </w:tcPr>
          <w:p w:rsidR="004166B5" w:rsidRPr="007023CF" w:rsidRDefault="00612119" w:rsidP="00903949">
            <w:pPr>
              <w:suppressAutoHyphens/>
              <w:rPr>
                <w:bCs/>
                <w:sz w:val="20"/>
                <w:szCs w:val="20"/>
              </w:rPr>
            </w:pPr>
            <w:r w:rsidRPr="007023CF">
              <w:rPr>
                <w:sz w:val="22"/>
                <w:szCs w:val="22"/>
              </w:rPr>
              <w:t>Методики обучения навыкам самообслуживания граждан, имеющих ограничения жизнедеятельности, в том числе</w:t>
            </w:r>
            <w:r w:rsidRPr="007023CF">
              <w:t xml:space="preserve"> </w:t>
            </w:r>
            <w:r w:rsidRPr="007023CF">
              <w:rPr>
                <w:sz w:val="22"/>
                <w:szCs w:val="22"/>
              </w:rPr>
              <w:t>детей-инвалидов</w:t>
            </w:r>
          </w:p>
        </w:tc>
        <w:tc>
          <w:tcPr>
            <w:tcW w:w="347" w:type="pct"/>
            <w:shd w:val="clear" w:color="auto" w:fill="auto"/>
          </w:tcPr>
          <w:p w:rsidR="004166B5" w:rsidRPr="007400E6" w:rsidRDefault="00A30C2F" w:rsidP="009E5831">
            <w:pPr>
              <w:ind w:firstLine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298" w:type="pct"/>
            <w:vMerge/>
            <w:shd w:val="clear" w:color="auto" w:fill="auto"/>
          </w:tcPr>
          <w:p w:rsidR="004166B5" w:rsidRPr="00707A1A" w:rsidRDefault="004166B5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278" w:type="pct"/>
            <w:vMerge/>
            <w:shd w:val="clear" w:color="auto" w:fill="FFFFFF"/>
          </w:tcPr>
          <w:p w:rsidR="004166B5" w:rsidRPr="00707A1A" w:rsidRDefault="004166B5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166B5" w:rsidRPr="00707A1A" w:rsidTr="00482C11">
        <w:trPr>
          <w:trHeight w:hRule="exact" w:val="576"/>
        </w:trPr>
        <w:tc>
          <w:tcPr>
            <w:tcW w:w="821" w:type="pct"/>
            <w:vMerge/>
          </w:tcPr>
          <w:p w:rsidR="004166B5" w:rsidRPr="00707A1A" w:rsidRDefault="004166B5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0"/>
              <w:jc w:val="center"/>
              <w:rPr>
                <w:b/>
                <w:bCs/>
                <w:spacing w:val="-4"/>
                <w:sz w:val="20"/>
                <w:szCs w:val="20"/>
              </w:rPr>
            </w:pPr>
          </w:p>
        </w:tc>
        <w:tc>
          <w:tcPr>
            <w:tcW w:w="371" w:type="pct"/>
            <w:gridSpan w:val="10"/>
          </w:tcPr>
          <w:p w:rsidR="004166B5" w:rsidRPr="00076A3A" w:rsidRDefault="004166B5" w:rsidP="00482C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0"/>
              <w:rPr>
                <w:bCs/>
                <w:sz w:val="20"/>
                <w:szCs w:val="20"/>
              </w:rPr>
            </w:pPr>
            <w:r w:rsidRPr="00076A3A">
              <w:rPr>
                <w:bCs/>
                <w:sz w:val="20"/>
                <w:szCs w:val="20"/>
              </w:rPr>
              <w:t>1</w:t>
            </w:r>
            <w:r w:rsidR="00482C1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885" w:type="pct"/>
            <w:gridSpan w:val="2"/>
          </w:tcPr>
          <w:p w:rsidR="004166B5" w:rsidRPr="007023CF" w:rsidRDefault="004166B5" w:rsidP="002144A7">
            <w:pPr>
              <w:ind w:firstLine="0"/>
              <w:rPr>
                <w:bCs/>
                <w:sz w:val="20"/>
                <w:szCs w:val="20"/>
              </w:rPr>
            </w:pPr>
            <w:r w:rsidRPr="007023CF">
              <w:rPr>
                <w:sz w:val="22"/>
                <w:szCs w:val="22"/>
              </w:rPr>
              <w:t>Адресный социально-педагогический  патронаж семей и детей</w:t>
            </w:r>
            <w:r w:rsidR="00A30C2F" w:rsidRPr="007023CF">
              <w:rPr>
                <w:sz w:val="22"/>
                <w:szCs w:val="22"/>
              </w:rPr>
              <w:t>, граждан пожилого возраста и инвалидов</w:t>
            </w:r>
          </w:p>
        </w:tc>
        <w:tc>
          <w:tcPr>
            <w:tcW w:w="347" w:type="pct"/>
            <w:shd w:val="clear" w:color="auto" w:fill="auto"/>
          </w:tcPr>
          <w:p w:rsidR="004166B5" w:rsidRPr="007400E6" w:rsidRDefault="00A30C2F" w:rsidP="009E5831">
            <w:pPr>
              <w:ind w:firstLine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298" w:type="pct"/>
            <w:vMerge/>
            <w:shd w:val="clear" w:color="auto" w:fill="auto"/>
          </w:tcPr>
          <w:p w:rsidR="004166B5" w:rsidRPr="00707A1A" w:rsidRDefault="004166B5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278" w:type="pct"/>
            <w:vMerge/>
            <w:shd w:val="clear" w:color="auto" w:fill="FFFFFF"/>
          </w:tcPr>
          <w:p w:rsidR="004166B5" w:rsidRPr="00707A1A" w:rsidRDefault="004166B5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166B5" w:rsidRPr="00707A1A" w:rsidTr="00482C11">
        <w:trPr>
          <w:trHeight w:hRule="exact" w:val="555"/>
        </w:trPr>
        <w:tc>
          <w:tcPr>
            <w:tcW w:w="821" w:type="pct"/>
            <w:vMerge/>
          </w:tcPr>
          <w:p w:rsidR="004166B5" w:rsidRPr="00707A1A" w:rsidRDefault="004166B5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0"/>
              <w:jc w:val="center"/>
              <w:rPr>
                <w:b/>
                <w:bCs/>
                <w:spacing w:val="-4"/>
                <w:sz w:val="20"/>
                <w:szCs w:val="20"/>
              </w:rPr>
            </w:pPr>
          </w:p>
        </w:tc>
        <w:tc>
          <w:tcPr>
            <w:tcW w:w="371" w:type="pct"/>
            <w:gridSpan w:val="10"/>
          </w:tcPr>
          <w:p w:rsidR="004166B5" w:rsidRPr="00076A3A" w:rsidRDefault="004166B5" w:rsidP="00482C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0"/>
              <w:rPr>
                <w:bCs/>
                <w:sz w:val="20"/>
                <w:szCs w:val="20"/>
              </w:rPr>
            </w:pPr>
            <w:r w:rsidRPr="00076A3A">
              <w:rPr>
                <w:bCs/>
                <w:sz w:val="20"/>
                <w:szCs w:val="20"/>
              </w:rPr>
              <w:t>1</w:t>
            </w:r>
            <w:r w:rsidR="00482C11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2885" w:type="pct"/>
            <w:gridSpan w:val="2"/>
          </w:tcPr>
          <w:p w:rsidR="004166B5" w:rsidRPr="00A30C2F" w:rsidRDefault="00A30C2F" w:rsidP="00A30C2F">
            <w:pPr>
              <w:pStyle w:val="Default"/>
              <w:rPr>
                <w:b/>
                <w:bCs/>
                <w:color w:val="auto"/>
                <w:sz w:val="22"/>
                <w:szCs w:val="22"/>
                <w:highlight w:val="cyan"/>
              </w:rPr>
            </w:pPr>
            <w:r w:rsidRPr="007023CF">
              <w:rPr>
                <w:sz w:val="22"/>
                <w:szCs w:val="22"/>
              </w:rPr>
              <w:t>Адресный социально-педагогический  патронаж граждан пожилого возраста и инвалидов</w:t>
            </w:r>
          </w:p>
        </w:tc>
        <w:tc>
          <w:tcPr>
            <w:tcW w:w="347" w:type="pct"/>
            <w:shd w:val="clear" w:color="auto" w:fill="auto"/>
          </w:tcPr>
          <w:p w:rsidR="004166B5" w:rsidRPr="007400E6" w:rsidRDefault="00A30C2F" w:rsidP="009E5831">
            <w:pPr>
              <w:ind w:firstLine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298" w:type="pct"/>
            <w:vMerge/>
            <w:shd w:val="clear" w:color="auto" w:fill="auto"/>
          </w:tcPr>
          <w:p w:rsidR="004166B5" w:rsidRPr="00707A1A" w:rsidRDefault="004166B5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278" w:type="pct"/>
            <w:vMerge/>
            <w:shd w:val="clear" w:color="auto" w:fill="FFFFFF"/>
          </w:tcPr>
          <w:p w:rsidR="004166B5" w:rsidRPr="00707A1A" w:rsidRDefault="004166B5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166B5" w:rsidRPr="00707A1A" w:rsidTr="007124B7">
        <w:trPr>
          <w:trHeight w:hRule="exact" w:val="225"/>
        </w:trPr>
        <w:tc>
          <w:tcPr>
            <w:tcW w:w="821" w:type="pct"/>
            <w:vMerge/>
          </w:tcPr>
          <w:p w:rsidR="004166B5" w:rsidRPr="00707A1A" w:rsidRDefault="004166B5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0"/>
              <w:jc w:val="center"/>
              <w:rPr>
                <w:b/>
                <w:bCs/>
                <w:spacing w:val="-4"/>
                <w:sz w:val="20"/>
                <w:szCs w:val="20"/>
              </w:rPr>
            </w:pPr>
          </w:p>
        </w:tc>
        <w:tc>
          <w:tcPr>
            <w:tcW w:w="3256" w:type="pct"/>
            <w:gridSpan w:val="12"/>
          </w:tcPr>
          <w:p w:rsidR="004166B5" w:rsidRPr="00707A1A" w:rsidRDefault="004166B5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570"/>
              <w:rPr>
                <w:b/>
                <w:bCs/>
                <w:sz w:val="20"/>
                <w:szCs w:val="20"/>
              </w:rPr>
            </w:pPr>
            <w:r w:rsidRPr="004F5BFF">
              <w:rPr>
                <w:b/>
                <w:bCs/>
                <w:sz w:val="20"/>
                <w:szCs w:val="20"/>
              </w:rPr>
              <w:t>Контрольные работы</w:t>
            </w:r>
          </w:p>
        </w:tc>
        <w:tc>
          <w:tcPr>
            <w:tcW w:w="347" w:type="pct"/>
            <w:shd w:val="clear" w:color="auto" w:fill="auto"/>
          </w:tcPr>
          <w:p w:rsidR="004166B5" w:rsidRDefault="004166B5" w:rsidP="009E5831">
            <w:pPr>
              <w:pStyle w:val="Defaul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98" w:type="pct"/>
            <w:vMerge w:val="restart"/>
            <w:shd w:val="clear" w:color="auto" w:fill="auto"/>
          </w:tcPr>
          <w:p w:rsidR="004166B5" w:rsidRPr="00707A1A" w:rsidRDefault="004166B5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278" w:type="pct"/>
            <w:vMerge w:val="restart"/>
            <w:shd w:val="clear" w:color="auto" w:fill="FFFFFF"/>
          </w:tcPr>
          <w:p w:rsidR="004166B5" w:rsidRPr="00707A1A" w:rsidRDefault="004166B5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166B5" w:rsidRPr="00707A1A" w:rsidTr="007124B7">
        <w:trPr>
          <w:trHeight w:hRule="exact" w:val="272"/>
        </w:trPr>
        <w:tc>
          <w:tcPr>
            <w:tcW w:w="821" w:type="pct"/>
            <w:vMerge/>
          </w:tcPr>
          <w:p w:rsidR="004166B5" w:rsidRPr="00707A1A" w:rsidRDefault="004166B5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0"/>
              <w:jc w:val="center"/>
              <w:rPr>
                <w:b/>
                <w:bCs/>
                <w:spacing w:val="-4"/>
                <w:sz w:val="20"/>
                <w:szCs w:val="20"/>
              </w:rPr>
            </w:pPr>
          </w:p>
        </w:tc>
        <w:tc>
          <w:tcPr>
            <w:tcW w:w="3256" w:type="pct"/>
            <w:gridSpan w:val="12"/>
          </w:tcPr>
          <w:p w:rsidR="004166B5" w:rsidRPr="00707A1A" w:rsidRDefault="004166B5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570"/>
              <w:jc w:val="both"/>
              <w:rPr>
                <w:b/>
                <w:sz w:val="20"/>
                <w:szCs w:val="20"/>
              </w:rPr>
            </w:pPr>
            <w:r w:rsidRPr="00707A1A">
              <w:rPr>
                <w:b/>
                <w:bCs/>
                <w:sz w:val="20"/>
                <w:szCs w:val="20"/>
              </w:rPr>
              <w:t>Самостоятельная работа:</w:t>
            </w:r>
          </w:p>
        </w:tc>
        <w:tc>
          <w:tcPr>
            <w:tcW w:w="347" w:type="pct"/>
            <w:shd w:val="clear" w:color="auto" w:fill="auto"/>
          </w:tcPr>
          <w:p w:rsidR="004166B5" w:rsidRDefault="004166B5" w:rsidP="009E5831">
            <w:pPr>
              <w:pStyle w:val="Default"/>
              <w:rPr>
                <w:bCs/>
                <w:sz w:val="20"/>
                <w:szCs w:val="20"/>
              </w:rPr>
            </w:pPr>
          </w:p>
        </w:tc>
        <w:tc>
          <w:tcPr>
            <w:tcW w:w="298" w:type="pct"/>
            <w:vMerge/>
            <w:shd w:val="clear" w:color="auto" w:fill="auto"/>
          </w:tcPr>
          <w:p w:rsidR="004166B5" w:rsidRPr="00707A1A" w:rsidRDefault="004166B5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278" w:type="pct"/>
            <w:vMerge/>
            <w:shd w:val="clear" w:color="auto" w:fill="FFFFFF"/>
          </w:tcPr>
          <w:p w:rsidR="004166B5" w:rsidRPr="00707A1A" w:rsidRDefault="004166B5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82C11" w:rsidRPr="00707A1A" w:rsidTr="00482C11">
        <w:trPr>
          <w:trHeight w:hRule="exact" w:val="279"/>
        </w:trPr>
        <w:tc>
          <w:tcPr>
            <w:tcW w:w="821" w:type="pct"/>
          </w:tcPr>
          <w:p w:rsidR="00482C11" w:rsidRPr="00707A1A" w:rsidRDefault="00482C1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0"/>
              <w:jc w:val="center"/>
              <w:rPr>
                <w:b/>
                <w:bCs/>
                <w:spacing w:val="-4"/>
                <w:sz w:val="20"/>
                <w:szCs w:val="20"/>
              </w:rPr>
            </w:pPr>
          </w:p>
        </w:tc>
        <w:tc>
          <w:tcPr>
            <w:tcW w:w="257" w:type="pct"/>
            <w:gridSpan w:val="8"/>
          </w:tcPr>
          <w:p w:rsidR="00482C11" w:rsidRDefault="00482C1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27"/>
              <w:rPr>
                <w:sz w:val="20"/>
                <w:szCs w:val="20"/>
              </w:rPr>
            </w:pPr>
          </w:p>
        </w:tc>
        <w:tc>
          <w:tcPr>
            <w:tcW w:w="2999" w:type="pct"/>
            <w:gridSpan w:val="4"/>
          </w:tcPr>
          <w:p w:rsidR="00482C11" w:rsidRPr="00482C11" w:rsidRDefault="00482C11" w:rsidP="00482C11">
            <w:pPr>
              <w:pStyle w:val="Default"/>
              <w:rPr>
                <w:sz w:val="20"/>
                <w:szCs w:val="20"/>
              </w:rPr>
            </w:pPr>
            <w:r w:rsidRPr="00482C11">
              <w:rPr>
                <w:sz w:val="20"/>
                <w:szCs w:val="20"/>
              </w:rPr>
              <w:t>Резерв времени</w:t>
            </w:r>
          </w:p>
        </w:tc>
        <w:tc>
          <w:tcPr>
            <w:tcW w:w="347" w:type="pct"/>
            <w:shd w:val="clear" w:color="auto" w:fill="auto"/>
          </w:tcPr>
          <w:p w:rsidR="00482C11" w:rsidRPr="00482C11" w:rsidRDefault="00482C1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sz w:val="20"/>
                <w:szCs w:val="20"/>
              </w:rPr>
            </w:pPr>
            <w:r w:rsidRPr="00482C11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298" w:type="pct"/>
            <w:shd w:val="clear" w:color="auto" w:fill="auto"/>
          </w:tcPr>
          <w:p w:rsidR="00482C11" w:rsidRPr="00707A1A" w:rsidRDefault="00482C1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278" w:type="pct"/>
            <w:shd w:val="clear" w:color="auto" w:fill="FFFFFF"/>
          </w:tcPr>
          <w:p w:rsidR="00482C11" w:rsidRPr="00707A1A" w:rsidRDefault="00482C1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166B5" w:rsidRPr="00707A1A" w:rsidTr="00482C11">
        <w:trPr>
          <w:trHeight w:hRule="exact" w:val="279"/>
        </w:trPr>
        <w:tc>
          <w:tcPr>
            <w:tcW w:w="821" w:type="pct"/>
          </w:tcPr>
          <w:p w:rsidR="004166B5" w:rsidRPr="00707A1A" w:rsidRDefault="004166B5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0"/>
              <w:jc w:val="center"/>
              <w:rPr>
                <w:b/>
                <w:bCs/>
                <w:spacing w:val="-4"/>
                <w:sz w:val="20"/>
                <w:szCs w:val="20"/>
              </w:rPr>
            </w:pPr>
          </w:p>
        </w:tc>
        <w:tc>
          <w:tcPr>
            <w:tcW w:w="257" w:type="pct"/>
            <w:gridSpan w:val="8"/>
          </w:tcPr>
          <w:p w:rsidR="004166B5" w:rsidRDefault="004166B5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27"/>
              <w:rPr>
                <w:sz w:val="20"/>
                <w:szCs w:val="20"/>
              </w:rPr>
            </w:pPr>
          </w:p>
        </w:tc>
        <w:tc>
          <w:tcPr>
            <w:tcW w:w="2999" w:type="pct"/>
            <w:gridSpan w:val="4"/>
          </w:tcPr>
          <w:p w:rsidR="004166B5" w:rsidRPr="00B02EC5" w:rsidRDefault="00482C11" w:rsidP="00482C11">
            <w:pPr>
              <w:pStyle w:val="Defaul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Дифференцированный зачет</w:t>
            </w:r>
          </w:p>
        </w:tc>
        <w:tc>
          <w:tcPr>
            <w:tcW w:w="347" w:type="pct"/>
            <w:shd w:val="clear" w:color="auto" w:fill="auto"/>
          </w:tcPr>
          <w:p w:rsidR="004166B5" w:rsidRPr="003719D0" w:rsidRDefault="00482C1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98" w:type="pct"/>
            <w:shd w:val="clear" w:color="auto" w:fill="auto"/>
          </w:tcPr>
          <w:p w:rsidR="004166B5" w:rsidRPr="00707A1A" w:rsidRDefault="004166B5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278" w:type="pct"/>
            <w:shd w:val="clear" w:color="auto" w:fill="FFFFFF"/>
          </w:tcPr>
          <w:p w:rsidR="004166B5" w:rsidRPr="00707A1A" w:rsidRDefault="004166B5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166B5" w:rsidRPr="00707A1A" w:rsidTr="007124B7">
        <w:trPr>
          <w:trHeight w:hRule="exact" w:val="573"/>
        </w:trPr>
        <w:tc>
          <w:tcPr>
            <w:tcW w:w="4077" w:type="pct"/>
            <w:gridSpan w:val="13"/>
          </w:tcPr>
          <w:p w:rsidR="004166B5" w:rsidRPr="00482C11" w:rsidRDefault="004166B5" w:rsidP="00482C11">
            <w:pPr>
              <w:pStyle w:val="Default"/>
              <w:rPr>
                <w:color w:val="auto"/>
                <w:sz w:val="20"/>
                <w:szCs w:val="20"/>
              </w:rPr>
            </w:pPr>
            <w:r w:rsidRPr="00482C11">
              <w:rPr>
                <w:b/>
                <w:color w:val="auto"/>
                <w:sz w:val="20"/>
                <w:szCs w:val="20"/>
              </w:rPr>
              <w:t>Всего часов  по</w:t>
            </w:r>
            <w:r w:rsidRPr="00482C11">
              <w:rPr>
                <w:color w:val="auto"/>
                <w:sz w:val="20"/>
                <w:szCs w:val="20"/>
              </w:rPr>
              <w:t xml:space="preserve"> </w:t>
            </w:r>
            <w:r w:rsidRPr="00482C11">
              <w:rPr>
                <w:b/>
                <w:color w:val="auto"/>
                <w:sz w:val="22"/>
                <w:szCs w:val="22"/>
              </w:rPr>
              <w:t>МДК.0</w:t>
            </w:r>
            <w:r w:rsidR="00482C11" w:rsidRPr="00482C11">
              <w:rPr>
                <w:b/>
                <w:color w:val="auto"/>
                <w:sz w:val="22"/>
                <w:szCs w:val="22"/>
              </w:rPr>
              <w:t>2</w:t>
            </w:r>
            <w:r w:rsidRPr="00482C11">
              <w:rPr>
                <w:b/>
                <w:color w:val="auto"/>
                <w:sz w:val="22"/>
                <w:szCs w:val="22"/>
              </w:rPr>
              <w:t>.0</w:t>
            </w:r>
            <w:r w:rsidR="00482C11" w:rsidRPr="00482C11">
              <w:rPr>
                <w:b/>
                <w:color w:val="auto"/>
                <w:sz w:val="22"/>
                <w:szCs w:val="22"/>
              </w:rPr>
              <w:t>3</w:t>
            </w:r>
            <w:r w:rsidRPr="00482C11">
              <w:rPr>
                <w:b/>
                <w:color w:val="auto"/>
                <w:sz w:val="22"/>
                <w:szCs w:val="22"/>
              </w:rPr>
              <w:t xml:space="preserve">  </w:t>
            </w:r>
            <w:r w:rsidR="00482C11" w:rsidRPr="00482C11">
              <w:rPr>
                <w:b/>
                <w:color w:val="auto"/>
                <w:sz w:val="22"/>
                <w:szCs w:val="22"/>
              </w:rPr>
              <w:t>Предоставление социально-педагогических услуг</w:t>
            </w:r>
            <w:r w:rsidR="00482C11" w:rsidRPr="00482C11">
              <w:rPr>
                <w:b/>
                <w:bCs/>
                <w:color w:val="auto"/>
              </w:rPr>
              <w:t xml:space="preserve"> клиентам организации  социального обслуживания</w:t>
            </w:r>
          </w:p>
        </w:tc>
        <w:tc>
          <w:tcPr>
            <w:tcW w:w="347" w:type="pct"/>
            <w:shd w:val="clear" w:color="auto" w:fill="auto"/>
          </w:tcPr>
          <w:p w:rsidR="004166B5" w:rsidRPr="00B02EC5" w:rsidRDefault="00482C11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68</w:t>
            </w:r>
          </w:p>
        </w:tc>
        <w:tc>
          <w:tcPr>
            <w:tcW w:w="298" w:type="pct"/>
            <w:shd w:val="clear" w:color="auto" w:fill="auto"/>
          </w:tcPr>
          <w:p w:rsidR="004166B5" w:rsidRPr="00707A1A" w:rsidRDefault="004166B5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278" w:type="pct"/>
            <w:shd w:val="clear" w:color="auto" w:fill="FFFFFF"/>
          </w:tcPr>
          <w:p w:rsidR="004166B5" w:rsidRPr="00707A1A" w:rsidRDefault="004166B5" w:rsidP="009E5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0"/>
              <w:jc w:val="center"/>
              <w:rPr>
                <w:bCs/>
                <w:i/>
                <w:sz w:val="20"/>
                <w:szCs w:val="20"/>
              </w:rPr>
            </w:pPr>
          </w:p>
        </w:tc>
      </w:tr>
    </w:tbl>
    <w:p w:rsidR="00A107DA" w:rsidRDefault="00A107DA" w:rsidP="00994C15">
      <w:pPr>
        <w:ind w:right="111"/>
        <w:rPr>
          <w:sz w:val="22"/>
          <w:szCs w:val="22"/>
        </w:rPr>
      </w:pPr>
    </w:p>
    <w:p w:rsidR="009E5831" w:rsidRDefault="009E5831" w:rsidP="00994C15">
      <w:pPr>
        <w:ind w:right="111"/>
        <w:rPr>
          <w:sz w:val="22"/>
          <w:szCs w:val="22"/>
        </w:rPr>
      </w:pPr>
    </w:p>
    <w:p w:rsidR="009E5831" w:rsidRDefault="009E5831" w:rsidP="00994C15">
      <w:pPr>
        <w:ind w:right="111"/>
        <w:rPr>
          <w:sz w:val="22"/>
          <w:szCs w:val="22"/>
        </w:rPr>
      </w:pPr>
    </w:p>
    <w:p w:rsidR="009E5831" w:rsidRPr="008132E3" w:rsidRDefault="009E5831" w:rsidP="00994C15">
      <w:pPr>
        <w:ind w:right="111"/>
        <w:rPr>
          <w:sz w:val="22"/>
          <w:szCs w:val="22"/>
        </w:rPr>
      </w:pPr>
    </w:p>
    <w:p w:rsidR="00F3653F" w:rsidRPr="008132E3" w:rsidRDefault="00F3653F" w:rsidP="00994C15">
      <w:pPr>
        <w:ind w:right="111"/>
        <w:rPr>
          <w:sz w:val="22"/>
          <w:szCs w:val="22"/>
        </w:rPr>
      </w:pPr>
      <w:r w:rsidRPr="008132E3">
        <w:rPr>
          <w:sz w:val="22"/>
          <w:szCs w:val="22"/>
        </w:rPr>
        <w:t>Для характеристики освоения учебного материала</w:t>
      </w:r>
      <w:r w:rsidRPr="008132E3">
        <w:rPr>
          <w:i/>
          <w:sz w:val="22"/>
          <w:szCs w:val="22"/>
        </w:rPr>
        <w:t xml:space="preserve"> </w:t>
      </w:r>
      <w:r w:rsidRPr="008132E3">
        <w:rPr>
          <w:sz w:val="22"/>
          <w:szCs w:val="22"/>
        </w:rPr>
        <w:t>используются следующие обозначения:</w:t>
      </w:r>
    </w:p>
    <w:p w:rsidR="00F3653F" w:rsidRPr="008132E3" w:rsidRDefault="00F3653F" w:rsidP="00994C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right="111"/>
        <w:jc w:val="both"/>
        <w:rPr>
          <w:sz w:val="22"/>
          <w:szCs w:val="22"/>
        </w:rPr>
      </w:pPr>
      <w:r w:rsidRPr="008132E3">
        <w:rPr>
          <w:sz w:val="22"/>
          <w:szCs w:val="22"/>
        </w:rPr>
        <w:t xml:space="preserve">1. – </w:t>
      </w:r>
      <w:proofErr w:type="gramStart"/>
      <w:r w:rsidRPr="008132E3">
        <w:rPr>
          <w:sz w:val="22"/>
          <w:szCs w:val="22"/>
        </w:rPr>
        <w:t>ознакомительный</w:t>
      </w:r>
      <w:proofErr w:type="gramEnd"/>
      <w:r w:rsidRPr="008132E3">
        <w:rPr>
          <w:sz w:val="22"/>
          <w:szCs w:val="22"/>
        </w:rPr>
        <w:t xml:space="preserve"> (узнавание ранее изученных объектов, свойств); </w:t>
      </w:r>
    </w:p>
    <w:p w:rsidR="00F3653F" w:rsidRPr="008132E3" w:rsidRDefault="00F3653F" w:rsidP="00994C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right="111"/>
        <w:jc w:val="both"/>
        <w:rPr>
          <w:sz w:val="22"/>
          <w:szCs w:val="22"/>
        </w:rPr>
      </w:pPr>
      <w:r w:rsidRPr="008132E3">
        <w:rPr>
          <w:sz w:val="22"/>
          <w:szCs w:val="22"/>
        </w:rPr>
        <w:t>2. – </w:t>
      </w:r>
      <w:proofErr w:type="gramStart"/>
      <w:r w:rsidRPr="008132E3">
        <w:rPr>
          <w:sz w:val="22"/>
          <w:szCs w:val="22"/>
        </w:rPr>
        <w:t>репродуктивный</w:t>
      </w:r>
      <w:proofErr w:type="gramEnd"/>
      <w:r w:rsidRPr="008132E3">
        <w:rPr>
          <w:sz w:val="22"/>
          <w:szCs w:val="22"/>
        </w:rPr>
        <w:t xml:space="preserve"> (выполнение деятельности по образцу, инструкции или под руководством)</w:t>
      </w:r>
      <w:r w:rsidR="006F2D59" w:rsidRPr="008132E3">
        <w:rPr>
          <w:sz w:val="22"/>
          <w:szCs w:val="22"/>
        </w:rPr>
        <w:t>;</w:t>
      </w:r>
    </w:p>
    <w:p w:rsidR="00F3653F" w:rsidRPr="008132E3" w:rsidRDefault="00F3653F" w:rsidP="00994C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right="111"/>
        <w:jc w:val="both"/>
        <w:rPr>
          <w:b/>
          <w:sz w:val="22"/>
          <w:szCs w:val="22"/>
        </w:rPr>
      </w:pPr>
      <w:r w:rsidRPr="008132E3">
        <w:rPr>
          <w:sz w:val="22"/>
          <w:szCs w:val="22"/>
        </w:rPr>
        <w:t xml:space="preserve">3. – </w:t>
      </w:r>
      <w:proofErr w:type="gramStart"/>
      <w:r w:rsidRPr="008132E3">
        <w:rPr>
          <w:sz w:val="22"/>
          <w:szCs w:val="22"/>
        </w:rPr>
        <w:t>продуктивный</w:t>
      </w:r>
      <w:proofErr w:type="gramEnd"/>
      <w:r w:rsidRPr="008132E3">
        <w:rPr>
          <w:sz w:val="22"/>
          <w:szCs w:val="22"/>
        </w:rPr>
        <w:t xml:space="preserve"> (планирование и самостоятельное выполнение деятельности, решение проблемных задач)</w:t>
      </w:r>
      <w:r w:rsidR="006F2D59" w:rsidRPr="008132E3">
        <w:rPr>
          <w:sz w:val="22"/>
          <w:szCs w:val="22"/>
        </w:rPr>
        <w:t>.</w:t>
      </w:r>
    </w:p>
    <w:p w:rsidR="00F3653F" w:rsidRPr="008132E3" w:rsidRDefault="00F3653F" w:rsidP="0050273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111"/>
        <w:rPr>
          <w:b/>
          <w:caps/>
          <w:sz w:val="22"/>
          <w:szCs w:val="22"/>
        </w:rPr>
      </w:pPr>
    </w:p>
    <w:p w:rsidR="00502739" w:rsidRPr="008132E3" w:rsidRDefault="00502739" w:rsidP="009C3B27">
      <w:pPr>
        <w:pStyle w:val="22"/>
        <w:numPr>
          <w:ilvl w:val="0"/>
          <w:numId w:val="3"/>
        </w:numPr>
        <w:shd w:val="clear" w:color="auto" w:fill="auto"/>
        <w:tabs>
          <w:tab w:val="left" w:pos="1962"/>
          <w:tab w:val="left" w:pos="3969"/>
          <w:tab w:val="left" w:pos="4111"/>
          <w:tab w:val="left" w:pos="4253"/>
          <w:tab w:val="left" w:pos="4395"/>
          <w:tab w:val="left" w:pos="4678"/>
          <w:tab w:val="left" w:pos="4820"/>
          <w:tab w:val="left" w:pos="4962"/>
        </w:tabs>
        <w:spacing w:after="240" w:line="120" w:lineRule="atLeast"/>
        <w:ind w:right="111"/>
        <w:contextualSpacing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8132E3">
        <w:rPr>
          <w:rFonts w:ascii="Times New Roman" w:hAnsi="Times New Roman" w:cs="Times New Roman"/>
          <w:b/>
          <w:sz w:val="22"/>
          <w:szCs w:val="22"/>
        </w:rPr>
        <w:t xml:space="preserve">УСЛОВИЯ РЕАЛИЗАЦИИ </w:t>
      </w:r>
      <w:r w:rsidR="00246105" w:rsidRPr="008132E3">
        <w:rPr>
          <w:rFonts w:ascii="Times New Roman" w:hAnsi="Times New Roman" w:cs="Times New Roman"/>
          <w:b/>
          <w:sz w:val="22"/>
          <w:szCs w:val="22"/>
        </w:rPr>
        <w:t>ПРОФЕССИОНАЛЬНОГО МОДУЛЯ</w:t>
      </w:r>
    </w:p>
    <w:p w:rsidR="00502739" w:rsidRPr="008132E3" w:rsidRDefault="00502739" w:rsidP="00D16D5F">
      <w:pPr>
        <w:pStyle w:val="22"/>
        <w:shd w:val="clear" w:color="auto" w:fill="auto"/>
        <w:spacing w:after="0" w:line="120" w:lineRule="atLeast"/>
        <w:ind w:right="111" w:firstLine="567"/>
        <w:contextualSpacing/>
        <w:rPr>
          <w:rFonts w:ascii="Times New Roman" w:hAnsi="Times New Roman" w:cs="Times New Roman"/>
          <w:b/>
          <w:sz w:val="22"/>
          <w:szCs w:val="22"/>
        </w:rPr>
      </w:pPr>
      <w:r w:rsidRPr="008132E3">
        <w:rPr>
          <w:rFonts w:ascii="Times New Roman" w:hAnsi="Times New Roman" w:cs="Times New Roman"/>
          <w:b/>
          <w:sz w:val="22"/>
          <w:szCs w:val="22"/>
        </w:rPr>
        <w:t>3 . 1</w:t>
      </w:r>
      <w:r w:rsidR="00640B1D" w:rsidRPr="008132E3">
        <w:rPr>
          <w:rFonts w:ascii="Times New Roman" w:hAnsi="Times New Roman" w:cs="Times New Roman"/>
          <w:b/>
          <w:bCs/>
          <w:sz w:val="22"/>
          <w:szCs w:val="22"/>
        </w:rPr>
        <w:t xml:space="preserve"> Требования к минимальному материально-техническому обеспечению</w:t>
      </w:r>
    </w:p>
    <w:p w:rsidR="00640B1D" w:rsidRPr="008132E3" w:rsidRDefault="00640B1D" w:rsidP="00640B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bCs/>
          <w:i/>
          <w:sz w:val="22"/>
          <w:szCs w:val="22"/>
        </w:rPr>
      </w:pPr>
      <w:r w:rsidRPr="008132E3">
        <w:rPr>
          <w:bCs/>
          <w:sz w:val="22"/>
          <w:szCs w:val="22"/>
        </w:rPr>
        <w:t xml:space="preserve">Реализация программы </w:t>
      </w:r>
      <w:r w:rsidR="00246105" w:rsidRPr="008132E3">
        <w:rPr>
          <w:bCs/>
          <w:sz w:val="22"/>
          <w:szCs w:val="22"/>
        </w:rPr>
        <w:t>профессионального модуля</w:t>
      </w:r>
      <w:r w:rsidRPr="008132E3">
        <w:rPr>
          <w:bCs/>
          <w:sz w:val="22"/>
          <w:szCs w:val="22"/>
        </w:rPr>
        <w:t xml:space="preserve"> требует наличия учебного кабинета </w:t>
      </w:r>
      <w:r w:rsidR="00246105" w:rsidRPr="008132E3">
        <w:rPr>
          <w:sz w:val="22"/>
          <w:szCs w:val="22"/>
        </w:rPr>
        <w:t>специальных дисциплин по специальности Социальная работа.</w:t>
      </w:r>
    </w:p>
    <w:p w:rsidR="00640B1D" w:rsidRPr="008132E3" w:rsidRDefault="00640B1D" w:rsidP="00640B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bCs/>
          <w:sz w:val="22"/>
          <w:szCs w:val="22"/>
        </w:rPr>
      </w:pPr>
      <w:r w:rsidRPr="008132E3">
        <w:rPr>
          <w:bCs/>
          <w:sz w:val="22"/>
          <w:szCs w:val="22"/>
        </w:rPr>
        <w:t xml:space="preserve">Оборудование учебного кабинета: </w:t>
      </w:r>
    </w:p>
    <w:p w:rsidR="00640B1D" w:rsidRPr="008132E3" w:rsidRDefault="00640B1D" w:rsidP="00A26C9C">
      <w:pPr>
        <w:numPr>
          <w:ilvl w:val="0"/>
          <w:numId w:val="4"/>
        </w:numPr>
        <w:tabs>
          <w:tab w:val="clear" w:pos="1980"/>
          <w:tab w:val="num" w:pos="540"/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00"/>
        <w:jc w:val="both"/>
        <w:rPr>
          <w:bCs/>
          <w:sz w:val="22"/>
          <w:szCs w:val="22"/>
        </w:rPr>
      </w:pPr>
      <w:r w:rsidRPr="008132E3">
        <w:rPr>
          <w:bCs/>
          <w:sz w:val="22"/>
          <w:szCs w:val="22"/>
        </w:rPr>
        <w:t xml:space="preserve">посадочные места по количеству </w:t>
      </w:r>
      <w:proofErr w:type="gramStart"/>
      <w:r w:rsidRPr="008132E3">
        <w:rPr>
          <w:bCs/>
          <w:sz w:val="22"/>
          <w:szCs w:val="22"/>
        </w:rPr>
        <w:t>обучающихся</w:t>
      </w:r>
      <w:proofErr w:type="gramEnd"/>
      <w:r w:rsidRPr="008132E3">
        <w:rPr>
          <w:bCs/>
          <w:sz w:val="22"/>
          <w:szCs w:val="22"/>
        </w:rPr>
        <w:t>;</w:t>
      </w:r>
    </w:p>
    <w:p w:rsidR="00640B1D" w:rsidRPr="008132E3" w:rsidRDefault="00640B1D" w:rsidP="00A26C9C">
      <w:pPr>
        <w:numPr>
          <w:ilvl w:val="0"/>
          <w:numId w:val="4"/>
        </w:numPr>
        <w:tabs>
          <w:tab w:val="clear" w:pos="1980"/>
          <w:tab w:val="num" w:pos="540"/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00"/>
        <w:jc w:val="both"/>
        <w:rPr>
          <w:bCs/>
          <w:sz w:val="22"/>
          <w:szCs w:val="22"/>
        </w:rPr>
      </w:pPr>
      <w:r w:rsidRPr="008132E3">
        <w:rPr>
          <w:bCs/>
          <w:sz w:val="22"/>
          <w:szCs w:val="22"/>
        </w:rPr>
        <w:t>рабочее место преподавателя;</w:t>
      </w:r>
    </w:p>
    <w:p w:rsidR="00640B1D" w:rsidRPr="008132E3" w:rsidRDefault="00640B1D" w:rsidP="00A26C9C">
      <w:pPr>
        <w:numPr>
          <w:ilvl w:val="0"/>
          <w:numId w:val="4"/>
        </w:numPr>
        <w:tabs>
          <w:tab w:val="clear" w:pos="1980"/>
          <w:tab w:val="num" w:pos="540"/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00"/>
        <w:jc w:val="both"/>
        <w:rPr>
          <w:bCs/>
          <w:sz w:val="22"/>
          <w:szCs w:val="22"/>
        </w:rPr>
      </w:pPr>
      <w:r w:rsidRPr="008132E3">
        <w:rPr>
          <w:sz w:val="22"/>
          <w:szCs w:val="22"/>
        </w:rPr>
        <w:t>основные и дополнительные учебные издания по дисциплине;</w:t>
      </w:r>
    </w:p>
    <w:p w:rsidR="00640B1D" w:rsidRPr="008132E3" w:rsidRDefault="00640B1D" w:rsidP="00640B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bCs/>
          <w:sz w:val="22"/>
          <w:szCs w:val="22"/>
        </w:rPr>
      </w:pPr>
      <w:r w:rsidRPr="008132E3">
        <w:rPr>
          <w:bCs/>
          <w:sz w:val="22"/>
          <w:szCs w:val="22"/>
        </w:rPr>
        <w:t xml:space="preserve">Технические средства обучения: </w:t>
      </w:r>
    </w:p>
    <w:p w:rsidR="00640B1D" w:rsidRPr="008132E3" w:rsidRDefault="00640B1D" w:rsidP="00A26C9C">
      <w:pPr>
        <w:numPr>
          <w:ilvl w:val="0"/>
          <w:numId w:val="5"/>
        </w:numPr>
        <w:tabs>
          <w:tab w:val="clear" w:pos="1980"/>
          <w:tab w:val="num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40"/>
        <w:jc w:val="both"/>
        <w:rPr>
          <w:bCs/>
          <w:i/>
          <w:color w:val="000000"/>
          <w:sz w:val="22"/>
          <w:szCs w:val="22"/>
        </w:rPr>
      </w:pPr>
      <w:r w:rsidRPr="008132E3">
        <w:rPr>
          <w:bCs/>
          <w:color w:val="000000"/>
          <w:sz w:val="22"/>
          <w:szCs w:val="22"/>
        </w:rPr>
        <w:t>компьютер с лицензионным программным обеспечением;</w:t>
      </w:r>
    </w:p>
    <w:p w:rsidR="00640B1D" w:rsidRPr="008132E3" w:rsidRDefault="00640B1D" w:rsidP="00A26C9C">
      <w:pPr>
        <w:numPr>
          <w:ilvl w:val="0"/>
          <w:numId w:val="5"/>
        </w:numPr>
        <w:tabs>
          <w:tab w:val="clear" w:pos="1980"/>
          <w:tab w:val="num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40"/>
        <w:jc w:val="both"/>
        <w:rPr>
          <w:bCs/>
          <w:i/>
          <w:color w:val="000000"/>
          <w:sz w:val="22"/>
          <w:szCs w:val="22"/>
        </w:rPr>
      </w:pPr>
      <w:r w:rsidRPr="008132E3">
        <w:rPr>
          <w:bCs/>
          <w:color w:val="000000"/>
          <w:sz w:val="22"/>
          <w:szCs w:val="22"/>
        </w:rPr>
        <w:t xml:space="preserve">телевизор </w:t>
      </w:r>
    </w:p>
    <w:p w:rsidR="00640B1D" w:rsidRPr="008132E3" w:rsidRDefault="00640B1D" w:rsidP="00A26C9C">
      <w:pPr>
        <w:numPr>
          <w:ilvl w:val="0"/>
          <w:numId w:val="5"/>
        </w:numPr>
        <w:tabs>
          <w:tab w:val="clear" w:pos="1980"/>
          <w:tab w:val="num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40"/>
        <w:jc w:val="both"/>
        <w:rPr>
          <w:bCs/>
          <w:i/>
          <w:color w:val="000000"/>
          <w:sz w:val="22"/>
          <w:szCs w:val="22"/>
        </w:rPr>
      </w:pPr>
      <w:r w:rsidRPr="008132E3">
        <w:rPr>
          <w:bCs/>
          <w:color w:val="000000"/>
          <w:sz w:val="22"/>
          <w:szCs w:val="22"/>
        </w:rPr>
        <w:t>видеопроектор</w:t>
      </w:r>
    </w:p>
    <w:p w:rsidR="00640B1D" w:rsidRPr="008132E3" w:rsidRDefault="00640B1D" w:rsidP="00D16D5F">
      <w:pPr>
        <w:pStyle w:val="22"/>
        <w:shd w:val="clear" w:color="auto" w:fill="auto"/>
        <w:spacing w:after="0" w:line="120" w:lineRule="atLeast"/>
        <w:ind w:right="111" w:firstLine="567"/>
        <w:contextualSpacing/>
        <w:rPr>
          <w:rFonts w:ascii="Times New Roman" w:hAnsi="Times New Roman" w:cs="Times New Roman"/>
          <w:b/>
          <w:sz w:val="22"/>
          <w:szCs w:val="22"/>
        </w:rPr>
      </w:pPr>
    </w:p>
    <w:p w:rsidR="00640B1D" w:rsidRPr="008132E3" w:rsidRDefault="005A1CD8" w:rsidP="00640B1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2"/>
          <w:szCs w:val="22"/>
        </w:rPr>
      </w:pPr>
      <w:r w:rsidRPr="008132E3">
        <w:rPr>
          <w:b/>
          <w:sz w:val="22"/>
          <w:szCs w:val="22"/>
        </w:rPr>
        <w:t xml:space="preserve">3.2 </w:t>
      </w:r>
      <w:r w:rsidR="00640B1D" w:rsidRPr="008132E3">
        <w:rPr>
          <w:b/>
          <w:sz w:val="22"/>
          <w:szCs w:val="22"/>
        </w:rPr>
        <w:t>. Информационное обеспечение обучения</w:t>
      </w:r>
    </w:p>
    <w:p w:rsidR="00640B1D" w:rsidRPr="008132E3" w:rsidRDefault="00640B1D" w:rsidP="00640B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b/>
          <w:bCs/>
          <w:sz w:val="22"/>
          <w:szCs w:val="22"/>
        </w:rPr>
      </w:pPr>
      <w:r w:rsidRPr="008132E3">
        <w:rPr>
          <w:b/>
          <w:bCs/>
          <w:sz w:val="22"/>
          <w:szCs w:val="22"/>
        </w:rPr>
        <w:t>Перечень рекомендуемых учебных изданий, Интернет-ресурсов, дополнительной литературы</w:t>
      </w:r>
    </w:p>
    <w:p w:rsidR="003802F7" w:rsidRPr="008132E3" w:rsidRDefault="003802F7" w:rsidP="003802F7">
      <w:pPr>
        <w:autoSpaceDE w:val="0"/>
        <w:autoSpaceDN w:val="0"/>
        <w:adjustRightInd w:val="0"/>
        <w:ind w:firstLine="0"/>
        <w:rPr>
          <w:rFonts w:eastAsiaTheme="minorHAnsi"/>
          <w:color w:val="000000"/>
          <w:sz w:val="22"/>
          <w:szCs w:val="22"/>
          <w:lang w:eastAsia="en-US"/>
        </w:rPr>
      </w:pPr>
      <w:r w:rsidRPr="008132E3">
        <w:rPr>
          <w:rFonts w:eastAsiaTheme="minorHAnsi"/>
          <w:b/>
          <w:bCs/>
          <w:color w:val="000000"/>
          <w:sz w:val="22"/>
          <w:szCs w:val="22"/>
          <w:lang w:eastAsia="en-US"/>
        </w:rPr>
        <w:t xml:space="preserve">Нормативные документы: </w:t>
      </w:r>
    </w:p>
    <w:p w:rsidR="003802F7" w:rsidRPr="008132E3" w:rsidRDefault="003802F7" w:rsidP="003802F7">
      <w:pPr>
        <w:autoSpaceDE w:val="0"/>
        <w:autoSpaceDN w:val="0"/>
        <w:adjustRightInd w:val="0"/>
        <w:ind w:firstLine="0"/>
        <w:rPr>
          <w:rFonts w:eastAsiaTheme="minorHAnsi"/>
          <w:color w:val="000000"/>
          <w:sz w:val="22"/>
          <w:szCs w:val="22"/>
          <w:lang w:eastAsia="en-US"/>
        </w:rPr>
      </w:pPr>
    </w:p>
    <w:p w:rsidR="003802F7" w:rsidRPr="008132E3" w:rsidRDefault="003802F7" w:rsidP="003802F7">
      <w:pPr>
        <w:autoSpaceDE w:val="0"/>
        <w:autoSpaceDN w:val="0"/>
        <w:adjustRightInd w:val="0"/>
        <w:ind w:firstLine="0"/>
        <w:rPr>
          <w:rFonts w:eastAsiaTheme="minorHAnsi"/>
          <w:color w:val="000000"/>
          <w:sz w:val="22"/>
          <w:szCs w:val="22"/>
          <w:lang w:eastAsia="en-US"/>
        </w:rPr>
      </w:pPr>
      <w:r w:rsidRPr="008132E3">
        <w:rPr>
          <w:rFonts w:eastAsiaTheme="minorHAnsi"/>
          <w:color w:val="000000"/>
          <w:sz w:val="22"/>
          <w:szCs w:val="22"/>
          <w:lang w:eastAsia="en-US"/>
        </w:rPr>
        <w:t xml:space="preserve">1. ФЗ «Об основах социального обслуживания населения в РФ», от 28.12.2013 N 442-ФЗ (ред. от 12.07.2020). </w:t>
      </w:r>
    </w:p>
    <w:p w:rsidR="003802F7" w:rsidRPr="008132E3" w:rsidRDefault="003802F7" w:rsidP="003802F7">
      <w:pPr>
        <w:autoSpaceDE w:val="0"/>
        <w:autoSpaceDN w:val="0"/>
        <w:adjustRightInd w:val="0"/>
        <w:ind w:firstLine="0"/>
        <w:rPr>
          <w:rFonts w:eastAsiaTheme="minorHAnsi"/>
          <w:color w:val="000000"/>
          <w:sz w:val="22"/>
          <w:szCs w:val="22"/>
          <w:lang w:eastAsia="en-US"/>
        </w:rPr>
      </w:pPr>
      <w:r w:rsidRPr="008132E3">
        <w:rPr>
          <w:rFonts w:eastAsiaTheme="minorHAnsi"/>
          <w:color w:val="000000"/>
          <w:sz w:val="22"/>
          <w:szCs w:val="22"/>
          <w:lang w:eastAsia="en-US"/>
        </w:rPr>
        <w:t xml:space="preserve">2. ФЗ «О социальной защите инвалидов в РФ», от 24.11.1995 N 181-ФЗ (ред. от 24.24.2020) </w:t>
      </w:r>
    </w:p>
    <w:p w:rsidR="003802F7" w:rsidRPr="008132E3" w:rsidRDefault="003802F7" w:rsidP="003802F7">
      <w:pPr>
        <w:autoSpaceDE w:val="0"/>
        <w:autoSpaceDN w:val="0"/>
        <w:adjustRightInd w:val="0"/>
        <w:ind w:firstLine="0"/>
        <w:rPr>
          <w:rFonts w:eastAsiaTheme="minorHAnsi"/>
          <w:color w:val="000000"/>
          <w:sz w:val="22"/>
          <w:szCs w:val="22"/>
          <w:lang w:eastAsia="en-US"/>
        </w:rPr>
      </w:pPr>
      <w:r w:rsidRPr="008132E3">
        <w:rPr>
          <w:rFonts w:eastAsiaTheme="minorHAnsi"/>
          <w:color w:val="000000"/>
          <w:sz w:val="22"/>
          <w:szCs w:val="22"/>
          <w:lang w:eastAsia="en-US"/>
        </w:rPr>
        <w:t xml:space="preserve">3. ФЗ «О ветеранах» от 12.01.1995 N 5-ФЗ (ред. от 24.04.2020) </w:t>
      </w:r>
    </w:p>
    <w:p w:rsidR="003802F7" w:rsidRPr="008132E3" w:rsidRDefault="003802F7" w:rsidP="003802F7">
      <w:pPr>
        <w:autoSpaceDE w:val="0"/>
        <w:autoSpaceDN w:val="0"/>
        <w:adjustRightInd w:val="0"/>
        <w:ind w:firstLine="0"/>
        <w:rPr>
          <w:rFonts w:eastAsiaTheme="minorHAnsi"/>
          <w:color w:val="000000"/>
          <w:sz w:val="22"/>
          <w:szCs w:val="22"/>
          <w:lang w:eastAsia="en-US"/>
        </w:rPr>
      </w:pPr>
      <w:r w:rsidRPr="008132E3">
        <w:rPr>
          <w:rFonts w:eastAsiaTheme="minorHAnsi"/>
          <w:b/>
          <w:bCs/>
          <w:color w:val="000000"/>
          <w:sz w:val="22"/>
          <w:szCs w:val="22"/>
          <w:lang w:eastAsia="en-US"/>
        </w:rPr>
        <w:t xml:space="preserve">Основные источники: </w:t>
      </w:r>
    </w:p>
    <w:p w:rsidR="00B20A15" w:rsidRDefault="003802F7" w:rsidP="00B20A15">
      <w:pPr>
        <w:pStyle w:val="Default"/>
        <w:jc w:val="both"/>
        <w:rPr>
          <w:rFonts w:eastAsiaTheme="minorHAnsi"/>
          <w:sz w:val="22"/>
          <w:szCs w:val="22"/>
          <w:lang w:eastAsia="en-US"/>
        </w:rPr>
      </w:pPr>
      <w:r w:rsidRPr="008132E3">
        <w:rPr>
          <w:rFonts w:eastAsiaTheme="minorHAnsi"/>
          <w:sz w:val="22"/>
          <w:szCs w:val="22"/>
          <w:lang w:eastAsia="en-US"/>
        </w:rPr>
        <w:t xml:space="preserve">1. Воронцова, М. В. Социальная защита и социальное обслуживание населения: учебник для среднего профессионального образования / М. В. Воронцова, В. Е. Макаров; под редакцией М. В. Воронцовой. — Москва: Издательство </w:t>
      </w:r>
      <w:proofErr w:type="spellStart"/>
      <w:r w:rsidRPr="008132E3">
        <w:rPr>
          <w:rFonts w:eastAsiaTheme="minorHAnsi"/>
          <w:sz w:val="22"/>
          <w:szCs w:val="22"/>
          <w:lang w:eastAsia="en-US"/>
        </w:rPr>
        <w:t>Юрайт</w:t>
      </w:r>
      <w:proofErr w:type="spellEnd"/>
      <w:r w:rsidRPr="008132E3">
        <w:rPr>
          <w:rFonts w:eastAsiaTheme="minorHAnsi"/>
          <w:sz w:val="22"/>
          <w:szCs w:val="22"/>
          <w:lang w:eastAsia="en-US"/>
        </w:rPr>
        <w:t xml:space="preserve">, 2021. </w:t>
      </w:r>
    </w:p>
    <w:p w:rsidR="00B20A15" w:rsidRPr="00B20A15" w:rsidRDefault="00B20A15" w:rsidP="00B20A15">
      <w:pPr>
        <w:pStyle w:val="Default"/>
        <w:jc w:val="both"/>
        <w:rPr>
          <w:rFonts w:eastAsiaTheme="minorHAnsi"/>
          <w:sz w:val="23"/>
          <w:szCs w:val="23"/>
          <w:lang w:eastAsia="en-US"/>
        </w:rPr>
      </w:pPr>
      <w:r>
        <w:rPr>
          <w:rFonts w:eastAsiaTheme="minorHAnsi"/>
          <w:sz w:val="23"/>
          <w:szCs w:val="23"/>
          <w:lang w:eastAsia="en-US"/>
        </w:rPr>
        <w:t>2</w:t>
      </w:r>
      <w:r w:rsidRPr="00B20A15">
        <w:rPr>
          <w:rFonts w:eastAsiaTheme="minorHAnsi"/>
          <w:sz w:val="23"/>
          <w:szCs w:val="23"/>
          <w:lang w:eastAsia="en-US"/>
        </w:rPr>
        <w:t>. Мельников, С. В. Социальная работа в схемах</w:t>
      </w:r>
      <w:proofErr w:type="gramStart"/>
      <w:r w:rsidRPr="00B20A15">
        <w:rPr>
          <w:rFonts w:eastAsiaTheme="minorHAnsi"/>
          <w:sz w:val="23"/>
          <w:szCs w:val="23"/>
          <w:lang w:eastAsia="en-US"/>
        </w:rPr>
        <w:t xml:space="preserve"> :</w:t>
      </w:r>
      <w:proofErr w:type="gramEnd"/>
      <w:r w:rsidRPr="00B20A15">
        <w:rPr>
          <w:rFonts w:eastAsiaTheme="minorHAnsi"/>
          <w:sz w:val="23"/>
          <w:szCs w:val="23"/>
          <w:lang w:eastAsia="en-US"/>
        </w:rPr>
        <w:t xml:space="preserve"> учебное наглядное пособие для СПО / С. В. Мельников, Г. В. </w:t>
      </w:r>
      <w:proofErr w:type="spellStart"/>
      <w:r w:rsidRPr="00B20A15">
        <w:rPr>
          <w:rFonts w:eastAsiaTheme="minorHAnsi"/>
          <w:sz w:val="23"/>
          <w:szCs w:val="23"/>
          <w:lang w:eastAsia="en-US"/>
        </w:rPr>
        <w:t>Люткене</w:t>
      </w:r>
      <w:proofErr w:type="spellEnd"/>
      <w:r w:rsidRPr="00B20A15">
        <w:rPr>
          <w:rFonts w:eastAsiaTheme="minorHAnsi"/>
          <w:sz w:val="23"/>
          <w:szCs w:val="23"/>
          <w:lang w:eastAsia="en-US"/>
        </w:rPr>
        <w:t>. — Саратов</w:t>
      </w:r>
      <w:proofErr w:type="gramStart"/>
      <w:r w:rsidRPr="00B20A15">
        <w:rPr>
          <w:rFonts w:eastAsiaTheme="minorHAnsi"/>
          <w:sz w:val="23"/>
          <w:szCs w:val="23"/>
          <w:lang w:eastAsia="en-US"/>
        </w:rPr>
        <w:t xml:space="preserve"> :</w:t>
      </w:r>
      <w:proofErr w:type="gramEnd"/>
      <w:r w:rsidRPr="00B20A15">
        <w:rPr>
          <w:rFonts w:eastAsiaTheme="minorHAnsi"/>
          <w:sz w:val="23"/>
          <w:szCs w:val="23"/>
          <w:lang w:eastAsia="en-US"/>
        </w:rPr>
        <w:t xml:space="preserve"> Профобразование, 2021. — 80 </w:t>
      </w:r>
      <w:proofErr w:type="spellStart"/>
      <w:r w:rsidRPr="00B20A15">
        <w:rPr>
          <w:rFonts w:eastAsiaTheme="minorHAnsi"/>
          <w:sz w:val="23"/>
          <w:szCs w:val="23"/>
          <w:lang w:eastAsia="en-US"/>
        </w:rPr>
        <w:t>c</w:t>
      </w:r>
      <w:proofErr w:type="spellEnd"/>
      <w:r w:rsidRPr="00B20A15">
        <w:rPr>
          <w:rFonts w:eastAsiaTheme="minorHAnsi"/>
          <w:sz w:val="23"/>
          <w:szCs w:val="23"/>
          <w:lang w:eastAsia="en-US"/>
        </w:rPr>
        <w:t>. — ISBN 978-5-4488-1020-6. — Текст</w:t>
      </w:r>
      <w:proofErr w:type="gramStart"/>
      <w:r w:rsidRPr="00B20A15">
        <w:rPr>
          <w:rFonts w:eastAsiaTheme="minorHAnsi"/>
          <w:sz w:val="23"/>
          <w:szCs w:val="23"/>
          <w:lang w:eastAsia="en-US"/>
        </w:rPr>
        <w:t xml:space="preserve"> :</w:t>
      </w:r>
      <w:proofErr w:type="gramEnd"/>
      <w:r w:rsidRPr="00B20A15">
        <w:rPr>
          <w:rFonts w:eastAsiaTheme="minorHAnsi"/>
          <w:sz w:val="23"/>
          <w:szCs w:val="23"/>
          <w:lang w:eastAsia="en-US"/>
        </w:rPr>
        <w:t xml:space="preserve"> электронный // Электронно-библиотечная система IPR BOOKS : [сайт]. — URL: https://www.iprbookshop.ru/102332.html (дата обращения: 20.07.2021). — Режим доступа: для </w:t>
      </w:r>
      <w:proofErr w:type="spellStart"/>
      <w:r w:rsidRPr="00B20A15">
        <w:rPr>
          <w:rFonts w:eastAsiaTheme="minorHAnsi"/>
          <w:sz w:val="23"/>
          <w:szCs w:val="23"/>
          <w:lang w:eastAsia="en-US"/>
        </w:rPr>
        <w:t>авторизир</w:t>
      </w:r>
      <w:proofErr w:type="spellEnd"/>
      <w:r w:rsidRPr="00B20A15">
        <w:rPr>
          <w:rFonts w:eastAsiaTheme="minorHAnsi"/>
          <w:sz w:val="23"/>
          <w:szCs w:val="23"/>
          <w:lang w:eastAsia="en-US"/>
        </w:rPr>
        <w:t xml:space="preserve">. пользователей </w:t>
      </w:r>
    </w:p>
    <w:p w:rsidR="00B20A15" w:rsidRPr="00B20A15" w:rsidRDefault="00B20A15" w:rsidP="00B20A15">
      <w:pPr>
        <w:autoSpaceDE w:val="0"/>
        <w:autoSpaceDN w:val="0"/>
        <w:adjustRightInd w:val="0"/>
        <w:ind w:firstLine="0"/>
        <w:jc w:val="both"/>
        <w:rPr>
          <w:rFonts w:eastAsiaTheme="minorHAnsi"/>
          <w:color w:val="000000"/>
          <w:sz w:val="23"/>
          <w:szCs w:val="23"/>
          <w:lang w:eastAsia="en-US"/>
        </w:rPr>
      </w:pPr>
      <w:r>
        <w:rPr>
          <w:rFonts w:eastAsiaTheme="minorHAnsi"/>
          <w:color w:val="000000"/>
          <w:sz w:val="23"/>
          <w:szCs w:val="23"/>
          <w:lang w:eastAsia="en-US"/>
        </w:rPr>
        <w:lastRenderedPageBreak/>
        <w:t>3.</w:t>
      </w:r>
      <w:r w:rsidRPr="00B20A15">
        <w:rPr>
          <w:rFonts w:eastAsiaTheme="minorHAnsi"/>
          <w:color w:val="000000"/>
          <w:sz w:val="23"/>
          <w:szCs w:val="23"/>
          <w:lang w:eastAsia="en-US"/>
        </w:rPr>
        <w:t>Мельников, С. В. Социальная работа</w:t>
      </w:r>
      <w:proofErr w:type="gramStart"/>
      <w:r w:rsidRPr="00B20A15">
        <w:rPr>
          <w:rFonts w:eastAsiaTheme="minorHAnsi"/>
          <w:color w:val="000000"/>
          <w:sz w:val="23"/>
          <w:szCs w:val="23"/>
          <w:lang w:eastAsia="en-US"/>
        </w:rPr>
        <w:t xml:space="preserve"> :</w:t>
      </w:r>
      <w:proofErr w:type="gramEnd"/>
      <w:r w:rsidRPr="00B20A15">
        <w:rPr>
          <w:rFonts w:eastAsiaTheme="minorHAnsi"/>
          <w:color w:val="000000"/>
          <w:sz w:val="23"/>
          <w:szCs w:val="23"/>
          <w:lang w:eastAsia="en-US"/>
        </w:rPr>
        <w:t xml:space="preserve"> учебное пособие / С. В. Мельников, Г. В. </w:t>
      </w:r>
      <w:proofErr w:type="spellStart"/>
      <w:r w:rsidRPr="00B20A15">
        <w:rPr>
          <w:rFonts w:eastAsiaTheme="minorHAnsi"/>
          <w:color w:val="000000"/>
          <w:sz w:val="23"/>
          <w:szCs w:val="23"/>
          <w:lang w:eastAsia="en-US"/>
        </w:rPr>
        <w:t>Люткене</w:t>
      </w:r>
      <w:proofErr w:type="spellEnd"/>
      <w:r w:rsidRPr="00B20A15">
        <w:rPr>
          <w:rFonts w:eastAsiaTheme="minorHAnsi"/>
          <w:color w:val="000000"/>
          <w:sz w:val="23"/>
          <w:szCs w:val="23"/>
          <w:lang w:eastAsia="en-US"/>
        </w:rPr>
        <w:t>. — Саратов</w:t>
      </w:r>
      <w:proofErr w:type="gramStart"/>
      <w:r w:rsidRPr="00B20A15">
        <w:rPr>
          <w:rFonts w:eastAsiaTheme="minorHAnsi"/>
          <w:color w:val="000000"/>
          <w:sz w:val="23"/>
          <w:szCs w:val="23"/>
          <w:lang w:eastAsia="en-US"/>
        </w:rPr>
        <w:t xml:space="preserve"> :</w:t>
      </w:r>
      <w:proofErr w:type="gramEnd"/>
      <w:r w:rsidRPr="00B20A15">
        <w:rPr>
          <w:rFonts w:eastAsiaTheme="minorHAnsi"/>
          <w:color w:val="000000"/>
          <w:sz w:val="23"/>
          <w:szCs w:val="23"/>
          <w:lang w:eastAsia="en-US"/>
        </w:rPr>
        <w:t xml:space="preserve"> Вузовское образование, 2020. — 321 </w:t>
      </w:r>
      <w:proofErr w:type="spellStart"/>
      <w:r w:rsidRPr="00B20A15">
        <w:rPr>
          <w:rFonts w:eastAsiaTheme="minorHAnsi"/>
          <w:color w:val="000000"/>
          <w:sz w:val="23"/>
          <w:szCs w:val="23"/>
          <w:lang w:eastAsia="en-US"/>
        </w:rPr>
        <w:t>c</w:t>
      </w:r>
      <w:proofErr w:type="spellEnd"/>
      <w:r w:rsidRPr="00B20A15">
        <w:rPr>
          <w:rFonts w:eastAsiaTheme="minorHAnsi"/>
          <w:color w:val="000000"/>
          <w:sz w:val="23"/>
          <w:szCs w:val="23"/>
          <w:lang w:eastAsia="en-US"/>
        </w:rPr>
        <w:t>. — ISBN 978-5-4487-0675-2. — Текст</w:t>
      </w:r>
      <w:proofErr w:type="gramStart"/>
      <w:r w:rsidRPr="00B20A15">
        <w:rPr>
          <w:rFonts w:eastAsiaTheme="minorHAnsi"/>
          <w:color w:val="000000"/>
          <w:sz w:val="23"/>
          <w:szCs w:val="23"/>
          <w:lang w:eastAsia="en-US"/>
        </w:rPr>
        <w:t xml:space="preserve"> :</w:t>
      </w:r>
      <w:proofErr w:type="gramEnd"/>
      <w:r w:rsidRPr="00B20A15">
        <w:rPr>
          <w:rFonts w:eastAsiaTheme="minorHAnsi"/>
          <w:color w:val="000000"/>
          <w:sz w:val="23"/>
          <w:szCs w:val="23"/>
          <w:lang w:eastAsia="en-US"/>
        </w:rPr>
        <w:t xml:space="preserve"> электронный // Электронно-библиотечная система IPR BOOKS : [сайт]. — URL: https://www.iprbookshop.ru/91123.html (дата обращения: 20.07.2021). — Режим доступа: для </w:t>
      </w:r>
      <w:proofErr w:type="spellStart"/>
      <w:r w:rsidRPr="00B20A15">
        <w:rPr>
          <w:rFonts w:eastAsiaTheme="minorHAnsi"/>
          <w:color w:val="000000"/>
          <w:sz w:val="23"/>
          <w:szCs w:val="23"/>
          <w:lang w:eastAsia="en-US"/>
        </w:rPr>
        <w:t>авторизир</w:t>
      </w:r>
      <w:proofErr w:type="spellEnd"/>
      <w:r w:rsidRPr="00B20A15">
        <w:rPr>
          <w:rFonts w:eastAsiaTheme="minorHAnsi"/>
          <w:color w:val="000000"/>
          <w:sz w:val="23"/>
          <w:szCs w:val="23"/>
          <w:lang w:eastAsia="en-US"/>
        </w:rPr>
        <w:t xml:space="preserve">. пользователей </w:t>
      </w:r>
    </w:p>
    <w:p w:rsidR="003802F7" w:rsidRPr="008132E3" w:rsidRDefault="00B20A15" w:rsidP="00B20A15">
      <w:pPr>
        <w:autoSpaceDE w:val="0"/>
        <w:autoSpaceDN w:val="0"/>
        <w:adjustRightInd w:val="0"/>
        <w:spacing w:after="28"/>
        <w:ind w:firstLine="0"/>
        <w:rPr>
          <w:rFonts w:eastAsiaTheme="minorHAnsi"/>
          <w:color w:val="000000"/>
          <w:sz w:val="22"/>
          <w:szCs w:val="22"/>
          <w:lang w:eastAsia="en-US"/>
        </w:rPr>
      </w:pPr>
      <w:r>
        <w:rPr>
          <w:rFonts w:eastAsiaTheme="minorHAnsi"/>
          <w:color w:val="000000"/>
          <w:sz w:val="23"/>
          <w:szCs w:val="23"/>
          <w:lang w:eastAsia="en-US"/>
        </w:rPr>
        <w:t>4</w:t>
      </w:r>
      <w:r w:rsidRPr="00B20A15">
        <w:rPr>
          <w:rFonts w:eastAsiaTheme="minorHAnsi"/>
          <w:color w:val="000000"/>
          <w:sz w:val="23"/>
          <w:szCs w:val="23"/>
          <w:lang w:eastAsia="en-US"/>
        </w:rPr>
        <w:t>. Платонова, Н. М. Современная социальная работа</w:t>
      </w:r>
      <w:proofErr w:type="gramStart"/>
      <w:r w:rsidRPr="00B20A15">
        <w:rPr>
          <w:rFonts w:eastAsiaTheme="minorHAnsi"/>
          <w:color w:val="000000"/>
          <w:sz w:val="23"/>
          <w:szCs w:val="23"/>
          <w:lang w:eastAsia="en-US"/>
        </w:rPr>
        <w:t xml:space="preserve"> :</w:t>
      </w:r>
      <w:proofErr w:type="gramEnd"/>
      <w:r w:rsidRPr="00B20A15">
        <w:rPr>
          <w:rFonts w:eastAsiaTheme="minorHAnsi"/>
          <w:color w:val="000000"/>
          <w:sz w:val="23"/>
          <w:szCs w:val="23"/>
          <w:lang w:eastAsia="en-US"/>
        </w:rPr>
        <w:t xml:space="preserve"> учебное пособие / Н. М. Платонова, В. Н. </w:t>
      </w:r>
      <w:proofErr w:type="spellStart"/>
      <w:r w:rsidRPr="00B20A15">
        <w:rPr>
          <w:rFonts w:eastAsiaTheme="minorHAnsi"/>
          <w:color w:val="000000"/>
          <w:sz w:val="23"/>
          <w:szCs w:val="23"/>
          <w:lang w:eastAsia="en-US"/>
        </w:rPr>
        <w:t>Келасьев</w:t>
      </w:r>
      <w:proofErr w:type="spellEnd"/>
      <w:r w:rsidRPr="00B20A15">
        <w:rPr>
          <w:rFonts w:eastAsiaTheme="minorHAnsi"/>
          <w:color w:val="000000"/>
          <w:sz w:val="23"/>
          <w:szCs w:val="23"/>
          <w:lang w:eastAsia="en-US"/>
        </w:rPr>
        <w:t>, А. Н. Смирнова. — Санкт-Петербург</w:t>
      </w:r>
      <w:proofErr w:type="gramStart"/>
      <w:r w:rsidRPr="00B20A15">
        <w:rPr>
          <w:rFonts w:eastAsiaTheme="minorHAnsi"/>
          <w:color w:val="000000"/>
          <w:sz w:val="23"/>
          <w:szCs w:val="23"/>
          <w:lang w:eastAsia="en-US"/>
        </w:rPr>
        <w:t xml:space="preserve"> :</w:t>
      </w:r>
      <w:proofErr w:type="gramEnd"/>
      <w:r w:rsidRPr="00B20A15">
        <w:rPr>
          <w:rFonts w:eastAsiaTheme="minorHAnsi"/>
          <w:color w:val="000000"/>
          <w:sz w:val="23"/>
          <w:szCs w:val="23"/>
          <w:lang w:eastAsia="en-US"/>
        </w:rPr>
        <w:t xml:space="preserve"> Санкт-Петербургский государственный институт психологии и социальной работы, 2016. — 184 </w:t>
      </w:r>
      <w:proofErr w:type="spellStart"/>
      <w:r w:rsidRPr="00B20A15">
        <w:rPr>
          <w:rFonts w:eastAsiaTheme="minorHAnsi"/>
          <w:color w:val="000000"/>
          <w:sz w:val="23"/>
          <w:szCs w:val="23"/>
          <w:lang w:eastAsia="en-US"/>
        </w:rPr>
        <w:t>c</w:t>
      </w:r>
      <w:proofErr w:type="spellEnd"/>
      <w:r w:rsidRPr="00B20A15">
        <w:rPr>
          <w:rFonts w:eastAsiaTheme="minorHAnsi"/>
          <w:color w:val="000000"/>
          <w:sz w:val="23"/>
          <w:szCs w:val="23"/>
          <w:lang w:eastAsia="en-US"/>
        </w:rPr>
        <w:t>. — ISBN 978-5-98238-063-0. — Текст</w:t>
      </w:r>
      <w:proofErr w:type="gramStart"/>
      <w:r w:rsidRPr="00B20A15">
        <w:rPr>
          <w:rFonts w:eastAsiaTheme="minorHAnsi"/>
          <w:color w:val="000000"/>
          <w:sz w:val="23"/>
          <w:szCs w:val="23"/>
          <w:lang w:eastAsia="en-US"/>
        </w:rPr>
        <w:t xml:space="preserve"> :</w:t>
      </w:r>
      <w:proofErr w:type="gramEnd"/>
      <w:r w:rsidRPr="00B20A15">
        <w:rPr>
          <w:rFonts w:eastAsiaTheme="minorHAnsi"/>
          <w:color w:val="000000"/>
          <w:sz w:val="23"/>
          <w:szCs w:val="23"/>
          <w:lang w:eastAsia="en-US"/>
        </w:rPr>
        <w:t xml:space="preserve"> электронный // Электронно-библиотечная система IPR BOOKS : [сайт]. — URL: https://www.iprbookshop.ru/83646.html (дата обращения: 20.07.2021). — Режим доступа: для </w:t>
      </w:r>
      <w:proofErr w:type="spellStart"/>
      <w:r w:rsidRPr="00B20A15">
        <w:rPr>
          <w:rFonts w:eastAsiaTheme="minorHAnsi"/>
          <w:color w:val="000000"/>
          <w:sz w:val="23"/>
          <w:szCs w:val="23"/>
          <w:lang w:eastAsia="en-US"/>
        </w:rPr>
        <w:t>авторизир</w:t>
      </w:r>
      <w:proofErr w:type="spellEnd"/>
      <w:r w:rsidRPr="00B20A15">
        <w:rPr>
          <w:rFonts w:eastAsiaTheme="minorHAnsi"/>
          <w:color w:val="000000"/>
          <w:sz w:val="23"/>
          <w:szCs w:val="23"/>
          <w:lang w:eastAsia="en-US"/>
        </w:rPr>
        <w:t>. пользователей</w:t>
      </w:r>
    </w:p>
    <w:p w:rsidR="003802F7" w:rsidRPr="008132E3" w:rsidRDefault="00B20A15" w:rsidP="003802F7">
      <w:pPr>
        <w:autoSpaceDE w:val="0"/>
        <w:autoSpaceDN w:val="0"/>
        <w:adjustRightInd w:val="0"/>
        <w:ind w:firstLine="0"/>
        <w:rPr>
          <w:rFonts w:eastAsiaTheme="minorHAnsi"/>
          <w:color w:val="000000"/>
          <w:sz w:val="22"/>
          <w:szCs w:val="22"/>
          <w:lang w:eastAsia="en-US"/>
        </w:rPr>
      </w:pPr>
      <w:r>
        <w:rPr>
          <w:rFonts w:eastAsiaTheme="minorHAnsi"/>
          <w:color w:val="000000"/>
          <w:sz w:val="22"/>
          <w:szCs w:val="22"/>
          <w:lang w:eastAsia="en-US"/>
        </w:rPr>
        <w:t>5</w:t>
      </w:r>
      <w:r w:rsidR="003802F7" w:rsidRPr="008132E3">
        <w:rPr>
          <w:rFonts w:eastAsiaTheme="minorHAnsi"/>
          <w:color w:val="000000"/>
          <w:sz w:val="22"/>
          <w:szCs w:val="22"/>
          <w:lang w:eastAsia="en-US"/>
        </w:rPr>
        <w:t xml:space="preserve">. Теория и методика социальной работы: учебник для СПО/ под ред. Е.И. </w:t>
      </w:r>
      <w:proofErr w:type="spellStart"/>
      <w:r w:rsidR="003802F7" w:rsidRPr="008132E3">
        <w:rPr>
          <w:rFonts w:eastAsiaTheme="minorHAnsi"/>
          <w:color w:val="000000"/>
          <w:sz w:val="22"/>
          <w:szCs w:val="22"/>
          <w:lang w:eastAsia="en-US"/>
        </w:rPr>
        <w:t>Холостовой</w:t>
      </w:r>
      <w:proofErr w:type="spellEnd"/>
      <w:r w:rsidR="003802F7" w:rsidRPr="008132E3">
        <w:rPr>
          <w:rFonts w:eastAsiaTheme="minorHAnsi"/>
          <w:color w:val="000000"/>
          <w:sz w:val="22"/>
          <w:szCs w:val="22"/>
          <w:lang w:eastAsia="en-US"/>
        </w:rPr>
        <w:t xml:space="preserve">, Л.И. Кононовой, М.В. Вдовиной.- </w:t>
      </w:r>
      <w:proofErr w:type="spellStart"/>
      <w:r w:rsidR="003802F7" w:rsidRPr="008132E3">
        <w:rPr>
          <w:rFonts w:eastAsiaTheme="minorHAnsi"/>
          <w:color w:val="000000"/>
          <w:sz w:val="22"/>
          <w:szCs w:val="22"/>
          <w:lang w:eastAsia="en-US"/>
        </w:rPr>
        <w:t>М.:Изд</w:t>
      </w:r>
      <w:proofErr w:type="spellEnd"/>
      <w:r w:rsidR="003802F7" w:rsidRPr="008132E3">
        <w:rPr>
          <w:rFonts w:eastAsiaTheme="minorHAnsi"/>
          <w:color w:val="000000"/>
          <w:sz w:val="22"/>
          <w:szCs w:val="22"/>
          <w:lang w:eastAsia="en-US"/>
        </w:rPr>
        <w:t xml:space="preserve">. </w:t>
      </w:r>
      <w:proofErr w:type="spellStart"/>
      <w:r w:rsidR="003802F7" w:rsidRPr="008132E3">
        <w:rPr>
          <w:rFonts w:eastAsiaTheme="minorHAnsi"/>
          <w:color w:val="000000"/>
          <w:sz w:val="22"/>
          <w:szCs w:val="22"/>
          <w:lang w:eastAsia="en-US"/>
        </w:rPr>
        <w:t>Юрайт</w:t>
      </w:r>
      <w:proofErr w:type="spellEnd"/>
      <w:r w:rsidR="003802F7" w:rsidRPr="008132E3">
        <w:rPr>
          <w:rFonts w:eastAsiaTheme="minorHAnsi"/>
          <w:color w:val="000000"/>
          <w:sz w:val="22"/>
          <w:szCs w:val="22"/>
          <w:lang w:eastAsia="en-US"/>
        </w:rPr>
        <w:t xml:space="preserve">, 2019. -288 с. </w:t>
      </w:r>
    </w:p>
    <w:p w:rsidR="003802F7" w:rsidRPr="008132E3" w:rsidRDefault="003802F7" w:rsidP="003802F7">
      <w:pPr>
        <w:autoSpaceDE w:val="0"/>
        <w:autoSpaceDN w:val="0"/>
        <w:adjustRightInd w:val="0"/>
        <w:ind w:firstLine="0"/>
        <w:rPr>
          <w:rFonts w:eastAsiaTheme="minorHAnsi"/>
          <w:color w:val="000000"/>
          <w:sz w:val="22"/>
          <w:szCs w:val="22"/>
          <w:lang w:eastAsia="en-US"/>
        </w:rPr>
      </w:pPr>
    </w:p>
    <w:p w:rsidR="003802F7" w:rsidRPr="008132E3" w:rsidRDefault="003802F7" w:rsidP="003802F7">
      <w:pPr>
        <w:autoSpaceDE w:val="0"/>
        <w:autoSpaceDN w:val="0"/>
        <w:adjustRightInd w:val="0"/>
        <w:ind w:firstLine="0"/>
        <w:rPr>
          <w:rFonts w:eastAsiaTheme="minorHAnsi"/>
          <w:color w:val="000000"/>
          <w:sz w:val="22"/>
          <w:szCs w:val="22"/>
          <w:lang w:eastAsia="en-US"/>
        </w:rPr>
      </w:pPr>
      <w:r w:rsidRPr="008132E3">
        <w:rPr>
          <w:rFonts w:eastAsiaTheme="minorHAnsi"/>
          <w:b/>
          <w:bCs/>
          <w:color w:val="000000"/>
          <w:sz w:val="22"/>
          <w:szCs w:val="22"/>
          <w:lang w:eastAsia="en-US"/>
        </w:rPr>
        <w:t xml:space="preserve">Дополнительные источники: </w:t>
      </w:r>
    </w:p>
    <w:p w:rsidR="003802F7" w:rsidRPr="008132E3" w:rsidRDefault="003802F7" w:rsidP="003802F7">
      <w:pPr>
        <w:autoSpaceDE w:val="0"/>
        <w:autoSpaceDN w:val="0"/>
        <w:adjustRightInd w:val="0"/>
        <w:spacing w:after="27"/>
        <w:ind w:firstLine="0"/>
        <w:rPr>
          <w:rFonts w:eastAsiaTheme="minorHAnsi"/>
          <w:color w:val="000000"/>
          <w:sz w:val="22"/>
          <w:szCs w:val="22"/>
          <w:lang w:eastAsia="en-US"/>
        </w:rPr>
      </w:pPr>
      <w:r w:rsidRPr="008132E3">
        <w:rPr>
          <w:rFonts w:eastAsiaTheme="minorHAnsi"/>
          <w:color w:val="000000"/>
          <w:sz w:val="22"/>
          <w:szCs w:val="22"/>
          <w:lang w:eastAsia="en-US"/>
        </w:rPr>
        <w:t>1. Введение в специальность социальная работа [Текст]: учеб</w:t>
      </w:r>
      <w:proofErr w:type="gramStart"/>
      <w:r w:rsidRPr="008132E3">
        <w:rPr>
          <w:rFonts w:eastAsiaTheme="minorHAnsi"/>
          <w:color w:val="000000"/>
          <w:sz w:val="22"/>
          <w:szCs w:val="22"/>
          <w:lang w:eastAsia="en-US"/>
        </w:rPr>
        <w:t>.</w:t>
      </w:r>
      <w:proofErr w:type="gramEnd"/>
      <w:r w:rsidR="007023CF">
        <w:rPr>
          <w:rFonts w:eastAsiaTheme="minorHAnsi"/>
          <w:color w:val="000000"/>
          <w:sz w:val="22"/>
          <w:szCs w:val="22"/>
          <w:lang w:eastAsia="en-US"/>
        </w:rPr>
        <w:t xml:space="preserve"> </w:t>
      </w:r>
      <w:proofErr w:type="gramStart"/>
      <w:r w:rsidRPr="008132E3">
        <w:rPr>
          <w:rFonts w:eastAsiaTheme="minorHAnsi"/>
          <w:color w:val="000000"/>
          <w:sz w:val="22"/>
          <w:szCs w:val="22"/>
          <w:lang w:eastAsia="en-US"/>
        </w:rPr>
        <w:t>п</w:t>
      </w:r>
      <w:proofErr w:type="gramEnd"/>
      <w:r w:rsidRPr="008132E3">
        <w:rPr>
          <w:rFonts w:eastAsiaTheme="minorHAnsi"/>
          <w:color w:val="000000"/>
          <w:sz w:val="22"/>
          <w:szCs w:val="22"/>
          <w:lang w:eastAsia="en-US"/>
        </w:rPr>
        <w:t xml:space="preserve">особие/ под ред. П. Д. </w:t>
      </w:r>
      <w:proofErr w:type="spellStart"/>
      <w:r w:rsidRPr="008132E3">
        <w:rPr>
          <w:rFonts w:eastAsiaTheme="minorHAnsi"/>
          <w:color w:val="000000"/>
          <w:sz w:val="22"/>
          <w:szCs w:val="22"/>
          <w:lang w:eastAsia="en-US"/>
        </w:rPr>
        <w:t>Павленок</w:t>
      </w:r>
      <w:proofErr w:type="spellEnd"/>
      <w:r w:rsidRPr="008132E3">
        <w:rPr>
          <w:rFonts w:eastAsiaTheme="minorHAnsi"/>
          <w:color w:val="000000"/>
          <w:sz w:val="22"/>
          <w:szCs w:val="22"/>
          <w:lang w:eastAsia="en-US"/>
        </w:rPr>
        <w:t xml:space="preserve">. – М.: Инфра, 2013.- 128с. </w:t>
      </w:r>
    </w:p>
    <w:p w:rsidR="003802F7" w:rsidRPr="008132E3" w:rsidRDefault="003802F7" w:rsidP="003802F7">
      <w:pPr>
        <w:autoSpaceDE w:val="0"/>
        <w:autoSpaceDN w:val="0"/>
        <w:adjustRightInd w:val="0"/>
        <w:ind w:firstLine="0"/>
        <w:rPr>
          <w:rFonts w:eastAsiaTheme="minorHAnsi"/>
          <w:color w:val="000000"/>
          <w:sz w:val="22"/>
          <w:szCs w:val="22"/>
          <w:lang w:eastAsia="en-US"/>
        </w:rPr>
      </w:pPr>
      <w:r w:rsidRPr="008132E3">
        <w:rPr>
          <w:rFonts w:eastAsiaTheme="minorHAnsi"/>
          <w:color w:val="000000"/>
          <w:sz w:val="22"/>
          <w:szCs w:val="22"/>
          <w:lang w:eastAsia="en-US"/>
        </w:rPr>
        <w:t xml:space="preserve">2. Альперович В.А. Справочник социального работника. </w:t>
      </w:r>
      <w:r w:rsidRPr="008132E3">
        <w:rPr>
          <w:rFonts w:eastAsiaTheme="minorHAnsi"/>
          <w:i/>
          <w:iCs/>
          <w:color w:val="000000"/>
          <w:sz w:val="22"/>
          <w:szCs w:val="22"/>
          <w:lang w:eastAsia="en-US"/>
        </w:rPr>
        <w:t>[Текст]: /</w:t>
      </w:r>
      <w:r w:rsidRPr="008132E3">
        <w:rPr>
          <w:rFonts w:eastAsiaTheme="minorHAnsi"/>
          <w:color w:val="000000"/>
          <w:sz w:val="22"/>
          <w:szCs w:val="22"/>
          <w:lang w:eastAsia="en-US"/>
        </w:rPr>
        <w:t>под общ</w:t>
      </w:r>
      <w:proofErr w:type="gramStart"/>
      <w:r w:rsidRPr="008132E3">
        <w:rPr>
          <w:rFonts w:eastAsiaTheme="minorHAnsi"/>
          <w:color w:val="000000"/>
          <w:sz w:val="22"/>
          <w:szCs w:val="22"/>
          <w:lang w:eastAsia="en-US"/>
        </w:rPr>
        <w:t>.</w:t>
      </w:r>
      <w:proofErr w:type="gramEnd"/>
      <w:r w:rsidR="007023CF">
        <w:rPr>
          <w:rFonts w:eastAsiaTheme="minorHAnsi"/>
          <w:color w:val="000000"/>
          <w:sz w:val="22"/>
          <w:szCs w:val="22"/>
          <w:lang w:eastAsia="en-US"/>
        </w:rPr>
        <w:t xml:space="preserve"> </w:t>
      </w:r>
      <w:proofErr w:type="gramStart"/>
      <w:r w:rsidRPr="008132E3">
        <w:rPr>
          <w:rFonts w:eastAsiaTheme="minorHAnsi"/>
          <w:color w:val="000000"/>
          <w:sz w:val="22"/>
          <w:szCs w:val="22"/>
          <w:lang w:eastAsia="en-US"/>
        </w:rPr>
        <w:t>р</w:t>
      </w:r>
      <w:proofErr w:type="gramEnd"/>
      <w:r w:rsidRPr="008132E3">
        <w:rPr>
          <w:rFonts w:eastAsiaTheme="minorHAnsi"/>
          <w:color w:val="000000"/>
          <w:sz w:val="22"/>
          <w:szCs w:val="22"/>
          <w:lang w:eastAsia="en-US"/>
        </w:rPr>
        <w:t xml:space="preserve">ед. Е.П. Агапова, В.А. </w:t>
      </w:r>
      <w:proofErr w:type="spellStart"/>
      <w:r w:rsidRPr="008132E3">
        <w:rPr>
          <w:rFonts w:eastAsiaTheme="minorHAnsi"/>
          <w:color w:val="000000"/>
          <w:sz w:val="22"/>
          <w:szCs w:val="22"/>
          <w:lang w:eastAsia="en-US"/>
        </w:rPr>
        <w:t>Шапинского</w:t>
      </w:r>
      <w:proofErr w:type="spellEnd"/>
      <w:r w:rsidRPr="008132E3">
        <w:rPr>
          <w:rFonts w:eastAsiaTheme="minorHAnsi"/>
          <w:color w:val="000000"/>
          <w:sz w:val="22"/>
          <w:szCs w:val="22"/>
          <w:lang w:eastAsia="en-US"/>
        </w:rPr>
        <w:t xml:space="preserve">. – Ростов </w:t>
      </w:r>
      <w:proofErr w:type="spellStart"/>
      <w:r w:rsidRPr="008132E3">
        <w:rPr>
          <w:rFonts w:eastAsiaTheme="minorHAnsi"/>
          <w:color w:val="000000"/>
          <w:sz w:val="22"/>
          <w:szCs w:val="22"/>
          <w:lang w:eastAsia="en-US"/>
        </w:rPr>
        <w:t>н</w:t>
      </w:r>
      <w:proofErr w:type="spellEnd"/>
      <w:r w:rsidRPr="008132E3">
        <w:rPr>
          <w:rFonts w:eastAsiaTheme="minorHAnsi"/>
          <w:color w:val="000000"/>
          <w:sz w:val="22"/>
          <w:szCs w:val="22"/>
          <w:lang w:eastAsia="en-US"/>
        </w:rPr>
        <w:t xml:space="preserve">/Д.: Феникс, 2016. – 336с. </w:t>
      </w:r>
    </w:p>
    <w:p w:rsidR="003802F7" w:rsidRPr="008132E3" w:rsidRDefault="003802F7" w:rsidP="003802F7">
      <w:pPr>
        <w:autoSpaceDE w:val="0"/>
        <w:autoSpaceDN w:val="0"/>
        <w:adjustRightInd w:val="0"/>
        <w:spacing w:after="27"/>
        <w:ind w:firstLine="0"/>
        <w:rPr>
          <w:rFonts w:eastAsiaTheme="minorHAnsi"/>
          <w:color w:val="000000"/>
          <w:sz w:val="22"/>
          <w:szCs w:val="22"/>
          <w:lang w:eastAsia="en-US"/>
        </w:rPr>
      </w:pPr>
      <w:r w:rsidRPr="008132E3">
        <w:rPr>
          <w:rFonts w:eastAsiaTheme="minorHAnsi"/>
          <w:color w:val="000000"/>
          <w:sz w:val="22"/>
          <w:szCs w:val="22"/>
          <w:lang w:eastAsia="en-US"/>
        </w:rPr>
        <w:t>3.Галаганов В.П., Организация работы органов социального</w:t>
      </w:r>
      <w:r w:rsidR="007023CF">
        <w:rPr>
          <w:rFonts w:eastAsiaTheme="minorHAnsi"/>
          <w:color w:val="000000"/>
          <w:sz w:val="22"/>
          <w:szCs w:val="22"/>
          <w:lang w:eastAsia="en-US"/>
        </w:rPr>
        <w:t xml:space="preserve"> </w:t>
      </w:r>
      <w:r w:rsidRPr="008132E3">
        <w:rPr>
          <w:rFonts w:eastAsiaTheme="minorHAnsi"/>
          <w:color w:val="000000"/>
          <w:sz w:val="22"/>
          <w:szCs w:val="22"/>
          <w:lang w:eastAsia="en-US"/>
        </w:rPr>
        <w:t xml:space="preserve">обеспечения </w:t>
      </w:r>
      <w:r w:rsidRPr="008132E3">
        <w:rPr>
          <w:rFonts w:eastAsiaTheme="minorHAnsi"/>
          <w:i/>
          <w:iCs/>
          <w:color w:val="000000"/>
          <w:sz w:val="22"/>
          <w:szCs w:val="22"/>
          <w:lang w:eastAsia="en-US"/>
        </w:rPr>
        <w:t xml:space="preserve">[Текст]: </w:t>
      </w:r>
      <w:r w:rsidRPr="008132E3">
        <w:rPr>
          <w:rFonts w:eastAsiaTheme="minorHAnsi"/>
          <w:color w:val="000000"/>
          <w:sz w:val="22"/>
          <w:szCs w:val="22"/>
          <w:lang w:eastAsia="en-US"/>
        </w:rPr>
        <w:t>учеб</w:t>
      </w:r>
      <w:proofErr w:type="gramStart"/>
      <w:r w:rsidRPr="008132E3">
        <w:rPr>
          <w:rFonts w:eastAsiaTheme="minorHAnsi"/>
          <w:color w:val="000000"/>
          <w:sz w:val="22"/>
          <w:szCs w:val="22"/>
          <w:lang w:eastAsia="en-US"/>
        </w:rPr>
        <w:t>.</w:t>
      </w:r>
      <w:proofErr w:type="gramEnd"/>
      <w:r w:rsidR="007023CF">
        <w:rPr>
          <w:rFonts w:eastAsiaTheme="minorHAnsi"/>
          <w:color w:val="000000"/>
          <w:sz w:val="22"/>
          <w:szCs w:val="22"/>
          <w:lang w:eastAsia="en-US"/>
        </w:rPr>
        <w:t xml:space="preserve"> </w:t>
      </w:r>
      <w:proofErr w:type="gramStart"/>
      <w:r w:rsidRPr="008132E3">
        <w:rPr>
          <w:rFonts w:eastAsiaTheme="minorHAnsi"/>
          <w:color w:val="000000"/>
          <w:sz w:val="22"/>
          <w:szCs w:val="22"/>
          <w:lang w:eastAsia="en-US"/>
        </w:rPr>
        <w:t>п</w:t>
      </w:r>
      <w:proofErr w:type="gramEnd"/>
      <w:r w:rsidRPr="008132E3">
        <w:rPr>
          <w:rFonts w:eastAsiaTheme="minorHAnsi"/>
          <w:color w:val="000000"/>
          <w:sz w:val="22"/>
          <w:szCs w:val="22"/>
          <w:lang w:eastAsia="en-US"/>
        </w:rPr>
        <w:t xml:space="preserve">особие для студ. сред. проф. учеб. Заведений/В.П.Галаганов.-2-е изд. </w:t>
      </w:r>
      <w:proofErr w:type="spellStart"/>
      <w:r w:rsidRPr="008132E3">
        <w:rPr>
          <w:rFonts w:eastAsiaTheme="minorHAnsi"/>
          <w:color w:val="000000"/>
          <w:sz w:val="22"/>
          <w:szCs w:val="22"/>
          <w:lang w:eastAsia="en-US"/>
        </w:rPr>
        <w:t>испр</w:t>
      </w:r>
      <w:proofErr w:type="spellEnd"/>
      <w:r w:rsidRPr="008132E3">
        <w:rPr>
          <w:rFonts w:eastAsiaTheme="minorHAnsi"/>
          <w:color w:val="000000"/>
          <w:sz w:val="22"/>
          <w:szCs w:val="22"/>
          <w:lang w:eastAsia="en-US"/>
        </w:rPr>
        <w:t>. и доп.- М.</w:t>
      </w:r>
      <w:proofErr w:type="gramStart"/>
      <w:r w:rsidRPr="008132E3">
        <w:rPr>
          <w:rFonts w:eastAsiaTheme="minorHAnsi"/>
          <w:color w:val="000000"/>
          <w:sz w:val="22"/>
          <w:szCs w:val="22"/>
          <w:lang w:eastAsia="en-US"/>
        </w:rPr>
        <w:t xml:space="preserve"> :</w:t>
      </w:r>
      <w:proofErr w:type="gramEnd"/>
      <w:r w:rsidRPr="008132E3">
        <w:rPr>
          <w:rFonts w:eastAsiaTheme="minorHAnsi"/>
          <w:color w:val="000000"/>
          <w:sz w:val="22"/>
          <w:szCs w:val="22"/>
          <w:lang w:eastAsia="en-US"/>
        </w:rPr>
        <w:t xml:space="preserve"> Издательский центр «Академия», 2013. -176с. </w:t>
      </w:r>
    </w:p>
    <w:p w:rsidR="003802F7" w:rsidRPr="008132E3" w:rsidRDefault="003802F7" w:rsidP="003802F7">
      <w:pPr>
        <w:autoSpaceDE w:val="0"/>
        <w:autoSpaceDN w:val="0"/>
        <w:adjustRightInd w:val="0"/>
        <w:spacing w:after="27"/>
        <w:ind w:firstLine="0"/>
        <w:rPr>
          <w:rFonts w:eastAsiaTheme="minorHAnsi"/>
          <w:color w:val="000000"/>
          <w:sz w:val="22"/>
          <w:szCs w:val="22"/>
          <w:lang w:eastAsia="en-US"/>
        </w:rPr>
      </w:pPr>
      <w:r w:rsidRPr="008132E3">
        <w:rPr>
          <w:rFonts w:eastAsiaTheme="minorHAnsi"/>
          <w:color w:val="000000"/>
          <w:sz w:val="22"/>
          <w:szCs w:val="22"/>
          <w:lang w:eastAsia="en-US"/>
        </w:rPr>
        <w:t>4. Галаганов В.П., Право социального обеспечения [Текст]: учеб</w:t>
      </w:r>
      <w:proofErr w:type="gramStart"/>
      <w:r w:rsidRPr="008132E3">
        <w:rPr>
          <w:rFonts w:eastAsiaTheme="minorHAnsi"/>
          <w:color w:val="000000"/>
          <w:sz w:val="22"/>
          <w:szCs w:val="22"/>
          <w:lang w:eastAsia="en-US"/>
        </w:rPr>
        <w:t>.</w:t>
      </w:r>
      <w:proofErr w:type="gramEnd"/>
      <w:r w:rsidR="007023CF">
        <w:rPr>
          <w:rFonts w:eastAsiaTheme="minorHAnsi"/>
          <w:color w:val="000000"/>
          <w:sz w:val="22"/>
          <w:szCs w:val="22"/>
          <w:lang w:eastAsia="en-US"/>
        </w:rPr>
        <w:t xml:space="preserve"> </w:t>
      </w:r>
      <w:proofErr w:type="gramStart"/>
      <w:r w:rsidRPr="008132E3">
        <w:rPr>
          <w:rFonts w:eastAsiaTheme="minorHAnsi"/>
          <w:color w:val="000000"/>
          <w:sz w:val="22"/>
          <w:szCs w:val="22"/>
          <w:lang w:eastAsia="en-US"/>
        </w:rPr>
        <w:t>п</w:t>
      </w:r>
      <w:proofErr w:type="gramEnd"/>
      <w:r w:rsidRPr="008132E3">
        <w:rPr>
          <w:rFonts w:eastAsiaTheme="minorHAnsi"/>
          <w:color w:val="000000"/>
          <w:sz w:val="22"/>
          <w:szCs w:val="22"/>
          <w:lang w:eastAsia="en-US"/>
        </w:rPr>
        <w:t xml:space="preserve">особие для студ. сред. проф. учеб. заведений /В.П.Галаганов.-3-е изд. </w:t>
      </w:r>
      <w:proofErr w:type="spellStart"/>
      <w:r w:rsidRPr="008132E3">
        <w:rPr>
          <w:rFonts w:eastAsiaTheme="minorHAnsi"/>
          <w:color w:val="000000"/>
          <w:sz w:val="22"/>
          <w:szCs w:val="22"/>
          <w:lang w:eastAsia="en-US"/>
        </w:rPr>
        <w:t>испр</w:t>
      </w:r>
      <w:proofErr w:type="spellEnd"/>
      <w:r w:rsidRPr="008132E3">
        <w:rPr>
          <w:rFonts w:eastAsiaTheme="minorHAnsi"/>
          <w:color w:val="000000"/>
          <w:sz w:val="22"/>
          <w:szCs w:val="22"/>
          <w:lang w:eastAsia="en-US"/>
        </w:rPr>
        <w:t xml:space="preserve">. и доп.- М. : Издательский центр «Академия»,2015. - 416с. </w:t>
      </w:r>
    </w:p>
    <w:p w:rsidR="00B20A15" w:rsidRDefault="003802F7" w:rsidP="00B20A15">
      <w:pPr>
        <w:pStyle w:val="Default"/>
        <w:jc w:val="both"/>
        <w:rPr>
          <w:rFonts w:eastAsiaTheme="minorHAnsi"/>
          <w:sz w:val="22"/>
          <w:szCs w:val="22"/>
          <w:lang w:eastAsia="en-US"/>
        </w:rPr>
      </w:pPr>
      <w:r w:rsidRPr="008132E3">
        <w:rPr>
          <w:rFonts w:eastAsiaTheme="minorHAnsi"/>
          <w:sz w:val="22"/>
          <w:szCs w:val="22"/>
          <w:lang w:eastAsia="en-US"/>
        </w:rPr>
        <w:t>5. Кошевая И.П. Профессиональная этика и психология делового общения: учебное пособие.- М.: ИД Форум: НИЦ ИНФРА-М.,2016.- 304с.</w:t>
      </w:r>
    </w:p>
    <w:p w:rsidR="00B20A15" w:rsidRDefault="00B20A15" w:rsidP="00B20A15">
      <w:pPr>
        <w:pStyle w:val="Default"/>
        <w:jc w:val="both"/>
        <w:rPr>
          <w:rFonts w:eastAsiaTheme="minorHAnsi"/>
          <w:sz w:val="23"/>
          <w:szCs w:val="23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>6.</w:t>
      </w:r>
      <w:r w:rsidR="003802F7" w:rsidRPr="008132E3">
        <w:rPr>
          <w:rFonts w:eastAsiaTheme="minorHAnsi"/>
          <w:sz w:val="22"/>
          <w:szCs w:val="22"/>
          <w:lang w:eastAsia="en-US"/>
        </w:rPr>
        <w:t xml:space="preserve"> </w:t>
      </w:r>
      <w:r w:rsidRPr="00B20A15">
        <w:rPr>
          <w:rFonts w:eastAsiaTheme="minorHAnsi"/>
          <w:sz w:val="23"/>
          <w:szCs w:val="23"/>
          <w:lang w:eastAsia="en-US"/>
        </w:rPr>
        <w:t>Гончаренко, О. Н. Организация социальной работы в Российской Федерации</w:t>
      </w:r>
      <w:proofErr w:type="gramStart"/>
      <w:r w:rsidRPr="00B20A15">
        <w:rPr>
          <w:rFonts w:eastAsiaTheme="minorHAnsi"/>
          <w:sz w:val="23"/>
          <w:szCs w:val="23"/>
          <w:lang w:eastAsia="en-US"/>
        </w:rPr>
        <w:t xml:space="preserve"> :</w:t>
      </w:r>
      <w:proofErr w:type="gramEnd"/>
      <w:r w:rsidRPr="00B20A15">
        <w:rPr>
          <w:rFonts w:eastAsiaTheme="minorHAnsi"/>
          <w:sz w:val="23"/>
          <w:szCs w:val="23"/>
          <w:lang w:eastAsia="en-US"/>
        </w:rPr>
        <w:t xml:space="preserve"> учебник для СПО / О. Н. Гончаренко, С. Н. </w:t>
      </w:r>
      <w:proofErr w:type="spellStart"/>
      <w:r w:rsidRPr="00B20A15">
        <w:rPr>
          <w:rFonts w:eastAsiaTheme="minorHAnsi"/>
          <w:sz w:val="23"/>
          <w:szCs w:val="23"/>
          <w:lang w:eastAsia="en-US"/>
        </w:rPr>
        <w:t>Семенкова</w:t>
      </w:r>
      <w:proofErr w:type="spellEnd"/>
      <w:r w:rsidRPr="00B20A15">
        <w:rPr>
          <w:rFonts w:eastAsiaTheme="minorHAnsi"/>
          <w:sz w:val="23"/>
          <w:szCs w:val="23"/>
          <w:lang w:eastAsia="en-US"/>
        </w:rPr>
        <w:t>. — Саратов, Москва</w:t>
      </w:r>
      <w:proofErr w:type="gramStart"/>
      <w:r w:rsidRPr="00B20A15">
        <w:rPr>
          <w:rFonts w:eastAsiaTheme="minorHAnsi"/>
          <w:sz w:val="23"/>
          <w:szCs w:val="23"/>
          <w:lang w:eastAsia="en-US"/>
        </w:rPr>
        <w:t xml:space="preserve"> :</w:t>
      </w:r>
      <w:proofErr w:type="gramEnd"/>
      <w:r w:rsidRPr="00B20A15">
        <w:rPr>
          <w:rFonts w:eastAsiaTheme="minorHAnsi"/>
          <w:sz w:val="23"/>
          <w:szCs w:val="23"/>
          <w:lang w:eastAsia="en-US"/>
        </w:rPr>
        <w:t xml:space="preserve"> Профобразование, Ай Пи Ар </w:t>
      </w:r>
      <w:proofErr w:type="spellStart"/>
      <w:r w:rsidRPr="00B20A15">
        <w:rPr>
          <w:rFonts w:eastAsiaTheme="minorHAnsi"/>
          <w:sz w:val="23"/>
          <w:szCs w:val="23"/>
          <w:lang w:eastAsia="en-US"/>
        </w:rPr>
        <w:t>Медиа</w:t>
      </w:r>
      <w:proofErr w:type="spellEnd"/>
      <w:r w:rsidRPr="00B20A15">
        <w:rPr>
          <w:rFonts w:eastAsiaTheme="minorHAnsi"/>
          <w:sz w:val="23"/>
          <w:szCs w:val="23"/>
          <w:lang w:eastAsia="en-US"/>
        </w:rPr>
        <w:t xml:space="preserve">, 2020. — 212 </w:t>
      </w:r>
      <w:proofErr w:type="spellStart"/>
      <w:r w:rsidRPr="00B20A15">
        <w:rPr>
          <w:rFonts w:eastAsiaTheme="minorHAnsi"/>
          <w:sz w:val="23"/>
          <w:szCs w:val="23"/>
          <w:lang w:eastAsia="en-US"/>
        </w:rPr>
        <w:t>c</w:t>
      </w:r>
      <w:proofErr w:type="spellEnd"/>
      <w:r w:rsidRPr="00B20A15">
        <w:rPr>
          <w:rFonts w:eastAsiaTheme="minorHAnsi"/>
          <w:sz w:val="23"/>
          <w:szCs w:val="23"/>
          <w:lang w:eastAsia="en-US"/>
        </w:rPr>
        <w:t>. — ISBN 978-5-4488-0907-1, 978-5-17</w:t>
      </w:r>
      <w:r>
        <w:rPr>
          <w:rFonts w:eastAsiaTheme="minorHAnsi"/>
          <w:sz w:val="23"/>
          <w:szCs w:val="23"/>
          <w:lang w:eastAsia="en-US"/>
        </w:rPr>
        <w:t xml:space="preserve"> </w:t>
      </w:r>
    </w:p>
    <w:p w:rsidR="00B20A15" w:rsidRDefault="00B20A15" w:rsidP="00B20A15">
      <w:pPr>
        <w:pStyle w:val="Default"/>
        <w:jc w:val="both"/>
        <w:rPr>
          <w:sz w:val="23"/>
          <w:szCs w:val="23"/>
        </w:rPr>
      </w:pPr>
      <w:r>
        <w:rPr>
          <w:rFonts w:eastAsiaTheme="minorHAnsi"/>
          <w:sz w:val="23"/>
          <w:szCs w:val="23"/>
          <w:lang w:eastAsia="en-US"/>
        </w:rPr>
        <w:t>7.</w:t>
      </w:r>
      <w:r>
        <w:rPr>
          <w:sz w:val="23"/>
          <w:szCs w:val="23"/>
        </w:rPr>
        <w:t xml:space="preserve">Мельников, Г. В. </w:t>
      </w:r>
      <w:proofErr w:type="spellStart"/>
      <w:r>
        <w:rPr>
          <w:sz w:val="23"/>
          <w:szCs w:val="23"/>
        </w:rPr>
        <w:t>Люткене</w:t>
      </w:r>
      <w:proofErr w:type="spellEnd"/>
      <w:r>
        <w:rPr>
          <w:sz w:val="23"/>
          <w:szCs w:val="23"/>
        </w:rPr>
        <w:t>. — Саратов</w:t>
      </w:r>
      <w:proofErr w:type="gramStart"/>
      <w:r>
        <w:rPr>
          <w:sz w:val="23"/>
          <w:szCs w:val="23"/>
        </w:rPr>
        <w:t xml:space="preserve"> :</w:t>
      </w:r>
      <w:proofErr w:type="gramEnd"/>
      <w:r>
        <w:rPr>
          <w:sz w:val="23"/>
          <w:szCs w:val="23"/>
        </w:rPr>
        <w:t xml:space="preserve"> Профобразование, 2021. — 120 </w:t>
      </w:r>
      <w:proofErr w:type="spellStart"/>
      <w:r>
        <w:rPr>
          <w:sz w:val="23"/>
          <w:szCs w:val="23"/>
        </w:rPr>
        <w:t>c</w:t>
      </w:r>
      <w:proofErr w:type="spellEnd"/>
      <w:r>
        <w:rPr>
          <w:sz w:val="23"/>
          <w:szCs w:val="23"/>
        </w:rPr>
        <w:t>. — ISBN 978-5-4488-1019-0. — Текст</w:t>
      </w:r>
      <w:proofErr w:type="gramStart"/>
      <w:r>
        <w:rPr>
          <w:sz w:val="23"/>
          <w:szCs w:val="23"/>
        </w:rPr>
        <w:t xml:space="preserve"> :</w:t>
      </w:r>
      <w:proofErr w:type="gramEnd"/>
      <w:r>
        <w:rPr>
          <w:sz w:val="23"/>
          <w:szCs w:val="23"/>
        </w:rPr>
        <w:t xml:space="preserve"> электронный // Электронно-библиотечная система IPR BOOKS : [сайт]. — URL: https://www.iprbookshop.ru/102335.html (дата обращения: 20.07.2021). — Режим доступа: для </w:t>
      </w:r>
      <w:proofErr w:type="spellStart"/>
      <w:r>
        <w:rPr>
          <w:sz w:val="23"/>
          <w:szCs w:val="23"/>
        </w:rPr>
        <w:t>авторизир</w:t>
      </w:r>
      <w:proofErr w:type="spellEnd"/>
      <w:r>
        <w:rPr>
          <w:sz w:val="23"/>
          <w:szCs w:val="23"/>
        </w:rPr>
        <w:t xml:space="preserve">. Пользователей </w:t>
      </w:r>
    </w:p>
    <w:p w:rsidR="003802F7" w:rsidRPr="008132E3" w:rsidRDefault="00B20A15" w:rsidP="00B20A15">
      <w:pPr>
        <w:pStyle w:val="Default"/>
        <w:jc w:val="both"/>
        <w:rPr>
          <w:rFonts w:eastAsiaTheme="minorHAnsi"/>
          <w:sz w:val="22"/>
          <w:szCs w:val="22"/>
          <w:lang w:eastAsia="en-US"/>
        </w:rPr>
      </w:pPr>
      <w:r>
        <w:rPr>
          <w:sz w:val="23"/>
          <w:szCs w:val="23"/>
        </w:rPr>
        <w:t>8. Мельников, С. В. Теория социальной работы</w:t>
      </w:r>
      <w:proofErr w:type="gramStart"/>
      <w:r>
        <w:rPr>
          <w:sz w:val="23"/>
          <w:szCs w:val="23"/>
        </w:rPr>
        <w:t xml:space="preserve"> :</w:t>
      </w:r>
      <w:proofErr w:type="gramEnd"/>
      <w:r>
        <w:rPr>
          <w:sz w:val="23"/>
          <w:szCs w:val="23"/>
        </w:rPr>
        <w:t xml:space="preserve"> учебное пособие / С. В. Мельников, Г. В. </w:t>
      </w:r>
      <w:proofErr w:type="spellStart"/>
      <w:r>
        <w:rPr>
          <w:sz w:val="23"/>
          <w:szCs w:val="23"/>
        </w:rPr>
        <w:t>Люткене</w:t>
      </w:r>
      <w:proofErr w:type="spellEnd"/>
      <w:r>
        <w:rPr>
          <w:sz w:val="23"/>
          <w:szCs w:val="23"/>
        </w:rPr>
        <w:t>. — Саратов</w:t>
      </w:r>
      <w:proofErr w:type="gramStart"/>
      <w:r>
        <w:rPr>
          <w:sz w:val="23"/>
          <w:szCs w:val="23"/>
        </w:rPr>
        <w:t xml:space="preserve"> :</w:t>
      </w:r>
      <w:proofErr w:type="gramEnd"/>
      <w:r>
        <w:rPr>
          <w:sz w:val="23"/>
          <w:szCs w:val="23"/>
        </w:rPr>
        <w:t xml:space="preserve"> Вузовское образование, 2020. — 118 </w:t>
      </w:r>
      <w:proofErr w:type="spellStart"/>
      <w:r>
        <w:rPr>
          <w:sz w:val="23"/>
          <w:szCs w:val="23"/>
        </w:rPr>
        <w:t>c</w:t>
      </w:r>
      <w:proofErr w:type="spellEnd"/>
      <w:r>
        <w:rPr>
          <w:sz w:val="23"/>
          <w:szCs w:val="23"/>
        </w:rPr>
        <w:t>. — ISBN 978-5-4487-0677-6. — Текст</w:t>
      </w:r>
      <w:proofErr w:type="gramStart"/>
      <w:r>
        <w:rPr>
          <w:sz w:val="23"/>
          <w:szCs w:val="23"/>
        </w:rPr>
        <w:t xml:space="preserve"> :</w:t>
      </w:r>
      <w:proofErr w:type="gramEnd"/>
      <w:r>
        <w:rPr>
          <w:sz w:val="23"/>
          <w:szCs w:val="23"/>
        </w:rPr>
        <w:t xml:space="preserve"> электронный // Электронно-библиотечная система IPR BOOKS : [сайт]. — URL: https://www.iprbookshop.ru/91124.html (дата обращения: 20.07.2021). — Режим доступа: для </w:t>
      </w:r>
      <w:proofErr w:type="spellStart"/>
      <w:r>
        <w:rPr>
          <w:sz w:val="23"/>
          <w:szCs w:val="23"/>
        </w:rPr>
        <w:t>авторизир</w:t>
      </w:r>
      <w:proofErr w:type="spellEnd"/>
      <w:r>
        <w:rPr>
          <w:sz w:val="23"/>
          <w:szCs w:val="23"/>
        </w:rPr>
        <w:t>. пользователей</w:t>
      </w:r>
    </w:p>
    <w:p w:rsidR="003802F7" w:rsidRPr="008132E3" w:rsidRDefault="00B20A15" w:rsidP="003802F7">
      <w:pPr>
        <w:autoSpaceDE w:val="0"/>
        <w:autoSpaceDN w:val="0"/>
        <w:adjustRightInd w:val="0"/>
        <w:spacing w:after="27"/>
        <w:ind w:firstLine="0"/>
        <w:rPr>
          <w:rFonts w:eastAsiaTheme="minorHAnsi"/>
          <w:color w:val="000000"/>
          <w:sz w:val="22"/>
          <w:szCs w:val="22"/>
          <w:lang w:eastAsia="en-US"/>
        </w:rPr>
      </w:pPr>
      <w:r>
        <w:rPr>
          <w:rFonts w:eastAsiaTheme="minorHAnsi"/>
          <w:color w:val="000000"/>
          <w:sz w:val="22"/>
          <w:szCs w:val="22"/>
          <w:lang w:eastAsia="en-US"/>
        </w:rPr>
        <w:t>9</w:t>
      </w:r>
      <w:r w:rsidR="003802F7" w:rsidRPr="008132E3">
        <w:rPr>
          <w:rFonts w:eastAsiaTheme="minorHAnsi"/>
          <w:color w:val="000000"/>
          <w:sz w:val="22"/>
          <w:szCs w:val="22"/>
          <w:lang w:eastAsia="en-US"/>
        </w:rPr>
        <w:t xml:space="preserve">. Назарова Е.Н. Здоровый образ жизни и его составляющие </w:t>
      </w:r>
      <w:r w:rsidR="003802F7" w:rsidRPr="008132E3">
        <w:rPr>
          <w:rFonts w:eastAsiaTheme="minorHAnsi"/>
          <w:i/>
          <w:iCs/>
          <w:color w:val="000000"/>
          <w:sz w:val="22"/>
          <w:szCs w:val="22"/>
          <w:lang w:eastAsia="en-US"/>
        </w:rPr>
        <w:t>[Текст]</w:t>
      </w:r>
      <w:proofErr w:type="gramStart"/>
      <w:r w:rsidR="003802F7" w:rsidRPr="008132E3">
        <w:rPr>
          <w:rFonts w:eastAsiaTheme="minorHAnsi"/>
          <w:i/>
          <w:iCs/>
          <w:color w:val="000000"/>
          <w:sz w:val="22"/>
          <w:szCs w:val="22"/>
          <w:lang w:eastAsia="en-US"/>
        </w:rPr>
        <w:t>:</w:t>
      </w:r>
      <w:r w:rsidR="003802F7" w:rsidRPr="008132E3">
        <w:rPr>
          <w:rFonts w:eastAsiaTheme="minorHAnsi"/>
          <w:color w:val="000000"/>
          <w:sz w:val="22"/>
          <w:szCs w:val="22"/>
          <w:lang w:eastAsia="en-US"/>
        </w:rPr>
        <w:t>у</w:t>
      </w:r>
      <w:proofErr w:type="gramEnd"/>
      <w:r w:rsidR="003802F7" w:rsidRPr="008132E3">
        <w:rPr>
          <w:rFonts w:eastAsiaTheme="minorHAnsi"/>
          <w:color w:val="000000"/>
          <w:sz w:val="22"/>
          <w:szCs w:val="22"/>
          <w:lang w:eastAsia="en-US"/>
        </w:rPr>
        <w:t xml:space="preserve">чеб. пособие для студентов вузов/ Е.Н. Назарова, Ю.Д. </w:t>
      </w:r>
      <w:proofErr w:type="spellStart"/>
      <w:r w:rsidR="003802F7" w:rsidRPr="008132E3">
        <w:rPr>
          <w:rFonts w:eastAsiaTheme="minorHAnsi"/>
          <w:color w:val="000000"/>
          <w:sz w:val="22"/>
          <w:szCs w:val="22"/>
          <w:lang w:eastAsia="en-US"/>
        </w:rPr>
        <w:t>Жилов</w:t>
      </w:r>
      <w:proofErr w:type="spellEnd"/>
      <w:r w:rsidR="003802F7" w:rsidRPr="008132E3">
        <w:rPr>
          <w:rFonts w:eastAsiaTheme="minorHAnsi"/>
          <w:color w:val="000000"/>
          <w:sz w:val="22"/>
          <w:szCs w:val="22"/>
          <w:lang w:eastAsia="en-US"/>
        </w:rPr>
        <w:t>. – 2-е изд. – М.:</w:t>
      </w:r>
      <w:r w:rsidR="007023CF">
        <w:rPr>
          <w:rFonts w:eastAsiaTheme="minorHAnsi"/>
          <w:color w:val="000000"/>
          <w:sz w:val="22"/>
          <w:szCs w:val="22"/>
          <w:lang w:eastAsia="en-US"/>
        </w:rPr>
        <w:t xml:space="preserve"> </w:t>
      </w:r>
      <w:r w:rsidR="003802F7" w:rsidRPr="008132E3">
        <w:rPr>
          <w:rFonts w:eastAsiaTheme="minorHAnsi"/>
          <w:color w:val="000000"/>
          <w:sz w:val="22"/>
          <w:szCs w:val="22"/>
          <w:lang w:eastAsia="en-US"/>
        </w:rPr>
        <w:t xml:space="preserve">Издательский центр «Академия», 2014. – 256с. </w:t>
      </w:r>
    </w:p>
    <w:p w:rsidR="003802F7" w:rsidRPr="008132E3" w:rsidRDefault="00B20A15" w:rsidP="003802F7">
      <w:pPr>
        <w:autoSpaceDE w:val="0"/>
        <w:autoSpaceDN w:val="0"/>
        <w:adjustRightInd w:val="0"/>
        <w:spacing w:after="27"/>
        <w:ind w:firstLine="0"/>
        <w:rPr>
          <w:rFonts w:eastAsiaTheme="minorHAnsi"/>
          <w:color w:val="000000"/>
          <w:sz w:val="22"/>
          <w:szCs w:val="22"/>
          <w:lang w:eastAsia="en-US"/>
        </w:rPr>
      </w:pPr>
      <w:r>
        <w:rPr>
          <w:rFonts w:eastAsiaTheme="minorHAnsi"/>
          <w:color w:val="000000"/>
          <w:sz w:val="22"/>
          <w:szCs w:val="22"/>
          <w:lang w:eastAsia="en-US"/>
        </w:rPr>
        <w:t>10</w:t>
      </w:r>
      <w:r w:rsidR="003802F7" w:rsidRPr="008132E3">
        <w:rPr>
          <w:rFonts w:eastAsiaTheme="minorHAnsi"/>
          <w:color w:val="000000"/>
          <w:sz w:val="22"/>
          <w:szCs w:val="22"/>
          <w:lang w:eastAsia="en-US"/>
        </w:rPr>
        <w:t>. Социальная работа [Текст]: учеб</w:t>
      </w:r>
      <w:proofErr w:type="gramStart"/>
      <w:r w:rsidR="003802F7" w:rsidRPr="008132E3">
        <w:rPr>
          <w:rFonts w:eastAsiaTheme="minorHAnsi"/>
          <w:color w:val="000000"/>
          <w:sz w:val="22"/>
          <w:szCs w:val="22"/>
          <w:lang w:eastAsia="en-US"/>
        </w:rPr>
        <w:t>.</w:t>
      </w:r>
      <w:proofErr w:type="gramEnd"/>
      <w:r w:rsidR="007023CF">
        <w:rPr>
          <w:rFonts w:eastAsiaTheme="minorHAnsi"/>
          <w:color w:val="000000"/>
          <w:sz w:val="22"/>
          <w:szCs w:val="22"/>
          <w:lang w:eastAsia="en-US"/>
        </w:rPr>
        <w:t xml:space="preserve"> </w:t>
      </w:r>
      <w:proofErr w:type="gramStart"/>
      <w:r w:rsidR="003802F7" w:rsidRPr="008132E3">
        <w:rPr>
          <w:rFonts w:eastAsiaTheme="minorHAnsi"/>
          <w:color w:val="000000"/>
          <w:sz w:val="22"/>
          <w:szCs w:val="22"/>
          <w:lang w:eastAsia="en-US"/>
        </w:rPr>
        <w:t>п</w:t>
      </w:r>
      <w:proofErr w:type="gramEnd"/>
      <w:r w:rsidR="003802F7" w:rsidRPr="008132E3">
        <w:rPr>
          <w:rFonts w:eastAsiaTheme="minorHAnsi"/>
          <w:color w:val="000000"/>
          <w:sz w:val="22"/>
          <w:szCs w:val="22"/>
          <w:lang w:eastAsia="en-US"/>
        </w:rPr>
        <w:t xml:space="preserve">особие / под ред. Е. И. </w:t>
      </w:r>
      <w:proofErr w:type="spellStart"/>
      <w:r w:rsidR="003802F7" w:rsidRPr="008132E3">
        <w:rPr>
          <w:rFonts w:eastAsiaTheme="minorHAnsi"/>
          <w:color w:val="000000"/>
          <w:sz w:val="22"/>
          <w:szCs w:val="22"/>
          <w:lang w:eastAsia="en-US"/>
        </w:rPr>
        <w:t>Холостовой</w:t>
      </w:r>
      <w:proofErr w:type="spellEnd"/>
      <w:r w:rsidR="003802F7" w:rsidRPr="008132E3">
        <w:rPr>
          <w:rFonts w:eastAsiaTheme="minorHAnsi"/>
          <w:color w:val="000000"/>
          <w:sz w:val="22"/>
          <w:szCs w:val="22"/>
          <w:lang w:eastAsia="en-US"/>
        </w:rPr>
        <w:t xml:space="preserve">. – М.: Дашков, 2013- 800с. </w:t>
      </w:r>
    </w:p>
    <w:p w:rsidR="003802F7" w:rsidRPr="008132E3" w:rsidRDefault="003802F7" w:rsidP="003802F7">
      <w:pPr>
        <w:autoSpaceDE w:val="0"/>
        <w:autoSpaceDN w:val="0"/>
        <w:adjustRightInd w:val="0"/>
        <w:spacing w:after="27"/>
        <w:ind w:firstLine="0"/>
        <w:rPr>
          <w:rFonts w:eastAsiaTheme="minorHAnsi"/>
          <w:color w:val="000000"/>
          <w:sz w:val="22"/>
          <w:szCs w:val="22"/>
          <w:lang w:eastAsia="en-US"/>
        </w:rPr>
      </w:pPr>
      <w:r w:rsidRPr="008132E3">
        <w:rPr>
          <w:rFonts w:eastAsiaTheme="minorHAnsi"/>
          <w:color w:val="000000"/>
          <w:sz w:val="22"/>
          <w:szCs w:val="22"/>
          <w:lang w:eastAsia="en-US"/>
        </w:rPr>
        <w:t>8. Социальная работа с инвалидами [Текст]: учеб</w:t>
      </w:r>
      <w:proofErr w:type="gramStart"/>
      <w:r w:rsidRPr="008132E3">
        <w:rPr>
          <w:rFonts w:eastAsiaTheme="minorHAnsi"/>
          <w:color w:val="000000"/>
          <w:sz w:val="22"/>
          <w:szCs w:val="22"/>
          <w:lang w:eastAsia="en-US"/>
        </w:rPr>
        <w:t>.</w:t>
      </w:r>
      <w:proofErr w:type="gramEnd"/>
      <w:r w:rsidR="007023CF">
        <w:rPr>
          <w:rFonts w:eastAsiaTheme="minorHAnsi"/>
          <w:color w:val="000000"/>
          <w:sz w:val="22"/>
          <w:szCs w:val="22"/>
          <w:lang w:eastAsia="en-US"/>
        </w:rPr>
        <w:t xml:space="preserve"> </w:t>
      </w:r>
      <w:proofErr w:type="gramStart"/>
      <w:r w:rsidRPr="008132E3">
        <w:rPr>
          <w:rFonts w:eastAsiaTheme="minorHAnsi"/>
          <w:color w:val="000000"/>
          <w:sz w:val="22"/>
          <w:szCs w:val="22"/>
          <w:lang w:eastAsia="en-US"/>
        </w:rPr>
        <w:t>п</w:t>
      </w:r>
      <w:proofErr w:type="gramEnd"/>
      <w:r w:rsidRPr="008132E3">
        <w:rPr>
          <w:rFonts w:eastAsiaTheme="minorHAnsi"/>
          <w:color w:val="000000"/>
          <w:sz w:val="22"/>
          <w:szCs w:val="22"/>
          <w:lang w:eastAsia="en-US"/>
        </w:rPr>
        <w:t xml:space="preserve">особие / под ред. Е. И. </w:t>
      </w:r>
      <w:proofErr w:type="spellStart"/>
      <w:r w:rsidRPr="008132E3">
        <w:rPr>
          <w:rFonts w:eastAsiaTheme="minorHAnsi"/>
          <w:color w:val="000000"/>
          <w:sz w:val="22"/>
          <w:szCs w:val="22"/>
          <w:lang w:eastAsia="en-US"/>
        </w:rPr>
        <w:t>Холостовой</w:t>
      </w:r>
      <w:proofErr w:type="spellEnd"/>
      <w:r w:rsidRPr="008132E3">
        <w:rPr>
          <w:rFonts w:eastAsiaTheme="minorHAnsi"/>
          <w:color w:val="000000"/>
          <w:sz w:val="22"/>
          <w:szCs w:val="22"/>
          <w:lang w:eastAsia="en-US"/>
        </w:rPr>
        <w:t xml:space="preserve">. – М.: Дашков, 2015.- 240с. </w:t>
      </w:r>
    </w:p>
    <w:p w:rsidR="003802F7" w:rsidRPr="008132E3" w:rsidRDefault="00B20A15" w:rsidP="003802F7">
      <w:pPr>
        <w:autoSpaceDE w:val="0"/>
        <w:autoSpaceDN w:val="0"/>
        <w:adjustRightInd w:val="0"/>
        <w:ind w:firstLine="0"/>
        <w:rPr>
          <w:rFonts w:eastAsiaTheme="minorHAnsi"/>
          <w:color w:val="000000"/>
          <w:sz w:val="22"/>
          <w:szCs w:val="22"/>
          <w:lang w:eastAsia="en-US"/>
        </w:rPr>
      </w:pPr>
      <w:r>
        <w:rPr>
          <w:rFonts w:eastAsiaTheme="minorHAnsi"/>
          <w:color w:val="000000"/>
          <w:sz w:val="22"/>
          <w:szCs w:val="22"/>
          <w:lang w:eastAsia="en-US"/>
        </w:rPr>
        <w:t>11</w:t>
      </w:r>
      <w:r w:rsidR="003802F7" w:rsidRPr="008132E3">
        <w:rPr>
          <w:rFonts w:eastAsiaTheme="minorHAnsi"/>
          <w:color w:val="000000"/>
          <w:sz w:val="22"/>
          <w:szCs w:val="22"/>
          <w:lang w:eastAsia="en-US"/>
        </w:rPr>
        <w:t>. Социальная работа с пожилыми людьми [Текст]: учеб</w:t>
      </w:r>
      <w:proofErr w:type="gramStart"/>
      <w:r w:rsidR="003802F7" w:rsidRPr="008132E3">
        <w:rPr>
          <w:rFonts w:eastAsiaTheme="minorHAnsi"/>
          <w:color w:val="000000"/>
          <w:sz w:val="22"/>
          <w:szCs w:val="22"/>
          <w:lang w:eastAsia="en-US"/>
        </w:rPr>
        <w:t>.</w:t>
      </w:r>
      <w:proofErr w:type="gramEnd"/>
      <w:r w:rsidR="007023CF">
        <w:rPr>
          <w:rFonts w:eastAsiaTheme="minorHAnsi"/>
          <w:color w:val="000000"/>
          <w:sz w:val="22"/>
          <w:szCs w:val="22"/>
          <w:lang w:eastAsia="en-US"/>
        </w:rPr>
        <w:t xml:space="preserve"> </w:t>
      </w:r>
      <w:proofErr w:type="gramStart"/>
      <w:r w:rsidR="003802F7" w:rsidRPr="008132E3">
        <w:rPr>
          <w:rFonts w:eastAsiaTheme="minorHAnsi"/>
          <w:color w:val="000000"/>
          <w:sz w:val="22"/>
          <w:szCs w:val="22"/>
          <w:lang w:eastAsia="en-US"/>
        </w:rPr>
        <w:t>п</w:t>
      </w:r>
      <w:proofErr w:type="gramEnd"/>
      <w:r w:rsidR="003802F7" w:rsidRPr="008132E3">
        <w:rPr>
          <w:rFonts w:eastAsiaTheme="minorHAnsi"/>
          <w:color w:val="000000"/>
          <w:sz w:val="22"/>
          <w:szCs w:val="22"/>
          <w:lang w:eastAsia="en-US"/>
        </w:rPr>
        <w:t xml:space="preserve">особие / под ред.Е. И. </w:t>
      </w:r>
      <w:proofErr w:type="spellStart"/>
      <w:r w:rsidR="003802F7" w:rsidRPr="008132E3">
        <w:rPr>
          <w:rFonts w:eastAsiaTheme="minorHAnsi"/>
          <w:color w:val="000000"/>
          <w:sz w:val="22"/>
          <w:szCs w:val="22"/>
          <w:lang w:eastAsia="en-US"/>
        </w:rPr>
        <w:t>Холостовой</w:t>
      </w:r>
      <w:proofErr w:type="spellEnd"/>
      <w:r w:rsidR="003802F7" w:rsidRPr="008132E3">
        <w:rPr>
          <w:rFonts w:eastAsiaTheme="minorHAnsi"/>
          <w:color w:val="000000"/>
          <w:sz w:val="22"/>
          <w:szCs w:val="22"/>
          <w:lang w:eastAsia="en-US"/>
        </w:rPr>
        <w:t xml:space="preserve">. – М.: Дашков, 2016.- 348 </w:t>
      </w:r>
      <w:proofErr w:type="gramStart"/>
      <w:r w:rsidR="003802F7" w:rsidRPr="008132E3">
        <w:rPr>
          <w:rFonts w:eastAsiaTheme="minorHAnsi"/>
          <w:color w:val="000000"/>
          <w:sz w:val="22"/>
          <w:szCs w:val="22"/>
          <w:lang w:eastAsia="en-US"/>
        </w:rPr>
        <w:t>с</w:t>
      </w:r>
      <w:proofErr w:type="gramEnd"/>
      <w:r w:rsidR="003802F7" w:rsidRPr="008132E3">
        <w:rPr>
          <w:rFonts w:eastAsiaTheme="minorHAnsi"/>
          <w:color w:val="000000"/>
          <w:sz w:val="22"/>
          <w:szCs w:val="22"/>
          <w:lang w:eastAsia="en-US"/>
        </w:rPr>
        <w:t xml:space="preserve">. </w:t>
      </w:r>
    </w:p>
    <w:p w:rsidR="003802F7" w:rsidRPr="008132E3" w:rsidRDefault="003802F7" w:rsidP="003802F7">
      <w:pPr>
        <w:autoSpaceDE w:val="0"/>
        <w:autoSpaceDN w:val="0"/>
        <w:adjustRightInd w:val="0"/>
        <w:ind w:firstLine="0"/>
        <w:rPr>
          <w:rFonts w:eastAsiaTheme="minorHAnsi"/>
          <w:color w:val="000000"/>
          <w:sz w:val="22"/>
          <w:szCs w:val="22"/>
          <w:lang w:eastAsia="en-US"/>
        </w:rPr>
      </w:pPr>
      <w:r w:rsidRPr="008132E3">
        <w:rPr>
          <w:rFonts w:eastAsiaTheme="minorHAnsi"/>
          <w:b/>
          <w:bCs/>
          <w:color w:val="000000"/>
          <w:sz w:val="22"/>
          <w:szCs w:val="22"/>
          <w:lang w:eastAsia="en-US"/>
        </w:rPr>
        <w:t xml:space="preserve">Интернет – ссылки на учебные материалы </w:t>
      </w:r>
    </w:p>
    <w:p w:rsidR="003802F7" w:rsidRPr="00B20A15" w:rsidRDefault="00B20A15" w:rsidP="00B20A15">
      <w:pPr>
        <w:autoSpaceDE w:val="0"/>
        <w:autoSpaceDN w:val="0"/>
        <w:adjustRightInd w:val="0"/>
        <w:ind w:firstLine="0"/>
        <w:rPr>
          <w:rFonts w:eastAsiaTheme="minorHAnsi"/>
          <w:color w:val="000000"/>
          <w:sz w:val="22"/>
          <w:szCs w:val="22"/>
          <w:lang w:eastAsia="en-US"/>
        </w:rPr>
      </w:pPr>
      <w:r>
        <w:rPr>
          <w:rFonts w:eastAsiaTheme="minorHAnsi"/>
          <w:color w:val="000000"/>
          <w:sz w:val="22"/>
          <w:szCs w:val="22"/>
          <w:lang w:eastAsia="en-US"/>
        </w:rPr>
        <w:t>1.</w:t>
      </w:r>
      <w:r w:rsidR="003802F7" w:rsidRPr="00B20A15">
        <w:rPr>
          <w:rFonts w:eastAsiaTheme="minorHAnsi"/>
          <w:color w:val="000000"/>
          <w:sz w:val="22"/>
          <w:szCs w:val="22"/>
          <w:lang w:eastAsia="en-US"/>
        </w:rPr>
        <w:t xml:space="preserve">Козловская С.Н. </w:t>
      </w:r>
      <w:proofErr w:type="spellStart"/>
      <w:r w:rsidR="003802F7" w:rsidRPr="00B20A15">
        <w:rPr>
          <w:rFonts w:eastAsiaTheme="minorHAnsi"/>
          <w:color w:val="000000"/>
          <w:sz w:val="22"/>
          <w:szCs w:val="22"/>
          <w:lang w:eastAsia="en-US"/>
        </w:rPr>
        <w:t>Профессиограмма</w:t>
      </w:r>
      <w:proofErr w:type="spellEnd"/>
      <w:r w:rsidR="003802F7" w:rsidRPr="00B20A15">
        <w:rPr>
          <w:rFonts w:eastAsiaTheme="minorHAnsi"/>
          <w:color w:val="000000"/>
          <w:sz w:val="22"/>
          <w:szCs w:val="22"/>
          <w:lang w:eastAsia="en-US"/>
        </w:rPr>
        <w:t xml:space="preserve"> социального работника:</w:t>
      </w:r>
      <w:r w:rsidR="007023CF" w:rsidRPr="00B20A15">
        <w:rPr>
          <w:rFonts w:eastAsiaTheme="minorHAnsi"/>
          <w:color w:val="000000"/>
          <w:sz w:val="22"/>
          <w:szCs w:val="22"/>
          <w:lang w:eastAsia="en-US"/>
        </w:rPr>
        <w:t xml:space="preserve"> </w:t>
      </w:r>
      <w:r w:rsidR="003802F7" w:rsidRPr="00B20A15">
        <w:rPr>
          <w:rFonts w:eastAsiaTheme="minorHAnsi"/>
          <w:color w:val="000000"/>
          <w:sz w:val="22"/>
          <w:szCs w:val="22"/>
          <w:lang w:eastAsia="en-US"/>
        </w:rPr>
        <w:t xml:space="preserve">учебник.- 2-е изд., доп.- М.: НИЦ ИНФРА-М.,2019.-174с.http://znanium.com/catalog/produkt/988208 </w:t>
      </w:r>
    </w:p>
    <w:p w:rsidR="003802F7" w:rsidRPr="008132E3" w:rsidRDefault="003802F7" w:rsidP="003802F7">
      <w:pPr>
        <w:autoSpaceDE w:val="0"/>
        <w:autoSpaceDN w:val="0"/>
        <w:adjustRightInd w:val="0"/>
        <w:ind w:firstLine="0"/>
        <w:rPr>
          <w:rFonts w:eastAsiaTheme="minorHAnsi"/>
          <w:color w:val="000000"/>
          <w:sz w:val="22"/>
          <w:szCs w:val="22"/>
          <w:lang w:eastAsia="en-US"/>
        </w:rPr>
      </w:pPr>
      <w:r w:rsidRPr="008132E3">
        <w:rPr>
          <w:rFonts w:eastAsiaTheme="minorHAnsi"/>
          <w:color w:val="000000"/>
          <w:sz w:val="22"/>
          <w:szCs w:val="22"/>
          <w:lang w:eastAsia="en-US"/>
        </w:rPr>
        <w:lastRenderedPageBreak/>
        <w:t xml:space="preserve">2. Романычев И.С. Социальная квалиметрия, оценка качества </w:t>
      </w:r>
      <w:proofErr w:type="spellStart"/>
      <w:r w:rsidRPr="008132E3">
        <w:rPr>
          <w:rFonts w:eastAsiaTheme="minorHAnsi"/>
          <w:color w:val="000000"/>
          <w:sz w:val="22"/>
          <w:szCs w:val="22"/>
          <w:lang w:eastAsia="en-US"/>
        </w:rPr>
        <w:t>истандартизация</w:t>
      </w:r>
      <w:proofErr w:type="spellEnd"/>
      <w:r w:rsidRPr="008132E3">
        <w:rPr>
          <w:rFonts w:eastAsiaTheme="minorHAnsi"/>
          <w:color w:val="000000"/>
          <w:sz w:val="22"/>
          <w:szCs w:val="22"/>
          <w:lang w:eastAsia="en-US"/>
        </w:rPr>
        <w:t xml:space="preserve"> социальных услуг: учебник.- М.: Дашков и К, 2018.-184с.http://znanium.com/catalog/produkt/511977 </w:t>
      </w:r>
    </w:p>
    <w:p w:rsidR="003802F7" w:rsidRPr="008132E3" w:rsidRDefault="003802F7" w:rsidP="003802F7">
      <w:pPr>
        <w:autoSpaceDE w:val="0"/>
        <w:autoSpaceDN w:val="0"/>
        <w:adjustRightInd w:val="0"/>
        <w:ind w:firstLine="0"/>
        <w:rPr>
          <w:rFonts w:eastAsiaTheme="minorHAnsi"/>
          <w:color w:val="000000"/>
          <w:sz w:val="22"/>
          <w:szCs w:val="22"/>
          <w:lang w:eastAsia="en-US"/>
        </w:rPr>
      </w:pPr>
      <w:r w:rsidRPr="008132E3">
        <w:rPr>
          <w:rFonts w:eastAsiaTheme="minorHAnsi"/>
          <w:color w:val="000000"/>
          <w:sz w:val="22"/>
          <w:szCs w:val="22"/>
          <w:lang w:eastAsia="en-US"/>
        </w:rPr>
        <w:t xml:space="preserve">3. </w:t>
      </w:r>
      <w:proofErr w:type="spellStart"/>
      <w:r w:rsidRPr="008132E3">
        <w:rPr>
          <w:rFonts w:eastAsiaTheme="minorHAnsi"/>
          <w:color w:val="000000"/>
          <w:sz w:val="22"/>
          <w:szCs w:val="22"/>
          <w:lang w:eastAsia="en-US"/>
        </w:rPr>
        <w:t>Шинина</w:t>
      </w:r>
      <w:proofErr w:type="spellEnd"/>
      <w:r w:rsidRPr="008132E3">
        <w:rPr>
          <w:rFonts w:eastAsiaTheme="minorHAnsi"/>
          <w:color w:val="000000"/>
          <w:sz w:val="22"/>
          <w:szCs w:val="22"/>
          <w:lang w:eastAsia="en-US"/>
        </w:rPr>
        <w:t xml:space="preserve"> Т.В. Психология социальной работы.- М.: Дашков и К,2018.-304с. http://znanium.com/catalog/produkt/511973 </w:t>
      </w:r>
    </w:p>
    <w:p w:rsidR="003802F7" w:rsidRPr="008132E3" w:rsidRDefault="003802F7" w:rsidP="003802F7">
      <w:pPr>
        <w:autoSpaceDE w:val="0"/>
        <w:autoSpaceDN w:val="0"/>
        <w:adjustRightInd w:val="0"/>
        <w:ind w:firstLine="0"/>
        <w:rPr>
          <w:rFonts w:eastAsiaTheme="minorHAnsi"/>
          <w:color w:val="000000"/>
          <w:sz w:val="22"/>
          <w:szCs w:val="22"/>
          <w:lang w:eastAsia="en-US"/>
        </w:rPr>
      </w:pPr>
      <w:r w:rsidRPr="008132E3">
        <w:rPr>
          <w:rFonts w:eastAsiaTheme="minorHAnsi"/>
          <w:color w:val="000000"/>
          <w:sz w:val="22"/>
          <w:szCs w:val="22"/>
          <w:lang w:eastAsia="en-US"/>
        </w:rPr>
        <w:t xml:space="preserve">4. Шмелева Н.Б.Социальная работа: введение в профессию.- </w:t>
      </w:r>
      <w:proofErr w:type="spellStart"/>
      <w:r w:rsidRPr="008132E3">
        <w:rPr>
          <w:rFonts w:eastAsiaTheme="minorHAnsi"/>
          <w:color w:val="000000"/>
          <w:sz w:val="22"/>
          <w:szCs w:val="22"/>
          <w:lang w:eastAsia="en-US"/>
        </w:rPr>
        <w:t>М.:Дашков</w:t>
      </w:r>
      <w:proofErr w:type="spellEnd"/>
      <w:r w:rsidRPr="008132E3">
        <w:rPr>
          <w:rFonts w:eastAsiaTheme="minorHAnsi"/>
          <w:color w:val="000000"/>
          <w:sz w:val="22"/>
          <w:szCs w:val="22"/>
          <w:lang w:eastAsia="en-US"/>
        </w:rPr>
        <w:t xml:space="preserve"> и К, 2018.- 222с.http://znanium.com/catalog/produkt/415133 </w:t>
      </w:r>
    </w:p>
    <w:p w:rsidR="003802F7" w:rsidRPr="008132E3" w:rsidRDefault="003802F7" w:rsidP="003802F7">
      <w:pPr>
        <w:autoSpaceDE w:val="0"/>
        <w:autoSpaceDN w:val="0"/>
        <w:adjustRightInd w:val="0"/>
        <w:ind w:firstLine="0"/>
        <w:rPr>
          <w:rFonts w:eastAsiaTheme="minorHAnsi"/>
          <w:color w:val="000000"/>
          <w:sz w:val="22"/>
          <w:szCs w:val="22"/>
          <w:lang w:eastAsia="en-US"/>
        </w:rPr>
      </w:pPr>
      <w:r w:rsidRPr="008132E3">
        <w:rPr>
          <w:rFonts w:eastAsiaTheme="minorHAnsi"/>
          <w:color w:val="000000"/>
          <w:sz w:val="22"/>
          <w:szCs w:val="22"/>
          <w:lang w:eastAsia="en-US"/>
        </w:rPr>
        <w:t xml:space="preserve">5. Электронная библиотека </w:t>
      </w:r>
      <w:proofErr w:type="spellStart"/>
      <w:r w:rsidRPr="008132E3">
        <w:rPr>
          <w:rFonts w:eastAsiaTheme="minorHAnsi"/>
          <w:color w:val="000000"/>
          <w:sz w:val="22"/>
          <w:szCs w:val="22"/>
          <w:lang w:eastAsia="en-US"/>
        </w:rPr>
        <w:t>Юрайт\https</w:t>
      </w:r>
      <w:proofErr w:type="spellEnd"/>
      <w:r w:rsidRPr="008132E3">
        <w:rPr>
          <w:rFonts w:eastAsiaTheme="minorHAnsi"/>
          <w:color w:val="000000"/>
          <w:sz w:val="22"/>
          <w:szCs w:val="22"/>
          <w:lang w:eastAsia="en-US"/>
        </w:rPr>
        <w:t>://</w:t>
      </w:r>
      <w:proofErr w:type="spellStart"/>
      <w:r w:rsidRPr="008132E3">
        <w:rPr>
          <w:rFonts w:eastAsiaTheme="minorHAnsi"/>
          <w:color w:val="000000"/>
          <w:sz w:val="22"/>
          <w:szCs w:val="22"/>
          <w:lang w:eastAsia="en-US"/>
        </w:rPr>
        <w:t>biblio-online.ru</w:t>
      </w:r>
      <w:proofErr w:type="spellEnd"/>
      <w:r w:rsidRPr="008132E3">
        <w:rPr>
          <w:rFonts w:eastAsiaTheme="minorHAnsi"/>
          <w:color w:val="000000"/>
          <w:sz w:val="22"/>
          <w:szCs w:val="22"/>
          <w:lang w:eastAsia="en-US"/>
        </w:rPr>
        <w:t xml:space="preserve">/ </w:t>
      </w:r>
    </w:p>
    <w:p w:rsidR="003802F7" w:rsidRPr="008132E3" w:rsidRDefault="003802F7" w:rsidP="003802F7">
      <w:pPr>
        <w:autoSpaceDE w:val="0"/>
        <w:autoSpaceDN w:val="0"/>
        <w:adjustRightInd w:val="0"/>
        <w:ind w:firstLine="0"/>
        <w:rPr>
          <w:rFonts w:eastAsiaTheme="minorHAnsi"/>
          <w:color w:val="000000"/>
          <w:sz w:val="22"/>
          <w:szCs w:val="22"/>
          <w:lang w:eastAsia="en-US"/>
        </w:rPr>
      </w:pPr>
      <w:r w:rsidRPr="008132E3">
        <w:rPr>
          <w:rFonts w:eastAsiaTheme="minorHAnsi"/>
          <w:color w:val="000000"/>
          <w:sz w:val="22"/>
          <w:szCs w:val="22"/>
          <w:lang w:eastAsia="en-US"/>
        </w:rPr>
        <w:t xml:space="preserve">6.http://www.gaudeamus.omskcity.com/PDF_library_humanitarian.html </w:t>
      </w:r>
    </w:p>
    <w:p w:rsidR="003802F7" w:rsidRPr="008132E3" w:rsidRDefault="003802F7" w:rsidP="003802F7">
      <w:pPr>
        <w:autoSpaceDE w:val="0"/>
        <w:autoSpaceDN w:val="0"/>
        <w:adjustRightInd w:val="0"/>
        <w:ind w:firstLine="0"/>
        <w:rPr>
          <w:rFonts w:eastAsiaTheme="minorHAnsi"/>
          <w:color w:val="000000"/>
          <w:sz w:val="22"/>
          <w:szCs w:val="22"/>
          <w:lang w:eastAsia="en-US"/>
        </w:rPr>
      </w:pPr>
      <w:r w:rsidRPr="008132E3">
        <w:rPr>
          <w:rFonts w:eastAsiaTheme="minorHAnsi"/>
          <w:color w:val="000000"/>
          <w:sz w:val="22"/>
          <w:szCs w:val="22"/>
          <w:lang w:eastAsia="en-US"/>
        </w:rPr>
        <w:t xml:space="preserve">7.http://www.storedbooks.com/grajd </w:t>
      </w:r>
    </w:p>
    <w:p w:rsidR="003802F7" w:rsidRPr="008132E3" w:rsidRDefault="003802F7" w:rsidP="003802F7">
      <w:pPr>
        <w:autoSpaceDE w:val="0"/>
        <w:autoSpaceDN w:val="0"/>
        <w:adjustRightInd w:val="0"/>
        <w:ind w:firstLine="0"/>
        <w:rPr>
          <w:rFonts w:eastAsiaTheme="minorHAnsi"/>
          <w:color w:val="000000"/>
          <w:sz w:val="22"/>
          <w:szCs w:val="22"/>
          <w:lang w:eastAsia="en-US"/>
        </w:rPr>
      </w:pPr>
      <w:r w:rsidRPr="008132E3">
        <w:rPr>
          <w:rFonts w:eastAsiaTheme="minorHAnsi"/>
          <w:color w:val="000000"/>
          <w:sz w:val="22"/>
          <w:szCs w:val="22"/>
          <w:lang w:eastAsia="en-US"/>
        </w:rPr>
        <w:t xml:space="preserve">8.http://www.gaudeamus.omskcity.com/PDF_library_law_4.html </w:t>
      </w:r>
    </w:p>
    <w:p w:rsidR="003802F7" w:rsidRPr="008132E3" w:rsidRDefault="003802F7" w:rsidP="003802F7">
      <w:pPr>
        <w:autoSpaceDE w:val="0"/>
        <w:autoSpaceDN w:val="0"/>
        <w:adjustRightInd w:val="0"/>
        <w:ind w:firstLine="0"/>
        <w:rPr>
          <w:rFonts w:eastAsiaTheme="minorHAnsi"/>
          <w:color w:val="000000"/>
          <w:sz w:val="22"/>
          <w:szCs w:val="22"/>
          <w:lang w:val="en-US" w:eastAsia="en-US"/>
        </w:rPr>
      </w:pPr>
      <w:r w:rsidRPr="008132E3">
        <w:rPr>
          <w:rFonts w:eastAsiaTheme="minorHAnsi"/>
          <w:color w:val="000000"/>
          <w:sz w:val="22"/>
          <w:szCs w:val="22"/>
          <w:lang w:val="en-US" w:eastAsia="en-US"/>
        </w:rPr>
        <w:t>9 .http://window.edu.ru/ window/</w:t>
      </w:r>
      <w:proofErr w:type="spellStart"/>
      <w:r w:rsidRPr="008132E3">
        <w:rPr>
          <w:rFonts w:eastAsiaTheme="minorHAnsi"/>
          <w:color w:val="000000"/>
          <w:sz w:val="22"/>
          <w:szCs w:val="22"/>
          <w:lang w:val="en-US" w:eastAsia="en-US"/>
        </w:rPr>
        <w:t>library</w:t>
      </w:r>
      <w:proofErr w:type="gramStart"/>
      <w:r w:rsidRPr="008132E3">
        <w:rPr>
          <w:rFonts w:eastAsiaTheme="minorHAnsi"/>
          <w:color w:val="000000"/>
          <w:sz w:val="22"/>
          <w:szCs w:val="22"/>
          <w:lang w:val="en-US" w:eastAsia="en-US"/>
        </w:rPr>
        <w:t>?p</w:t>
      </w:r>
      <w:proofErr w:type="gramEnd"/>
      <w:r w:rsidRPr="008132E3">
        <w:rPr>
          <w:rFonts w:eastAsiaTheme="minorHAnsi"/>
          <w:color w:val="000000"/>
          <w:sz w:val="22"/>
          <w:szCs w:val="22"/>
          <w:lang w:val="en-US" w:eastAsia="en-US"/>
        </w:rPr>
        <w:t>_rid</w:t>
      </w:r>
      <w:proofErr w:type="spellEnd"/>
      <w:r w:rsidRPr="008132E3">
        <w:rPr>
          <w:rFonts w:eastAsiaTheme="minorHAnsi"/>
          <w:color w:val="000000"/>
          <w:sz w:val="22"/>
          <w:szCs w:val="22"/>
          <w:lang w:val="en-US" w:eastAsia="en-US"/>
        </w:rPr>
        <w:t xml:space="preserve">=40932 </w:t>
      </w:r>
    </w:p>
    <w:p w:rsidR="003802F7" w:rsidRPr="00B20A15" w:rsidRDefault="003802F7" w:rsidP="003802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jc w:val="both"/>
        <w:rPr>
          <w:sz w:val="22"/>
          <w:szCs w:val="22"/>
          <w:lang w:val="en-US"/>
        </w:rPr>
      </w:pPr>
      <w:r w:rsidRPr="00B20A15">
        <w:rPr>
          <w:rFonts w:eastAsiaTheme="minorHAnsi"/>
          <w:color w:val="000000"/>
          <w:sz w:val="22"/>
          <w:szCs w:val="22"/>
          <w:lang w:val="en-US" w:eastAsia="en-US"/>
        </w:rPr>
        <w:t>10</w:t>
      </w:r>
      <w:proofErr w:type="gramStart"/>
      <w:r w:rsidRPr="00B20A15">
        <w:rPr>
          <w:rFonts w:eastAsiaTheme="minorHAnsi"/>
          <w:color w:val="000000"/>
          <w:sz w:val="22"/>
          <w:szCs w:val="22"/>
          <w:lang w:val="en-US" w:eastAsia="en-US"/>
        </w:rPr>
        <w:t>.http</w:t>
      </w:r>
      <w:proofErr w:type="gramEnd"/>
      <w:r w:rsidRPr="00B20A15">
        <w:rPr>
          <w:rFonts w:eastAsiaTheme="minorHAnsi"/>
          <w:color w:val="000000"/>
          <w:sz w:val="22"/>
          <w:szCs w:val="22"/>
          <w:lang w:val="en-US" w:eastAsia="en-US"/>
        </w:rPr>
        <w:t>://</w:t>
      </w:r>
      <w:proofErr w:type="spellStart"/>
      <w:r w:rsidRPr="00B20A15">
        <w:rPr>
          <w:rFonts w:eastAsiaTheme="minorHAnsi"/>
          <w:color w:val="000000"/>
          <w:sz w:val="22"/>
          <w:szCs w:val="22"/>
          <w:lang w:val="en-US" w:eastAsia="en-US"/>
        </w:rPr>
        <w:t>www.psysocwork.ru</w:t>
      </w:r>
      <w:proofErr w:type="spellEnd"/>
      <w:r w:rsidRPr="00B20A15">
        <w:rPr>
          <w:rFonts w:eastAsiaTheme="minorHAnsi"/>
          <w:color w:val="000000"/>
          <w:sz w:val="22"/>
          <w:szCs w:val="22"/>
          <w:lang w:val="en-US" w:eastAsia="en-US"/>
        </w:rPr>
        <w:t>/759/.</w:t>
      </w:r>
    </w:p>
    <w:p w:rsidR="00B20A15" w:rsidRPr="00B20A15" w:rsidRDefault="00B20A15" w:rsidP="00B20A15">
      <w:pPr>
        <w:autoSpaceDE w:val="0"/>
        <w:autoSpaceDN w:val="0"/>
        <w:adjustRightInd w:val="0"/>
        <w:ind w:firstLine="0"/>
        <w:jc w:val="both"/>
        <w:rPr>
          <w:rFonts w:eastAsiaTheme="minorHAnsi"/>
          <w:color w:val="000000"/>
          <w:sz w:val="23"/>
          <w:szCs w:val="23"/>
          <w:lang w:val="en-US" w:eastAsia="en-US"/>
        </w:rPr>
      </w:pPr>
      <w:r w:rsidRPr="00B20A15">
        <w:rPr>
          <w:rFonts w:eastAsiaTheme="minorHAnsi"/>
          <w:color w:val="000000"/>
          <w:sz w:val="23"/>
          <w:szCs w:val="23"/>
          <w:lang w:val="en-US" w:eastAsia="en-US"/>
        </w:rPr>
        <w:t>11</w:t>
      </w:r>
      <w:proofErr w:type="gramStart"/>
      <w:r w:rsidRPr="00B20A15">
        <w:rPr>
          <w:rFonts w:eastAsiaTheme="minorHAnsi"/>
          <w:color w:val="000000"/>
          <w:sz w:val="23"/>
          <w:szCs w:val="23"/>
          <w:lang w:val="en-US" w:eastAsia="en-US"/>
        </w:rPr>
        <w:t>.http</w:t>
      </w:r>
      <w:proofErr w:type="gramEnd"/>
      <w:r w:rsidRPr="00B20A15">
        <w:rPr>
          <w:rFonts w:eastAsiaTheme="minorHAnsi"/>
          <w:color w:val="000000"/>
          <w:sz w:val="23"/>
          <w:szCs w:val="23"/>
          <w:lang w:val="en-US" w:eastAsia="en-US"/>
        </w:rPr>
        <w:t>://</w:t>
      </w:r>
      <w:proofErr w:type="spellStart"/>
      <w:r w:rsidRPr="00B20A15">
        <w:rPr>
          <w:rFonts w:eastAsiaTheme="minorHAnsi"/>
          <w:color w:val="000000"/>
          <w:sz w:val="23"/>
          <w:szCs w:val="23"/>
          <w:lang w:val="en-US" w:eastAsia="en-US"/>
        </w:rPr>
        <w:t>www.ya-roditel.ru</w:t>
      </w:r>
      <w:proofErr w:type="spellEnd"/>
      <w:r w:rsidRPr="00B20A15">
        <w:rPr>
          <w:rFonts w:eastAsiaTheme="minorHAnsi"/>
          <w:color w:val="000000"/>
          <w:sz w:val="23"/>
          <w:szCs w:val="23"/>
          <w:lang w:val="en-US" w:eastAsia="en-US"/>
        </w:rPr>
        <w:t xml:space="preserve">/ </w:t>
      </w:r>
    </w:p>
    <w:p w:rsidR="00B20A15" w:rsidRPr="00B20A15" w:rsidRDefault="00B20A15" w:rsidP="00B20A15">
      <w:pPr>
        <w:autoSpaceDE w:val="0"/>
        <w:autoSpaceDN w:val="0"/>
        <w:adjustRightInd w:val="0"/>
        <w:ind w:firstLine="0"/>
        <w:jc w:val="both"/>
        <w:rPr>
          <w:rFonts w:eastAsiaTheme="minorHAnsi"/>
          <w:color w:val="000000"/>
          <w:sz w:val="23"/>
          <w:szCs w:val="23"/>
          <w:lang w:val="en-US" w:eastAsia="en-US"/>
        </w:rPr>
      </w:pPr>
      <w:r w:rsidRPr="00B20A15">
        <w:rPr>
          <w:rFonts w:eastAsiaTheme="minorHAnsi"/>
          <w:color w:val="000000"/>
          <w:sz w:val="23"/>
          <w:szCs w:val="23"/>
          <w:lang w:val="en-US" w:eastAsia="en-US"/>
        </w:rPr>
        <w:t>12</w:t>
      </w:r>
      <w:proofErr w:type="gramStart"/>
      <w:r w:rsidRPr="00B20A15">
        <w:rPr>
          <w:rFonts w:eastAsiaTheme="minorHAnsi"/>
          <w:color w:val="000000"/>
          <w:sz w:val="23"/>
          <w:szCs w:val="23"/>
          <w:lang w:val="en-US" w:eastAsia="en-US"/>
        </w:rPr>
        <w:t>.HTTP</w:t>
      </w:r>
      <w:proofErr w:type="gramEnd"/>
      <w:r w:rsidRPr="00B20A15">
        <w:rPr>
          <w:rFonts w:eastAsiaTheme="minorHAnsi"/>
          <w:color w:val="000000"/>
          <w:sz w:val="23"/>
          <w:szCs w:val="23"/>
          <w:lang w:val="en-US" w:eastAsia="en-US"/>
        </w:rPr>
        <w:t xml:space="preserve">://SOCIAL-TEACHER.UCOZ.RU/ </w:t>
      </w:r>
    </w:p>
    <w:p w:rsidR="00B20A15" w:rsidRPr="00B20A15" w:rsidRDefault="00B20A15" w:rsidP="00B20A15">
      <w:pPr>
        <w:autoSpaceDE w:val="0"/>
        <w:autoSpaceDN w:val="0"/>
        <w:adjustRightInd w:val="0"/>
        <w:ind w:firstLine="0"/>
        <w:rPr>
          <w:rFonts w:eastAsiaTheme="minorHAnsi"/>
          <w:color w:val="000000"/>
          <w:sz w:val="22"/>
          <w:szCs w:val="22"/>
          <w:lang w:val="en-US" w:eastAsia="en-US"/>
        </w:rPr>
      </w:pPr>
      <w:r w:rsidRPr="00B20A15">
        <w:rPr>
          <w:rFonts w:eastAsiaTheme="minorHAnsi"/>
          <w:color w:val="000000"/>
          <w:sz w:val="23"/>
          <w:szCs w:val="23"/>
          <w:lang w:val="en-US" w:eastAsia="en-US"/>
        </w:rPr>
        <w:t>13</w:t>
      </w:r>
      <w:proofErr w:type="gramStart"/>
      <w:r w:rsidRPr="00B20A15">
        <w:rPr>
          <w:rFonts w:eastAsiaTheme="minorHAnsi"/>
          <w:color w:val="000000"/>
          <w:sz w:val="23"/>
          <w:szCs w:val="23"/>
          <w:lang w:val="en-US" w:eastAsia="en-US"/>
        </w:rPr>
        <w:t>.HTTP</w:t>
      </w:r>
      <w:proofErr w:type="gramEnd"/>
      <w:r w:rsidRPr="00B20A15">
        <w:rPr>
          <w:rFonts w:eastAsiaTheme="minorHAnsi"/>
          <w:color w:val="000000"/>
          <w:sz w:val="23"/>
          <w:szCs w:val="23"/>
          <w:lang w:val="en-US" w:eastAsia="en-US"/>
        </w:rPr>
        <w:t>://WWW.EUROPEANA.EU/PORTAL/</w:t>
      </w:r>
    </w:p>
    <w:p w:rsidR="00D36DC5" w:rsidRPr="00B20A15" w:rsidRDefault="00D36DC5" w:rsidP="005A1CD8">
      <w:pPr>
        <w:pStyle w:val="22"/>
        <w:shd w:val="clear" w:color="auto" w:fill="auto"/>
        <w:spacing w:after="0" w:line="120" w:lineRule="atLeast"/>
        <w:ind w:right="111" w:firstLine="600"/>
        <w:contextualSpacing/>
        <w:rPr>
          <w:rFonts w:ascii="Times New Roman" w:hAnsi="Times New Roman" w:cs="Times New Roman"/>
          <w:sz w:val="22"/>
          <w:szCs w:val="22"/>
          <w:lang w:val="en-US"/>
        </w:rPr>
      </w:pPr>
    </w:p>
    <w:p w:rsidR="001611DC" w:rsidRPr="00B20A15" w:rsidRDefault="001611DC" w:rsidP="001611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jc w:val="both"/>
        <w:rPr>
          <w:sz w:val="22"/>
          <w:szCs w:val="22"/>
          <w:lang w:val="en-US"/>
        </w:rPr>
      </w:pPr>
    </w:p>
    <w:p w:rsidR="001611DC" w:rsidRPr="00B20A15" w:rsidRDefault="001611DC" w:rsidP="001611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2"/>
          <w:szCs w:val="22"/>
          <w:lang w:val="en-US"/>
        </w:rPr>
      </w:pPr>
    </w:p>
    <w:p w:rsidR="00BF0347" w:rsidRPr="00B20A15" w:rsidRDefault="00BF0347" w:rsidP="00BF034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459"/>
        </w:tabs>
        <w:ind w:right="111"/>
        <w:jc w:val="center"/>
        <w:rPr>
          <w:b/>
          <w:caps/>
          <w:sz w:val="22"/>
          <w:szCs w:val="22"/>
          <w:lang w:val="en-US"/>
        </w:rPr>
      </w:pPr>
    </w:p>
    <w:p w:rsidR="00BF0347" w:rsidRPr="00B20A15" w:rsidRDefault="00BF0347" w:rsidP="00BF0347">
      <w:pPr>
        <w:rPr>
          <w:sz w:val="22"/>
          <w:szCs w:val="22"/>
          <w:lang w:val="en-US"/>
        </w:rPr>
      </w:pPr>
    </w:p>
    <w:p w:rsidR="00BF0347" w:rsidRPr="008132E3" w:rsidRDefault="00BF0347" w:rsidP="00BF0347">
      <w:pPr>
        <w:pStyle w:val="1"/>
        <w:numPr>
          <w:ilvl w:val="0"/>
          <w:numId w:val="2"/>
        </w:numPr>
        <w:tabs>
          <w:tab w:val="clear" w:pos="644"/>
          <w:tab w:val="num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459"/>
        </w:tabs>
        <w:ind w:left="0" w:right="111" w:firstLine="567"/>
        <w:jc w:val="center"/>
        <w:rPr>
          <w:b/>
          <w:caps/>
          <w:sz w:val="22"/>
          <w:szCs w:val="22"/>
        </w:rPr>
      </w:pPr>
      <w:r w:rsidRPr="008132E3">
        <w:rPr>
          <w:b/>
          <w:caps/>
          <w:sz w:val="22"/>
          <w:szCs w:val="22"/>
        </w:rPr>
        <w:t xml:space="preserve">Контроль и оценка результатов освоения </w:t>
      </w:r>
      <w:r w:rsidR="00710057" w:rsidRPr="008132E3">
        <w:rPr>
          <w:b/>
          <w:caps/>
          <w:sz w:val="22"/>
          <w:szCs w:val="22"/>
        </w:rPr>
        <w:t>профессионального модуля</w:t>
      </w:r>
    </w:p>
    <w:p w:rsidR="00BF0347" w:rsidRPr="008132E3" w:rsidRDefault="00BF0347" w:rsidP="00BF0347">
      <w:pPr>
        <w:pStyle w:val="1"/>
        <w:tabs>
          <w:tab w:val="num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459"/>
        </w:tabs>
        <w:ind w:right="111" w:firstLine="567"/>
        <w:jc w:val="both"/>
        <w:rPr>
          <w:sz w:val="22"/>
          <w:szCs w:val="22"/>
        </w:rPr>
      </w:pPr>
      <w:r w:rsidRPr="008132E3">
        <w:rPr>
          <w:b/>
          <w:sz w:val="22"/>
          <w:szCs w:val="22"/>
        </w:rPr>
        <w:t>Контроль</w:t>
      </w:r>
      <w:r w:rsidRPr="008132E3">
        <w:rPr>
          <w:sz w:val="22"/>
          <w:szCs w:val="22"/>
        </w:rPr>
        <w:t xml:space="preserve"> </w:t>
      </w:r>
      <w:r w:rsidRPr="008132E3">
        <w:rPr>
          <w:b/>
          <w:sz w:val="22"/>
          <w:szCs w:val="22"/>
        </w:rPr>
        <w:t>и оценка</w:t>
      </w:r>
      <w:r w:rsidRPr="008132E3">
        <w:rPr>
          <w:sz w:val="22"/>
          <w:szCs w:val="22"/>
        </w:rPr>
        <w:t xml:space="preserve"> результатов освоения </w:t>
      </w:r>
      <w:r w:rsidR="00710057" w:rsidRPr="008132E3">
        <w:rPr>
          <w:sz w:val="22"/>
          <w:szCs w:val="22"/>
        </w:rPr>
        <w:t>профессионального модуля</w:t>
      </w:r>
      <w:r w:rsidRPr="008132E3">
        <w:rPr>
          <w:sz w:val="22"/>
          <w:szCs w:val="22"/>
        </w:rPr>
        <w:t xml:space="preserve"> осуществляется преподавателем в процессе проведения практических занятий и лабораторных работ, тестирования, а также выполнения студентами индивидуальных заданий, проектов, исследований.</w:t>
      </w:r>
    </w:p>
    <w:tbl>
      <w:tblPr>
        <w:tblW w:w="97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4263"/>
        <w:gridCol w:w="5528"/>
      </w:tblGrid>
      <w:tr w:rsidR="00BF0347" w:rsidRPr="008132E3" w:rsidTr="00385BCE">
        <w:trPr>
          <w:trHeight w:val="454"/>
        </w:trPr>
        <w:tc>
          <w:tcPr>
            <w:tcW w:w="4263" w:type="dxa"/>
            <w:shd w:val="clear" w:color="auto" w:fill="FFFFFF"/>
            <w:vAlign w:val="bottom"/>
          </w:tcPr>
          <w:p w:rsidR="00BF0347" w:rsidRPr="008132E3" w:rsidRDefault="00BF0347" w:rsidP="00500C8A">
            <w:pPr>
              <w:pStyle w:val="211"/>
              <w:shd w:val="clear" w:color="auto" w:fill="auto"/>
              <w:spacing w:line="240" w:lineRule="atLeast"/>
              <w:contextualSpacing/>
              <w:jc w:val="center"/>
              <w:rPr>
                <w:color w:val="auto"/>
                <w:sz w:val="22"/>
                <w:szCs w:val="22"/>
              </w:rPr>
            </w:pPr>
            <w:r w:rsidRPr="008132E3">
              <w:rPr>
                <w:rStyle w:val="2115pt"/>
                <w:color w:val="auto"/>
                <w:sz w:val="22"/>
                <w:szCs w:val="22"/>
              </w:rPr>
              <w:t>Результаты обучения (освоенные умения, усвоенные знания)</w:t>
            </w:r>
          </w:p>
        </w:tc>
        <w:tc>
          <w:tcPr>
            <w:tcW w:w="5528" w:type="dxa"/>
            <w:shd w:val="clear" w:color="auto" w:fill="FFFFFF"/>
            <w:vAlign w:val="bottom"/>
          </w:tcPr>
          <w:p w:rsidR="00BF0347" w:rsidRPr="008132E3" w:rsidRDefault="00BF0347" w:rsidP="00500C8A">
            <w:pPr>
              <w:pStyle w:val="211"/>
              <w:shd w:val="clear" w:color="auto" w:fill="auto"/>
              <w:spacing w:line="240" w:lineRule="atLeast"/>
              <w:contextualSpacing/>
              <w:jc w:val="center"/>
              <w:rPr>
                <w:color w:val="auto"/>
                <w:sz w:val="22"/>
                <w:szCs w:val="22"/>
                <w:highlight w:val="yellow"/>
              </w:rPr>
            </w:pPr>
            <w:r w:rsidRPr="008132E3">
              <w:rPr>
                <w:rStyle w:val="2115pt"/>
                <w:color w:val="auto"/>
                <w:sz w:val="22"/>
                <w:szCs w:val="22"/>
              </w:rPr>
              <w:t>Формы и методы контроля и оценки результатов обучения</w:t>
            </w:r>
          </w:p>
        </w:tc>
      </w:tr>
      <w:tr w:rsidR="00BF0347" w:rsidRPr="008132E3" w:rsidTr="00385BCE">
        <w:trPr>
          <w:trHeight w:val="397"/>
        </w:trPr>
        <w:tc>
          <w:tcPr>
            <w:tcW w:w="4263" w:type="dxa"/>
            <w:shd w:val="clear" w:color="auto" w:fill="FFFFFF"/>
          </w:tcPr>
          <w:p w:rsidR="001A1AFD" w:rsidRPr="008132E3" w:rsidRDefault="00BF0347" w:rsidP="001A1AFD">
            <w:pPr>
              <w:pStyle w:val="22"/>
              <w:numPr>
                <w:ilvl w:val="0"/>
                <w:numId w:val="6"/>
              </w:numPr>
              <w:shd w:val="clear" w:color="auto" w:fill="auto"/>
              <w:tabs>
                <w:tab w:val="left" w:pos="254"/>
              </w:tabs>
              <w:spacing w:after="0" w:line="278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8132E3">
              <w:rPr>
                <w:rStyle w:val="2115pt"/>
                <w:rFonts w:eastAsia="Century Schoolbook"/>
                <w:color w:val="auto"/>
                <w:sz w:val="22"/>
                <w:szCs w:val="22"/>
              </w:rPr>
              <w:t>Умения:</w:t>
            </w:r>
            <w:r w:rsidR="00181D6C" w:rsidRPr="008132E3">
              <w:rPr>
                <w:rStyle w:val="211pt"/>
                <w:rFonts w:eastAsia="Arial"/>
              </w:rPr>
              <w:t xml:space="preserve"> </w:t>
            </w:r>
          </w:p>
          <w:p w:rsidR="00BF0347" w:rsidRPr="008132E3" w:rsidRDefault="00BF0347" w:rsidP="00181D6C">
            <w:pPr>
              <w:pStyle w:val="211"/>
              <w:shd w:val="clear" w:color="auto" w:fill="auto"/>
              <w:spacing w:line="240" w:lineRule="atLeast"/>
              <w:ind w:left="142"/>
              <w:contextualSpacing/>
              <w:rPr>
                <w:color w:val="auto"/>
                <w:sz w:val="22"/>
                <w:szCs w:val="22"/>
              </w:rPr>
            </w:pPr>
          </w:p>
        </w:tc>
        <w:tc>
          <w:tcPr>
            <w:tcW w:w="5528" w:type="dxa"/>
            <w:shd w:val="clear" w:color="auto" w:fill="FFFFFF"/>
          </w:tcPr>
          <w:p w:rsidR="00BF0347" w:rsidRPr="008132E3" w:rsidRDefault="00BF0347" w:rsidP="00500C8A">
            <w:pPr>
              <w:spacing w:line="240" w:lineRule="atLeast"/>
              <w:contextualSpacing/>
              <w:rPr>
                <w:sz w:val="22"/>
                <w:szCs w:val="22"/>
                <w:highlight w:val="yellow"/>
              </w:rPr>
            </w:pPr>
          </w:p>
        </w:tc>
      </w:tr>
      <w:tr w:rsidR="0022496C" w:rsidRPr="008132E3" w:rsidTr="00385BCE">
        <w:trPr>
          <w:trHeight w:val="569"/>
        </w:trPr>
        <w:tc>
          <w:tcPr>
            <w:tcW w:w="4263" w:type="dxa"/>
            <w:shd w:val="clear" w:color="auto" w:fill="FFFFFF"/>
          </w:tcPr>
          <w:p w:rsidR="0022496C" w:rsidRPr="008132E3" w:rsidRDefault="00FD6B32" w:rsidP="00CA00C7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2"/>
                <w:szCs w:val="22"/>
                <w:highlight w:val="yellow"/>
              </w:rPr>
            </w:pPr>
            <w:r w:rsidRPr="008132E3">
              <w:rPr>
                <w:sz w:val="22"/>
                <w:szCs w:val="22"/>
              </w:rPr>
              <w:t xml:space="preserve"> - </w:t>
            </w:r>
            <w:r w:rsidRPr="008132E3">
              <w:rPr>
                <w:rFonts w:eastAsiaTheme="minorHAnsi"/>
                <w:sz w:val="22"/>
                <w:szCs w:val="22"/>
                <w:lang w:eastAsia="en-US"/>
              </w:rPr>
              <w:t xml:space="preserve">оказывать первичную психологическую поддержку </w:t>
            </w:r>
            <w:r w:rsidR="00CA00C7" w:rsidRPr="008132E3">
              <w:rPr>
                <w:rFonts w:eastAsiaTheme="minorHAnsi"/>
                <w:sz w:val="22"/>
                <w:szCs w:val="22"/>
                <w:lang w:eastAsia="en-US"/>
              </w:rPr>
              <w:t>получателю социальных услуг</w:t>
            </w:r>
          </w:p>
        </w:tc>
        <w:tc>
          <w:tcPr>
            <w:tcW w:w="5528" w:type="dxa"/>
            <w:shd w:val="clear" w:color="auto" w:fill="FFFFFF"/>
          </w:tcPr>
          <w:p w:rsidR="000D5897" w:rsidRDefault="00385BCE" w:rsidP="00385BCE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sz w:val="22"/>
                <w:szCs w:val="22"/>
                <w:lang w:eastAsia="en-US"/>
              </w:rPr>
            </w:pPr>
            <w:r w:rsidRPr="008132E3">
              <w:rPr>
                <w:rFonts w:eastAsiaTheme="minorHAnsi"/>
                <w:sz w:val="22"/>
                <w:szCs w:val="22"/>
                <w:lang w:eastAsia="en-US"/>
              </w:rPr>
              <w:t xml:space="preserve">Демонстрирует знание принципов психологической помощи. Осуществляет выбор наиболее эффективных методов социально-психологической поддержки в соответствии с заданной ситуацией. </w:t>
            </w:r>
          </w:p>
          <w:p w:rsidR="0022496C" w:rsidRPr="008132E3" w:rsidRDefault="0022496C" w:rsidP="00385BCE">
            <w:pPr>
              <w:autoSpaceDE w:val="0"/>
              <w:autoSpaceDN w:val="0"/>
              <w:adjustRightInd w:val="0"/>
              <w:ind w:firstLine="0"/>
              <w:rPr>
                <w:sz w:val="22"/>
                <w:szCs w:val="22"/>
              </w:rPr>
            </w:pPr>
            <w:r w:rsidRPr="008132E3">
              <w:rPr>
                <w:sz w:val="22"/>
                <w:szCs w:val="22"/>
              </w:rPr>
              <w:t xml:space="preserve">решение </w:t>
            </w:r>
            <w:proofErr w:type="spellStart"/>
            <w:proofErr w:type="gramStart"/>
            <w:r w:rsidRPr="008132E3">
              <w:rPr>
                <w:sz w:val="22"/>
                <w:szCs w:val="22"/>
              </w:rPr>
              <w:t>кейс-задачи</w:t>
            </w:r>
            <w:proofErr w:type="spellEnd"/>
            <w:proofErr w:type="gramEnd"/>
            <w:r w:rsidRPr="008132E3">
              <w:rPr>
                <w:sz w:val="22"/>
                <w:szCs w:val="22"/>
              </w:rPr>
              <w:t>; сообщение; заполнение таблицы; тестирование по отдельным разделам.</w:t>
            </w:r>
          </w:p>
          <w:p w:rsidR="0022496C" w:rsidRPr="008132E3" w:rsidRDefault="0022496C" w:rsidP="00671DCA">
            <w:pPr>
              <w:pStyle w:val="211"/>
              <w:shd w:val="clear" w:color="auto" w:fill="auto"/>
              <w:spacing w:line="240" w:lineRule="atLeast"/>
              <w:ind w:left="142" w:right="132"/>
              <w:contextualSpacing/>
              <w:rPr>
                <w:color w:val="auto"/>
                <w:sz w:val="22"/>
                <w:szCs w:val="22"/>
              </w:rPr>
            </w:pPr>
            <w:r w:rsidRPr="008132E3">
              <w:rPr>
                <w:sz w:val="22"/>
                <w:szCs w:val="22"/>
              </w:rPr>
              <w:t xml:space="preserve"> </w:t>
            </w:r>
          </w:p>
          <w:p w:rsidR="0022496C" w:rsidRPr="008132E3" w:rsidRDefault="0022496C" w:rsidP="00671DCA">
            <w:pPr>
              <w:pStyle w:val="211"/>
              <w:shd w:val="clear" w:color="auto" w:fill="auto"/>
              <w:spacing w:line="240" w:lineRule="atLeast"/>
              <w:ind w:left="142" w:right="132"/>
              <w:contextualSpacing/>
              <w:rPr>
                <w:color w:val="auto"/>
                <w:sz w:val="22"/>
                <w:szCs w:val="22"/>
                <w:highlight w:val="yellow"/>
              </w:rPr>
            </w:pPr>
          </w:p>
        </w:tc>
      </w:tr>
      <w:tr w:rsidR="00F80F45" w:rsidRPr="008132E3" w:rsidTr="00385BCE">
        <w:trPr>
          <w:trHeight w:val="569"/>
        </w:trPr>
        <w:tc>
          <w:tcPr>
            <w:tcW w:w="4263" w:type="dxa"/>
            <w:shd w:val="clear" w:color="auto" w:fill="FFFFFF"/>
          </w:tcPr>
          <w:p w:rsidR="00F80F45" w:rsidRDefault="00F80F45" w:rsidP="00CA00C7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2"/>
                <w:szCs w:val="22"/>
              </w:rPr>
            </w:pPr>
            <w:r>
              <w:rPr>
                <w:bCs/>
                <w:color w:val="333333"/>
                <w:sz w:val="22"/>
                <w:szCs w:val="22"/>
              </w:rPr>
              <w:t xml:space="preserve"> - </w:t>
            </w:r>
            <w:r w:rsidRPr="005429EA">
              <w:rPr>
                <w:bCs/>
                <w:color w:val="333333"/>
                <w:sz w:val="22"/>
                <w:szCs w:val="22"/>
              </w:rPr>
              <w:t xml:space="preserve">содействовать </w:t>
            </w:r>
            <w:r w:rsidRPr="005429EA">
              <w:rPr>
                <w:bCs/>
                <w:sz w:val="22"/>
                <w:szCs w:val="22"/>
              </w:rPr>
              <w:t>в оказании получателю социальн</w:t>
            </w:r>
            <w:proofErr w:type="gramStart"/>
            <w:r w:rsidRPr="005429EA">
              <w:rPr>
                <w:bCs/>
                <w:sz w:val="22"/>
                <w:szCs w:val="22"/>
              </w:rPr>
              <w:t>о-</w:t>
            </w:r>
            <w:proofErr w:type="gramEnd"/>
            <w:r w:rsidRPr="005429EA">
              <w:rPr>
                <w:bCs/>
                <w:sz w:val="22"/>
                <w:szCs w:val="22"/>
              </w:rPr>
              <w:t xml:space="preserve"> медицинских услуг;</w:t>
            </w:r>
          </w:p>
        </w:tc>
        <w:tc>
          <w:tcPr>
            <w:tcW w:w="5528" w:type="dxa"/>
            <w:shd w:val="clear" w:color="auto" w:fill="FFFFFF"/>
          </w:tcPr>
          <w:p w:rsidR="000D5897" w:rsidRDefault="00C760F4" w:rsidP="000D5897">
            <w:pPr>
              <w:pStyle w:val="Default"/>
              <w:rPr>
                <w:bCs/>
                <w:sz w:val="22"/>
                <w:szCs w:val="22"/>
              </w:rPr>
            </w:pPr>
            <w:r w:rsidRPr="00C760F4">
              <w:rPr>
                <w:bCs/>
                <w:sz w:val="22"/>
                <w:szCs w:val="22"/>
              </w:rPr>
              <w:t xml:space="preserve">Выполнение процедур, связанных с организацией ухода, наблюдением за состоянием здоровья получателей социальных услуг.  </w:t>
            </w:r>
            <w:r>
              <w:rPr>
                <w:bCs/>
                <w:sz w:val="22"/>
                <w:szCs w:val="22"/>
              </w:rPr>
              <w:t>Демонстрируют навыки оказания медицинской помощи</w:t>
            </w:r>
            <w:r w:rsidR="000D5897">
              <w:rPr>
                <w:bCs/>
                <w:sz w:val="22"/>
                <w:szCs w:val="22"/>
              </w:rPr>
              <w:t xml:space="preserve">. </w:t>
            </w:r>
            <w:r>
              <w:rPr>
                <w:bCs/>
                <w:sz w:val="22"/>
                <w:szCs w:val="22"/>
              </w:rPr>
              <w:t xml:space="preserve"> </w:t>
            </w:r>
          </w:p>
          <w:p w:rsidR="000D5897" w:rsidRPr="008132E3" w:rsidRDefault="000D5897" w:rsidP="000D5897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Pr="008132E3">
              <w:rPr>
                <w:sz w:val="22"/>
                <w:szCs w:val="22"/>
              </w:rPr>
              <w:t xml:space="preserve">ыполнение индивидуального творческого задания, решение </w:t>
            </w:r>
            <w:proofErr w:type="spellStart"/>
            <w:proofErr w:type="gramStart"/>
            <w:r w:rsidRPr="008132E3">
              <w:rPr>
                <w:sz w:val="22"/>
                <w:szCs w:val="22"/>
              </w:rPr>
              <w:t>кейс-задачи</w:t>
            </w:r>
            <w:proofErr w:type="spellEnd"/>
            <w:proofErr w:type="gramEnd"/>
            <w:r w:rsidRPr="008132E3">
              <w:rPr>
                <w:sz w:val="22"/>
                <w:szCs w:val="22"/>
              </w:rPr>
              <w:t xml:space="preserve">; </w:t>
            </w:r>
          </w:p>
          <w:p w:rsidR="000D5897" w:rsidRPr="008132E3" w:rsidRDefault="000D5897" w:rsidP="000D5897">
            <w:pPr>
              <w:pStyle w:val="211"/>
              <w:shd w:val="clear" w:color="auto" w:fill="auto"/>
              <w:spacing w:line="240" w:lineRule="atLeast"/>
              <w:ind w:left="142" w:right="132"/>
              <w:contextualSpacing/>
              <w:rPr>
                <w:sz w:val="22"/>
                <w:szCs w:val="22"/>
                <w:highlight w:val="yellow"/>
              </w:rPr>
            </w:pPr>
            <w:r w:rsidRPr="008132E3">
              <w:rPr>
                <w:sz w:val="22"/>
                <w:szCs w:val="22"/>
              </w:rPr>
              <w:t>сообщение; заполнение таблицы; тестирование по отдельным разделам.</w:t>
            </w:r>
          </w:p>
          <w:p w:rsidR="00F80F45" w:rsidRPr="00C760F4" w:rsidRDefault="00F80F45" w:rsidP="00C760F4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F80F45" w:rsidRPr="008132E3" w:rsidTr="00385BCE">
        <w:trPr>
          <w:trHeight w:val="569"/>
        </w:trPr>
        <w:tc>
          <w:tcPr>
            <w:tcW w:w="4263" w:type="dxa"/>
            <w:shd w:val="clear" w:color="auto" w:fill="FFFFFF"/>
          </w:tcPr>
          <w:p w:rsidR="00F80F45" w:rsidRDefault="00F80F45" w:rsidP="00CA00C7">
            <w:pPr>
              <w:widowControl w:val="0"/>
              <w:autoSpaceDE w:val="0"/>
              <w:autoSpaceDN w:val="0"/>
              <w:adjustRightInd w:val="0"/>
              <w:ind w:firstLine="0"/>
              <w:rPr>
                <w:bCs/>
                <w:color w:val="333333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  <w:r w:rsidRPr="00294672">
              <w:rPr>
                <w:sz w:val="22"/>
                <w:szCs w:val="22"/>
              </w:rPr>
              <w:t>Применять технологии мотивации и формирования позитивных интересов</w:t>
            </w:r>
            <w:r>
              <w:rPr>
                <w:sz w:val="22"/>
                <w:szCs w:val="22"/>
              </w:rPr>
              <w:t>;</w:t>
            </w:r>
          </w:p>
        </w:tc>
        <w:tc>
          <w:tcPr>
            <w:tcW w:w="5528" w:type="dxa"/>
            <w:shd w:val="clear" w:color="auto" w:fill="FFFFFF"/>
          </w:tcPr>
          <w:p w:rsidR="000D5897" w:rsidRPr="000D5897" w:rsidRDefault="000D5897" w:rsidP="000D5897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D5897">
              <w:rPr>
                <w:sz w:val="22"/>
                <w:szCs w:val="22"/>
              </w:rPr>
              <w:t xml:space="preserve">Демонстрирует навыки  </w:t>
            </w:r>
            <w:proofErr w:type="gramStart"/>
            <w:r w:rsidRPr="000D5897">
              <w:rPr>
                <w:bCs/>
                <w:color w:val="auto"/>
                <w:sz w:val="22"/>
                <w:szCs w:val="22"/>
              </w:rPr>
              <w:t>составления плана работы занятия кружка</w:t>
            </w:r>
            <w:proofErr w:type="gramEnd"/>
            <w:r w:rsidRPr="000D5897">
              <w:rPr>
                <w:sz w:val="22"/>
                <w:szCs w:val="22"/>
              </w:rPr>
              <w:t>.</w:t>
            </w:r>
          </w:p>
          <w:p w:rsidR="000D5897" w:rsidRPr="000D5897" w:rsidRDefault="000D5897" w:rsidP="000D5897">
            <w:pPr>
              <w:pStyle w:val="Default"/>
              <w:rPr>
                <w:sz w:val="22"/>
                <w:szCs w:val="22"/>
              </w:rPr>
            </w:pPr>
            <w:r w:rsidRPr="000D5897">
              <w:rPr>
                <w:sz w:val="22"/>
                <w:szCs w:val="22"/>
              </w:rPr>
              <w:t xml:space="preserve">Выполнение индивидуального творческого задания, решение </w:t>
            </w:r>
            <w:proofErr w:type="spellStart"/>
            <w:proofErr w:type="gramStart"/>
            <w:r w:rsidRPr="000D5897">
              <w:rPr>
                <w:sz w:val="22"/>
                <w:szCs w:val="22"/>
              </w:rPr>
              <w:t>кейс-задачи</w:t>
            </w:r>
            <w:proofErr w:type="spellEnd"/>
            <w:proofErr w:type="gramEnd"/>
            <w:r w:rsidRPr="000D5897">
              <w:rPr>
                <w:sz w:val="22"/>
                <w:szCs w:val="22"/>
              </w:rPr>
              <w:t xml:space="preserve">; </w:t>
            </w:r>
          </w:p>
          <w:p w:rsidR="000D5897" w:rsidRPr="008132E3" w:rsidRDefault="000D5897" w:rsidP="000D5897">
            <w:pPr>
              <w:pStyle w:val="211"/>
              <w:shd w:val="clear" w:color="auto" w:fill="auto"/>
              <w:spacing w:line="240" w:lineRule="atLeast"/>
              <w:ind w:left="142" w:right="132"/>
              <w:contextualSpacing/>
              <w:rPr>
                <w:sz w:val="22"/>
                <w:szCs w:val="22"/>
                <w:highlight w:val="yellow"/>
              </w:rPr>
            </w:pPr>
            <w:r w:rsidRPr="008132E3">
              <w:rPr>
                <w:sz w:val="22"/>
                <w:szCs w:val="22"/>
              </w:rPr>
              <w:lastRenderedPageBreak/>
              <w:t>сообщение; заполнение таблицы; тестирование по отдельным разделам.</w:t>
            </w:r>
          </w:p>
          <w:p w:rsidR="00F80F45" w:rsidRPr="008132E3" w:rsidRDefault="00F80F45" w:rsidP="00385BCE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F80F45" w:rsidRPr="008132E3" w:rsidTr="00385BCE">
        <w:trPr>
          <w:trHeight w:val="569"/>
        </w:trPr>
        <w:tc>
          <w:tcPr>
            <w:tcW w:w="4263" w:type="dxa"/>
            <w:shd w:val="clear" w:color="auto" w:fill="FFFFFF"/>
          </w:tcPr>
          <w:p w:rsidR="00F80F45" w:rsidRDefault="00F80F45" w:rsidP="00CA00C7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 xml:space="preserve"> - </w:t>
            </w:r>
            <w:r w:rsidRPr="00245E41">
              <w:rPr>
                <w:bCs/>
                <w:sz w:val="22"/>
                <w:szCs w:val="22"/>
              </w:rPr>
              <w:t>оказывать помощь родителям и иным законным представителям детей-инвалидов, воспитываемых дома, в обучении таких детей навыкам самообслуживания и общения, направленным на развитие личности;</w:t>
            </w:r>
          </w:p>
        </w:tc>
        <w:tc>
          <w:tcPr>
            <w:tcW w:w="5528" w:type="dxa"/>
            <w:shd w:val="clear" w:color="auto" w:fill="FFFFFF"/>
          </w:tcPr>
          <w:p w:rsidR="000D5897" w:rsidRPr="008132E3" w:rsidRDefault="000D5897" w:rsidP="000D5897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color w:val="262626"/>
                <w:sz w:val="22"/>
                <w:szCs w:val="22"/>
                <w:lang w:eastAsia="en-US"/>
              </w:rPr>
            </w:pPr>
            <w:r w:rsidRPr="008132E3">
              <w:rPr>
                <w:rFonts w:eastAsiaTheme="minorHAnsi"/>
                <w:color w:val="262626"/>
                <w:sz w:val="22"/>
                <w:szCs w:val="22"/>
                <w:lang w:eastAsia="en-US"/>
              </w:rPr>
              <w:t xml:space="preserve">Составляет план беседы с </w:t>
            </w:r>
            <w:r>
              <w:rPr>
                <w:rFonts w:eastAsiaTheme="minorHAnsi"/>
                <w:color w:val="262626"/>
                <w:sz w:val="22"/>
                <w:szCs w:val="22"/>
                <w:lang w:eastAsia="en-US"/>
              </w:rPr>
              <w:t xml:space="preserve">подопечными </w:t>
            </w:r>
            <w:r w:rsidRPr="008132E3">
              <w:rPr>
                <w:rFonts w:eastAsiaTheme="minorHAnsi"/>
                <w:color w:val="262626"/>
                <w:sz w:val="22"/>
                <w:szCs w:val="22"/>
                <w:lang w:eastAsia="en-US"/>
              </w:rPr>
              <w:t xml:space="preserve"> по заданной ситуации</w:t>
            </w:r>
            <w:r>
              <w:rPr>
                <w:rFonts w:eastAsiaTheme="minorHAnsi"/>
                <w:color w:val="262626"/>
                <w:sz w:val="22"/>
                <w:szCs w:val="22"/>
                <w:lang w:eastAsia="en-US"/>
              </w:rPr>
              <w:t xml:space="preserve">. </w:t>
            </w:r>
            <w:r w:rsidRPr="008132E3">
              <w:rPr>
                <w:rFonts w:eastAsiaTheme="minorHAnsi"/>
                <w:color w:val="262626"/>
                <w:sz w:val="22"/>
                <w:szCs w:val="22"/>
                <w:lang w:eastAsia="en-US"/>
              </w:rPr>
              <w:t xml:space="preserve">Упорядоченно излагает процесс диагностики </w:t>
            </w:r>
            <w:r>
              <w:rPr>
                <w:rFonts w:eastAsiaTheme="minorHAnsi"/>
                <w:color w:val="262626"/>
                <w:sz w:val="22"/>
                <w:szCs w:val="22"/>
                <w:lang w:eastAsia="en-US"/>
              </w:rPr>
              <w:t xml:space="preserve">и коррекции получателя социальных услуг </w:t>
            </w:r>
            <w:r w:rsidRPr="008132E3">
              <w:rPr>
                <w:rFonts w:eastAsiaTheme="minorHAnsi"/>
                <w:color w:val="262626"/>
                <w:sz w:val="22"/>
                <w:szCs w:val="22"/>
                <w:lang w:eastAsia="en-US"/>
              </w:rPr>
              <w:t>с соответстви</w:t>
            </w:r>
            <w:r>
              <w:rPr>
                <w:rFonts w:eastAsiaTheme="minorHAnsi"/>
                <w:color w:val="262626"/>
                <w:sz w:val="22"/>
                <w:szCs w:val="22"/>
                <w:lang w:eastAsia="en-US"/>
              </w:rPr>
              <w:t xml:space="preserve">ем </w:t>
            </w:r>
            <w:r w:rsidRPr="008132E3">
              <w:rPr>
                <w:rFonts w:eastAsiaTheme="minorHAnsi"/>
                <w:color w:val="262626"/>
                <w:sz w:val="22"/>
                <w:szCs w:val="22"/>
                <w:lang w:eastAsia="en-US"/>
              </w:rPr>
              <w:t xml:space="preserve"> с заданной ситуацией. </w:t>
            </w:r>
          </w:p>
          <w:p w:rsidR="000D5897" w:rsidRPr="008132E3" w:rsidRDefault="000D5897" w:rsidP="000D5897">
            <w:pPr>
              <w:pStyle w:val="Default"/>
              <w:rPr>
                <w:sz w:val="22"/>
                <w:szCs w:val="22"/>
              </w:rPr>
            </w:pPr>
            <w:r w:rsidRPr="008132E3">
              <w:rPr>
                <w:sz w:val="22"/>
                <w:szCs w:val="22"/>
              </w:rPr>
              <w:t xml:space="preserve">выполнение индивидуального творческого задания, решение </w:t>
            </w:r>
            <w:proofErr w:type="spellStart"/>
            <w:proofErr w:type="gramStart"/>
            <w:r w:rsidRPr="008132E3">
              <w:rPr>
                <w:sz w:val="22"/>
                <w:szCs w:val="22"/>
              </w:rPr>
              <w:t>кейс-задачи</w:t>
            </w:r>
            <w:proofErr w:type="spellEnd"/>
            <w:proofErr w:type="gramEnd"/>
            <w:r w:rsidRPr="008132E3">
              <w:rPr>
                <w:sz w:val="22"/>
                <w:szCs w:val="22"/>
              </w:rPr>
              <w:t xml:space="preserve">; </w:t>
            </w:r>
          </w:p>
          <w:p w:rsidR="000D5897" w:rsidRPr="008132E3" w:rsidRDefault="000D5897" w:rsidP="000D5897">
            <w:pPr>
              <w:pStyle w:val="211"/>
              <w:shd w:val="clear" w:color="auto" w:fill="auto"/>
              <w:spacing w:line="240" w:lineRule="atLeast"/>
              <w:ind w:left="142" w:right="132"/>
              <w:contextualSpacing/>
              <w:rPr>
                <w:sz w:val="22"/>
                <w:szCs w:val="22"/>
                <w:highlight w:val="yellow"/>
              </w:rPr>
            </w:pPr>
            <w:r w:rsidRPr="008132E3">
              <w:rPr>
                <w:sz w:val="22"/>
                <w:szCs w:val="22"/>
              </w:rPr>
              <w:t>сообщение; заполнение таблицы; тестирование по отдельным разделам.</w:t>
            </w:r>
          </w:p>
          <w:p w:rsidR="00F80F45" w:rsidRPr="008132E3" w:rsidRDefault="00F80F45" w:rsidP="000D5897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22496C" w:rsidRPr="008132E3" w:rsidTr="00385BCE">
        <w:trPr>
          <w:trHeight w:val="569"/>
        </w:trPr>
        <w:tc>
          <w:tcPr>
            <w:tcW w:w="4263" w:type="dxa"/>
            <w:shd w:val="clear" w:color="auto" w:fill="FFFFFF"/>
          </w:tcPr>
          <w:p w:rsidR="00FD6B32" w:rsidRPr="008132E3" w:rsidRDefault="00FD6B32" w:rsidP="00FD6B32">
            <w:pPr>
              <w:autoSpaceDE w:val="0"/>
              <w:autoSpaceDN w:val="0"/>
              <w:adjustRightInd w:val="0"/>
              <w:ind w:firstLine="0"/>
              <w:rPr>
                <w:sz w:val="22"/>
                <w:szCs w:val="22"/>
              </w:rPr>
            </w:pPr>
            <w:r w:rsidRPr="008132E3">
              <w:rPr>
                <w:sz w:val="22"/>
                <w:szCs w:val="22"/>
              </w:rPr>
              <w:t xml:space="preserve">– </w:t>
            </w:r>
            <w:r w:rsidRPr="008132E3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работать с профессиональной документацией; </w:t>
            </w:r>
          </w:p>
          <w:p w:rsidR="0022496C" w:rsidRPr="008132E3" w:rsidRDefault="0022496C" w:rsidP="00CB23AC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2"/>
                <w:szCs w:val="22"/>
                <w:highlight w:val="yellow"/>
              </w:rPr>
            </w:pPr>
          </w:p>
        </w:tc>
        <w:tc>
          <w:tcPr>
            <w:tcW w:w="5528" w:type="dxa"/>
            <w:shd w:val="clear" w:color="auto" w:fill="FFFFFF"/>
          </w:tcPr>
          <w:p w:rsidR="00E978E3" w:rsidRPr="008132E3" w:rsidRDefault="00E978E3" w:rsidP="00E978E3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sz w:val="22"/>
                <w:szCs w:val="22"/>
                <w:lang w:eastAsia="en-US"/>
              </w:rPr>
            </w:pPr>
            <w:r w:rsidRPr="008132E3">
              <w:rPr>
                <w:rFonts w:eastAsiaTheme="minorHAnsi"/>
                <w:sz w:val="22"/>
                <w:szCs w:val="22"/>
                <w:lang w:eastAsia="en-US"/>
              </w:rPr>
              <w:t>Демонстрирует правильное оформление соответствующей документации</w:t>
            </w:r>
          </w:p>
          <w:p w:rsidR="00650B5D" w:rsidRPr="008132E3" w:rsidRDefault="00650B5D" w:rsidP="00650B5D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color w:val="262626"/>
                <w:sz w:val="22"/>
                <w:szCs w:val="22"/>
                <w:lang w:eastAsia="en-US"/>
              </w:rPr>
            </w:pPr>
            <w:r w:rsidRPr="008132E3">
              <w:rPr>
                <w:rFonts w:eastAsiaTheme="minorHAnsi"/>
                <w:color w:val="262626"/>
                <w:sz w:val="22"/>
                <w:szCs w:val="22"/>
                <w:lang w:eastAsia="en-US"/>
              </w:rPr>
              <w:t>Грамотно работает с персональным</w:t>
            </w:r>
          </w:p>
          <w:p w:rsidR="00650B5D" w:rsidRPr="008132E3" w:rsidRDefault="00650B5D" w:rsidP="00650B5D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color w:val="262626"/>
                <w:sz w:val="22"/>
                <w:szCs w:val="22"/>
                <w:lang w:eastAsia="en-US"/>
              </w:rPr>
            </w:pPr>
            <w:r w:rsidRPr="008132E3">
              <w:rPr>
                <w:rFonts w:eastAsiaTheme="minorHAnsi"/>
                <w:color w:val="262626"/>
                <w:sz w:val="22"/>
                <w:szCs w:val="22"/>
                <w:lang w:eastAsia="en-US"/>
              </w:rPr>
              <w:t>компьютером, Интернетом, другими</w:t>
            </w:r>
          </w:p>
          <w:p w:rsidR="00650B5D" w:rsidRPr="008132E3" w:rsidRDefault="00650B5D" w:rsidP="00650B5D">
            <w:pPr>
              <w:autoSpaceDE w:val="0"/>
              <w:autoSpaceDN w:val="0"/>
              <w:adjustRightInd w:val="0"/>
              <w:ind w:firstLine="0"/>
              <w:rPr>
                <w:sz w:val="22"/>
                <w:szCs w:val="22"/>
              </w:rPr>
            </w:pPr>
            <w:r w:rsidRPr="008132E3">
              <w:rPr>
                <w:rFonts w:eastAsiaTheme="minorHAnsi"/>
                <w:color w:val="262626"/>
                <w:sz w:val="22"/>
                <w:szCs w:val="22"/>
                <w:lang w:eastAsia="en-US"/>
              </w:rPr>
              <w:t>электронными носителями</w:t>
            </w:r>
            <w:r w:rsidRPr="008132E3">
              <w:rPr>
                <w:rFonts w:eastAsiaTheme="minorHAnsi"/>
                <w:sz w:val="22"/>
                <w:szCs w:val="22"/>
                <w:lang w:eastAsia="en-US"/>
              </w:rPr>
              <w:t>.</w:t>
            </w:r>
            <w:r w:rsidRPr="008132E3">
              <w:rPr>
                <w:sz w:val="22"/>
                <w:szCs w:val="22"/>
              </w:rPr>
              <w:t xml:space="preserve"> </w:t>
            </w:r>
          </w:p>
          <w:p w:rsidR="0022496C" w:rsidRPr="008132E3" w:rsidRDefault="0022496C" w:rsidP="00650B5D">
            <w:pPr>
              <w:pStyle w:val="Default"/>
              <w:rPr>
                <w:color w:val="auto"/>
                <w:sz w:val="22"/>
                <w:szCs w:val="22"/>
              </w:rPr>
            </w:pPr>
            <w:r w:rsidRPr="008132E3">
              <w:rPr>
                <w:color w:val="auto"/>
                <w:sz w:val="22"/>
                <w:szCs w:val="22"/>
              </w:rPr>
              <w:t xml:space="preserve">выполнение индивидуального творческого задания, решение </w:t>
            </w:r>
            <w:proofErr w:type="spellStart"/>
            <w:proofErr w:type="gramStart"/>
            <w:r w:rsidRPr="008132E3">
              <w:rPr>
                <w:color w:val="auto"/>
                <w:sz w:val="22"/>
                <w:szCs w:val="22"/>
              </w:rPr>
              <w:t>кейс-задачи</w:t>
            </w:r>
            <w:proofErr w:type="spellEnd"/>
            <w:proofErr w:type="gramEnd"/>
            <w:r w:rsidRPr="008132E3">
              <w:rPr>
                <w:color w:val="auto"/>
                <w:sz w:val="22"/>
                <w:szCs w:val="22"/>
              </w:rPr>
              <w:t xml:space="preserve">; </w:t>
            </w:r>
          </w:p>
          <w:p w:rsidR="0022496C" w:rsidRPr="008132E3" w:rsidRDefault="0022496C" w:rsidP="00671DCA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sz w:val="22"/>
                <w:szCs w:val="22"/>
                <w:highlight w:val="yellow"/>
                <w:lang w:eastAsia="en-US"/>
              </w:rPr>
            </w:pPr>
          </w:p>
        </w:tc>
      </w:tr>
      <w:tr w:rsidR="00FD6B32" w:rsidRPr="008132E3" w:rsidTr="00385BCE">
        <w:trPr>
          <w:trHeight w:val="397"/>
        </w:trPr>
        <w:tc>
          <w:tcPr>
            <w:tcW w:w="4263" w:type="dxa"/>
            <w:shd w:val="clear" w:color="auto" w:fill="FFFFFF"/>
          </w:tcPr>
          <w:p w:rsidR="00FD6B32" w:rsidRPr="008132E3" w:rsidRDefault="00FD6B32" w:rsidP="00CB23AC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2"/>
                <w:szCs w:val="22"/>
                <w:highlight w:val="yellow"/>
              </w:rPr>
            </w:pPr>
            <w:r w:rsidRPr="008132E3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– осуществлять взаимодействие </w:t>
            </w:r>
            <w:r w:rsidRPr="008132E3">
              <w:rPr>
                <w:color w:val="000000"/>
                <w:sz w:val="22"/>
                <w:szCs w:val="22"/>
              </w:rPr>
              <w:t>с учреждениями района, работающими с престарелыми людьми и инвалидами.</w:t>
            </w:r>
          </w:p>
        </w:tc>
        <w:tc>
          <w:tcPr>
            <w:tcW w:w="5528" w:type="dxa"/>
            <w:shd w:val="clear" w:color="auto" w:fill="FFFFFF"/>
          </w:tcPr>
          <w:p w:rsidR="00FD6B32" w:rsidRPr="008132E3" w:rsidRDefault="00E978E3" w:rsidP="00E978E3">
            <w:pPr>
              <w:pStyle w:val="Default"/>
              <w:rPr>
                <w:rStyle w:val="211pt"/>
                <w:color w:val="auto"/>
                <w:highlight w:val="yellow"/>
              </w:rPr>
            </w:pPr>
            <w:r w:rsidRPr="008132E3">
              <w:rPr>
                <w:sz w:val="22"/>
                <w:szCs w:val="22"/>
              </w:rPr>
              <w:t>определение круга специалистов и учреждений, способных оказать социальную помощь престарелым людям и инвалидам.</w:t>
            </w:r>
          </w:p>
        </w:tc>
      </w:tr>
      <w:tr w:rsidR="0022496C" w:rsidRPr="008132E3" w:rsidTr="00385BCE">
        <w:trPr>
          <w:trHeight w:val="397"/>
        </w:trPr>
        <w:tc>
          <w:tcPr>
            <w:tcW w:w="4263" w:type="dxa"/>
            <w:shd w:val="clear" w:color="auto" w:fill="FFFFFF"/>
          </w:tcPr>
          <w:p w:rsidR="0022496C" w:rsidRPr="008132E3" w:rsidRDefault="0022496C" w:rsidP="00671DCA">
            <w:pPr>
              <w:widowControl w:val="0"/>
              <w:autoSpaceDE w:val="0"/>
              <w:autoSpaceDN w:val="0"/>
              <w:adjustRightInd w:val="0"/>
              <w:ind w:firstLine="0"/>
              <w:rPr>
                <w:b/>
                <w:sz w:val="22"/>
                <w:szCs w:val="22"/>
                <w:highlight w:val="yellow"/>
              </w:rPr>
            </w:pPr>
            <w:r w:rsidRPr="008132E3">
              <w:rPr>
                <w:sz w:val="22"/>
                <w:szCs w:val="22"/>
              </w:rPr>
              <w:t xml:space="preserve"> </w:t>
            </w:r>
            <w:r w:rsidRPr="008132E3">
              <w:rPr>
                <w:b/>
                <w:sz w:val="22"/>
                <w:szCs w:val="22"/>
              </w:rPr>
              <w:t>Знания</w:t>
            </w:r>
          </w:p>
        </w:tc>
        <w:tc>
          <w:tcPr>
            <w:tcW w:w="5528" w:type="dxa"/>
            <w:shd w:val="clear" w:color="auto" w:fill="FFFFFF"/>
          </w:tcPr>
          <w:p w:rsidR="0022496C" w:rsidRPr="008132E3" w:rsidRDefault="0022496C" w:rsidP="00671DCA">
            <w:pPr>
              <w:pStyle w:val="211"/>
              <w:shd w:val="clear" w:color="auto" w:fill="auto"/>
              <w:spacing w:line="240" w:lineRule="atLeast"/>
              <w:ind w:left="142" w:right="132"/>
              <w:contextualSpacing/>
              <w:rPr>
                <w:rStyle w:val="211pt"/>
                <w:color w:val="auto"/>
                <w:highlight w:val="yellow"/>
              </w:rPr>
            </w:pPr>
          </w:p>
        </w:tc>
      </w:tr>
      <w:tr w:rsidR="0022496C" w:rsidRPr="008132E3" w:rsidTr="00385BCE">
        <w:trPr>
          <w:trHeight w:val="397"/>
        </w:trPr>
        <w:tc>
          <w:tcPr>
            <w:tcW w:w="4263" w:type="dxa"/>
            <w:shd w:val="clear" w:color="auto" w:fill="FFFFFF"/>
          </w:tcPr>
          <w:p w:rsidR="00CA00C7" w:rsidRPr="008132E3" w:rsidRDefault="000D5897" w:rsidP="00CA00C7">
            <w:pPr>
              <w:pStyle w:val="211"/>
              <w:shd w:val="clear" w:color="auto" w:fill="auto"/>
              <w:tabs>
                <w:tab w:val="left" w:pos="1829"/>
                <w:tab w:val="left" w:pos="3125"/>
              </w:tabs>
              <w:spacing w:line="240" w:lineRule="atLeast"/>
              <w:ind w:left="142" w:right="132"/>
              <w:contextualSpacing/>
              <w:rPr>
                <w:sz w:val="22"/>
                <w:szCs w:val="22"/>
                <w:highlight w:val="yellow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- </w:t>
            </w:r>
            <w:r w:rsidRPr="008132E3">
              <w:rPr>
                <w:rFonts w:eastAsiaTheme="minorHAnsi"/>
                <w:sz w:val="22"/>
                <w:szCs w:val="22"/>
                <w:lang w:eastAsia="en-US"/>
              </w:rPr>
              <w:t>психологические особенности лиц пожилого возраста и инвалидов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, семей имеющих детей с ОВЗ</w:t>
            </w:r>
            <w:r w:rsidRPr="008132E3">
              <w:rPr>
                <w:rFonts w:eastAsiaTheme="minorHAnsi"/>
                <w:sz w:val="22"/>
                <w:szCs w:val="22"/>
                <w:lang w:eastAsia="en-US"/>
              </w:rPr>
              <w:t>;</w:t>
            </w:r>
            <w:r w:rsidR="00650B5D" w:rsidRPr="008132E3">
              <w:rPr>
                <w:rFonts w:eastAsiaTheme="minorHAnsi"/>
                <w:sz w:val="22"/>
                <w:szCs w:val="22"/>
                <w:lang w:eastAsia="en-US"/>
              </w:rPr>
              <w:br/>
            </w:r>
          </w:p>
          <w:p w:rsidR="00650B5D" w:rsidRPr="008132E3" w:rsidRDefault="00650B5D" w:rsidP="00650B5D">
            <w:pPr>
              <w:autoSpaceDE w:val="0"/>
              <w:autoSpaceDN w:val="0"/>
              <w:adjustRightInd w:val="0"/>
              <w:ind w:firstLine="0"/>
              <w:rPr>
                <w:sz w:val="22"/>
                <w:szCs w:val="22"/>
                <w:highlight w:val="yellow"/>
              </w:rPr>
            </w:pPr>
          </w:p>
        </w:tc>
        <w:tc>
          <w:tcPr>
            <w:tcW w:w="5528" w:type="dxa"/>
            <w:shd w:val="clear" w:color="auto" w:fill="FFFFFF"/>
          </w:tcPr>
          <w:p w:rsidR="006A4B3A" w:rsidRPr="008132E3" w:rsidRDefault="006A4B3A" w:rsidP="006A4B3A">
            <w:pPr>
              <w:pStyle w:val="Default"/>
              <w:rPr>
                <w:sz w:val="22"/>
                <w:szCs w:val="22"/>
              </w:rPr>
            </w:pPr>
            <w:r w:rsidRPr="008132E3">
              <w:rPr>
                <w:sz w:val="22"/>
                <w:szCs w:val="22"/>
              </w:rPr>
              <w:t xml:space="preserve">Определение  видов необходимой помощи для лиц пожилого возраста и инвалидов </w:t>
            </w:r>
            <w:r w:rsidR="000D5897">
              <w:rPr>
                <w:sz w:val="22"/>
                <w:szCs w:val="22"/>
              </w:rPr>
              <w:t xml:space="preserve"> и семей имеющих детей с ОВЗ</w:t>
            </w:r>
          </w:p>
          <w:p w:rsidR="00211E08" w:rsidRPr="008132E3" w:rsidRDefault="00BD2796" w:rsidP="006A4B3A">
            <w:pPr>
              <w:pStyle w:val="Default"/>
              <w:rPr>
                <w:sz w:val="22"/>
                <w:szCs w:val="22"/>
              </w:rPr>
            </w:pPr>
            <w:r w:rsidRPr="008132E3">
              <w:rPr>
                <w:sz w:val="22"/>
                <w:szCs w:val="22"/>
              </w:rPr>
              <w:t xml:space="preserve">Осуществление социальной диагностики </w:t>
            </w:r>
            <w:r w:rsidR="006A4B3A" w:rsidRPr="008132E3">
              <w:rPr>
                <w:sz w:val="22"/>
                <w:szCs w:val="22"/>
              </w:rPr>
              <w:t xml:space="preserve"> </w:t>
            </w:r>
            <w:r w:rsidR="000E7F8F" w:rsidRPr="008132E3">
              <w:rPr>
                <w:sz w:val="22"/>
                <w:szCs w:val="22"/>
              </w:rPr>
              <w:t xml:space="preserve"> психологических особенностей лиц пожилого возраста и инвалидов</w:t>
            </w:r>
            <w:r w:rsidR="000D5897">
              <w:rPr>
                <w:sz w:val="22"/>
                <w:szCs w:val="22"/>
              </w:rPr>
              <w:t xml:space="preserve"> и семей имеющих детей с ОВЗ</w:t>
            </w:r>
            <w:r w:rsidR="000E7F8F" w:rsidRPr="008132E3">
              <w:rPr>
                <w:sz w:val="22"/>
                <w:szCs w:val="22"/>
              </w:rPr>
              <w:t>;</w:t>
            </w:r>
          </w:p>
          <w:p w:rsidR="00211E08" w:rsidRPr="008132E3" w:rsidRDefault="00211E08" w:rsidP="00211E08">
            <w:pPr>
              <w:pStyle w:val="211"/>
              <w:shd w:val="clear" w:color="auto" w:fill="auto"/>
              <w:spacing w:line="240" w:lineRule="atLeast"/>
              <w:ind w:left="142" w:right="132"/>
              <w:contextualSpacing/>
              <w:rPr>
                <w:sz w:val="22"/>
                <w:szCs w:val="22"/>
              </w:rPr>
            </w:pPr>
            <w:r w:rsidRPr="008132E3">
              <w:rPr>
                <w:sz w:val="22"/>
                <w:szCs w:val="22"/>
              </w:rPr>
              <w:t>− выявлять наличие проблем и затруднений</w:t>
            </w:r>
            <w:r w:rsidR="000D5897">
              <w:rPr>
                <w:sz w:val="22"/>
                <w:szCs w:val="22"/>
              </w:rPr>
              <w:t>.</w:t>
            </w:r>
          </w:p>
          <w:p w:rsidR="0022496C" w:rsidRPr="008132E3" w:rsidRDefault="00211E08" w:rsidP="00211E08">
            <w:pPr>
              <w:pStyle w:val="211"/>
              <w:shd w:val="clear" w:color="auto" w:fill="auto"/>
              <w:spacing w:line="240" w:lineRule="atLeast"/>
              <w:ind w:left="142" w:right="132"/>
              <w:contextualSpacing/>
              <w:rPr>
                <w:rStyle w:val="211pt"/>
                <w:highlight w:val="yellow"/>
              </w:rPr>
            </w:pPr>
            <w:r w:rsidRPr="008132E3">
              <w:rPr>
                <w:sz w:val="22"/>
                <w:szCs w:val="22"/>
              </w:rPr>
              <w:t xml:space="preserve"> </w:t>
            </w:r>
            <w:r w:rsidR="0022496C" w:rsidRPr="008132E3">
              <w:rPr>
                <w:sz w:val="22"/>
                <w:szCs w:val="22"/>
              </w:rPr>
              <w:t>выполнения внеаудиторной самостоятельной работы; тестирование по  отдельным разделам.</w:t>
            </w:r>
          </w:p>
        </w:tc>
      </w:tr>
      <w:tr w:rsidR="0022496C" w:rsidRPr="008132E3" w:rsidTr="00385BCE">
        <w:trPr>
          <w:trHeight w:val="397"/>
        </w:trPr>
        <w:tc>
          <w:tcPr>
            <w:tcW w:w="4263" w:type="dxa"/>
            <w:shd w:val="clear" w:color="auto" w:fill="FFFFFF"/>
          </w:tcPr>
          <w:p w:rsidR="00650B5D" w:rsidRPr="008132E3" w:rsidRDefault="00650B5D" w:rsidP="00650B5D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8132E3">
              <w:rPr>
                <w:sz w:val="22"/>
                <w:szCs w:val="22"/>
              </w:rPr>
              <w:t xml:space="preserve">- </w:t>
            </w:r>
            <w:r w:rsidRPr="008132E3">
              <w:rPr>
                <w:rFonts w:eastAsiaTheme="minorHAnsi"/>
                <w:sz w:val="22"/>
                <w:szCs w:val="22"/>
                <w:lang w:eastAsia="en-US"/>
              </w:rPr>
              <w:t>основы законодательства федерального и регионального уровня, основные положения нормативных правовых актов в сфере социального обслуживания населения, включая административные регламенты, национальные и государственные стандарты социального обслуживания населения;</w:t>
            </w:r>
          </w:p>
          <w:p w:rsidR="0022496C" w:rsidRPr="008132E3" w:rsidRDefault="0022496C" w:rsidP="00650B5D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5528" w:type="dxa"/>
            <w:shd w:val="clear" w:color="auto" w:fill="FFFFFF"/>
          </w:tcPr>
          <w:p w:rsidR="000E7F8F" w:rsidRPr="008132E3" w:rsidRDefault="0022496C" w:rsidP="00BD2796">
            <w:pPr>
              <w:pStyle w:val="Default"/>
              <w:rPr>
                <w:sz w:val="22"/>
                <w:szCs w:val="22"/>
              </w:rPr>
            </w:pPr>
            <w:r w:rsidRPr="008132E3">
              <w:rPr>
                <w:sz w:val="22"/>
                <w:szCs w:val="22"/>
              </w:rPr>
              <w:t xml:space="preserve"> </w:t>
            </w:r>
            <w:r w:rsidR="000E7F8F" w:rsidRPr="008132E3">
              <w:rPr>
                <w:color w:val="auto"/>
                <w:sz w:val="22"/>
                <w:szCs w:val="22"/>
              </w:rPr>
              <w:t>Характеризует основные законодательные акты и нормативные документы, регулирующие работу в сфере социального обслуживания населения</w:t>
            </w:r>
          </w:p>
          <w:p w:rsidR="000E7F8F" w:rsidRPr="008132E3" w:rsidRDefault="000E7F8F" w:rsidP="00BD2796">
            <w:pPr>
              <w:pStyle w:val="Default"/>
              <w:rPr>
                <w:sz w:val="22"/>
                <w:szCs w:val="22"/>
              </w:rPr>
            </w:pPr>
          </w:p>
          <w:p w:rsidR="0022496C" w:rsidRPr="008132E3" w:rsidRDefault="0022496C" w:rsidP="0023234F">
            <w:pPr>
              <w:autoSpaceDE w:val="0"/>
              <w:autoSpaceDN w:val="0"/>
              <w:adjustRightInd w:val="0"/>
              <w:ind w:firstLine="0"/>
              <w:rPr>
                <w:rStyle w:val="211pt"/>
              </w:rPr>
            </w:pPr>
            <w:r w:rsidRPr="008132E3">
              <w:rPr>
                <w:sz w:val="22"/>
                <w:szCs w:val="22"/>
              </w:rPr>
              <w:t>выполнения внеаудиторной самостоятельной работы; тестирование по  отдельным разделам.</w:t>
            </w:r>
          </w:p>
        </w:tc>
      </w:tr>
      <w:tr w:rsidR="001865EA" w:rsidRPr="008132E3" w:rsidTr="00385BCE">
        <w:trPr>
          <w:trHeight w:val="397"/>
        </w:trPr>
        <w:tc>
          <w:tcPr>
            <w:tcW w:w="4263" w:type="dxa"/>
            <w:shd w:val="clear" w:color="auto" w:fill="FFFFFF"/>
          </w:tcPr>
          <w:p w:rsidR="001865EA" w:rsidRPr="005C1FF1" w:rsidRDefault="001865EA" w:rsidP="00650B5D">
            <w:pPr>
              <w:autoSpaceDE w:val="0"/>
              <w:autoSpaceDN w:val="0"/>
              <w:adjustRightInd w:val="0"/>
              <w:ind w:firstLine="0"/>
              <w:rPr>
                <w:sz w:val="22"/>
                <w:szCs w:val="22"/>
              </w:rPr>
            </w:pPr>
            <w:r w:rsidRPr="005C1FF1">
              <w:rPr>
                <w:sz w:val="22"/>
                <w:szCs w:val="22"/>
              </w:rPr>
              <w:t xml:space="preserve"> - основы этики в социальной работе;</w:t>
            </w:r>
          </w:p>
        </w:tc>
        <w:tc>
          <w:tcPr>
            <w:tcW w:w="5528" w:type="dxa"/>
            <w:shd w:val="clear" w:color="auto" w:fill="FFFFFF"/>
          </w:tcPr>
          <w:p w:rsidR="005C1FF1" w:rsidRDefault="005C1FF1" w:rsidP="00BD2796">
            <w:pPr>
              <w:pStyle w:val="Default"/>
              <w:rPr>
                <w:sz w:val="22"/>
                <w:szCs w:val="22"/>
              </w:rPr>
            </w:pPr>
            <w:r>
              <w:t xml:space="preserve"> </w:t>
            </w:r>
            <w:r w:rsidRPr="005C1FF1">
              <w:rPr>
                <w:sz w:val="22"/>
                <w:szCs w:val="22"/>
              </w:rPr>
              <w:t xml:space="preserve">Знает требования конфиденциальности полученных в результате деятельности сведений о </w:t>
            </w:r>
            <w:bookmarkStart w:id="1" w:name="_GoBack"/>
            <w:bookmarkEnd w:id="1"/>
            <w:r w:rsidRPr="005C1FF1">
              <w:rPr>
                <w:sz w:val="22"/>
                <w:szCs w:val="22"/>
              </w:rPr>
              <w:t>получателе социальных услуг</w:t>
            </w:r>
          </w:p>
          <w:p w:rsidR="001865EA" w:rsidRPr="008132E3" w:rsidRDefault="005C1FF1" w:rsidP="00BD2796">
            <w:pPr>
              <w:pStyle w:val="Default"/>
              <w:rPr>
                <w:sz w:val="22"/>
                <w:szCs w:val="22"/>
              </w:rPr>
            </w:pPr>
            <w:r w:rsidRPr="008132E3">
              <w:rPr>
                <w:sz w:val="22"/>
                <w:szCs w:val="22"/>
              </w:rPr>
              <w:t xml:space="preserve"> </w:t>
            </w:r>
            <w:r w:rsidR="001865EA" w:rsidRPr="008132E3">
              <w:rPr>
                <w:sz w:val="22"/>
                <w:szCs w:val="22"/>
              </w:rPr>
              <w:t>выполнения внеаудиторной самостоятельной работы; тестирование по  отдельным разделам.</w:t>
            </w:r>
          </w:p>
        </w:tc>
      </w:tr>
      <w:tr w:rsidR="001865EA" w:rsidRPr="008132E3" w:rsidTr="00385BCE">
        <w:trPr>
          <w:trHeight w:val="397"/>
        </w:trPr>
        <w:tc>
          <w:tcPr>
            <w:tcW w:w="4263" w:type="dxa"/>
            <w:shd w:val="clear" w:color="auto" w:fill="FFFFFF"/>
          </w:tcPr>
          <w:p w:rsidR="001865EA" w:rsidRPr="005C1FF1" w:rsidRDefault="005C1FF1" w:rsidP="00650B5D">
            <w:pPr>
              <w:autoSpaceDE w:val="0"/>
              <w:autoSpaceDN w:val="0"/>
              <w:adjustRightInd w:val="0"/>
              <w:ind w:firstLine="0"/>
              <w:rPr>
                <w:sz w:val="22"/>
                <w:szCs w:val="22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- </w:t>
            </w:r>
            <w:r w:rsidR="001865EA" w:rsidRPr="005C1FF1">
              <w:rPr>
                <w:rFonts w:eastAsiaTheme="minorHAnsi"/>
                <w:sz w:val="22"/>
                <w:szCs w:val="22"/>
                <w:lang w:eastAsia="en-US"/>
              </w:rPr>
              <w:t>санитарно-гигиенические требования по уходу за получателями социальных услуг;</w:t>
            </w:r>
          </w:p>
        </w:tc>
        <w:tc>
          <w:tcPr>
            <w:tcW w:w="5528" w:type="dxa"/>
            <w:shd w:val="clear" w:color="auto" w:fill="FFFFFF"/>
          </w:tcPr>
          <w:p w:rsidR="001865EA" w:rsidRPr="008132E3" w:rsidRDefault="001865EA" w:rsidP="001865EA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color w:val="262626"/>
                <w:sz w:val="22"/>
                <w:szCs w:val="22"/>
                <w:lang w:eastAsia="en-US"/>
              </w:rPr>
            </w:pPr>
            <w:r w:rsidRPr="008132E3">
              <w:rPr>
                <w:rFonts w:eastAsiaTheme="minorHAnsi"/>
                <w:color w:val="262626"/>
                <w:sz w:val="22"/>
                <w:szCs w:val="22"/>
                <w:lang w:eastAsia="en-US"/>
              </w:rPr>
              <w:t>Характеризуют  виды медико-социальной помощи.</w:t>
            </w:r>
          </w:p>
          <w:p w:rsidR="001865EA" w:rsidRPr="008132E3" w:rsidRDefault="001865EA" w:rsidP="001865EA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color w:val="262626"/>
                <w:sz w:val="22"/>
                <w:szCs w:val="22"/>
                <w:lang w:eastAsia="en-US"/>
              </w:rPr>
            </w:pPr>
            <w:r w:rsidRPr="008132E3">
              <w:rPr>
                <w:rFonts w:eastAsiaTheme="minorHAnsi"/>
                <w:color w:val="262626"/>
                <w:sz w:val="22"/>
                <w:szCs w:val="22"/>
                <w:lang w:eastAsia="en-US"/>
              </w:rPr>
              <w:t>Знают САН ПИН</w:t>
            </w:r>
          </w:p>
          <w:p w:rsidR="001865EA" w:rsidRPr="008132E3" w:rsidRDefault="001865EA" w:rsidP="001865EA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8132E3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Владеют знаниями  техники безопасности </w:t>
            </w:r>
            <w:proofErr w:type="gramStart"/>
            <w:r w:rsidRPr="008132E3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при</w:t>
            </w:r>
            <w:proofErr w:type="gramEnd"/>
          </w:p>
          <w:p w:rsidR="001865EA" w:rsidRPr="008132E3" w:rsidRDefault="001865EA" w:rsidP="001865EA">
            <w:pPr>
              <w:pStyle w:val="Default"/>
              <w:rPr>
                <w:sz w:val="22"/>
                <w:szCs w:val="22"/>
                <w:highlight w:val="yellow"/>
              </w:rPr>
            </w:pPr>
            <w:proofErr w:type="gramStart"/>
            <w:r w:rsidRPr="008132E3">
              <w:rPr>
                <w:rFonts w:eastAsiaTheme="minorHAnsi"/>
                <w:sz w:val="22"/>
                <w:szCs w:val="22"/>
                <w:lang w:eastAsia="en-US"/>
              </w:rPr>
              <w:t>выполнении</w:t>
            </w:r>
            <w:proofErr w:type="gramEnd"/>
            <w:r w:rsidRPr="008132E3">
              <w:rPr>
                <w:rFonts w:eastAsiaTheme="minorHAnsi"/>
                <w:sz w:val="22"/>
                <w:szCs w:val="22"/>
                <w:lang w:eastAsia="en-US"/>
              </w:rPr>
              <w:t xml:space="preserve"> санитарно-гигиенических мероприятий при </w:t>
            </w:r>
            <w:r w:rsidRPr="008132E3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уходе</w:t>
            </w:r>
            <w:r w:rsidR="005C1FF1">
              <w:rPr>
                <w:rFonts w:eastAsiaTheme="minorHAnsi"/>
                <w:sz w:val="22"/>
                <w:szCs w:val="22"/>
                <w:lang w:eastAsia="en-US"/>
              </w:rPr>
              <w:t xml:space="preserve"> за получателями социальных услуг на дому</w:t>
            </w:r>
            <w:r w:rsidRPr="008132E3">
              <w:rPr>
                <w:sz w:val="22"/>
                <w:szCs w:val="22"/>
                <w:highlight w:val="yellow"/>
              </w:rPr>
              <w:t xml:space="preserve"> </w:t>
            </w:r>
          </w:p>
          <w:p w:rsidR="001865EA" w:rsidRPr="008132E3" w:rsidRDefault="001865EA" w:rsidP="001865EA">
            <w:pPr>
              <w:pStyle w:val="Default"/>
              <w:rPr>
                <w:sz w:val="22"/>
                <w:szCs w:val="22"/>
              </w:rPr>
            </w:pPr>
            <w:r w:rsidRPr="008132E3">
              <w:rPr>
                <w:sz w:val="22"/>
                <w:szCs w:val="22"/>
              </w:rPr>
              <w:t>выполнения внеаудиторной самостоятельной работы; тестирование по  отдельным разделам</w:t>
            </w:r>
          </w:p>
        </w:tc>
      </w:tr>
      <w:tr w:rsidR="0022496C" w:rsidRPr="008132E3" w:rsidTr="00385BCE">
        <w:trPr>
          <w:trHeight w:val="397"/>
        </w:trPr>
        <w:tc>
          <w:tcPr>
            <w:tcW w:w="4263" w:type="dxa"/>
            <w:shd w:val="clear" w:color="auto" w:fill="FFFFFF"/>
          </w:tcPr>
          <w:p w:rsidR="0022496C" w:rsidRPr="008132E3" w:rsidRDefault="00650B5D" w:rsidP="001865EA">
            <w:pPr>
              <w:autoSpaceDE w:val="0"/>
              <w:autoSpaceDN w:val="0"/>
              <w:adjustRightInd w:val="0"/>
              <w:ind w:firstLine="0"/>
              <w:rPr>
                <w:sz w:val="22"/>
                <w:szCs w:val="22"/>
                <w:highlight w:val="yellow"/>
              </w:rPr>
            </w:pPr>
            <w:r w:rsidRPr="008132E3">
              <w:rPr>
                <w:sz w:val="22"/>
                <w:szCs w:val="22"/>
              </w:rPr>
              <w:lastRenderedPageBreak/>
              <w:t xml:space="preserve">- </w:t>
            </w:r>
            <w:r w:rsidR="001865EA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Особенности ухода за получателями </w:t>
            </w:r>
            <w:r w:rsidR="001865EA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br/>
              <w:t>социальных услуг</w:t>
            </w:r>
          </w:p>
        </w:tc>
        <w:tc>
          <w:tcPr>
            <w:tcW w:w="5528" w:type="dxa"/>
            <w:shd w:val="clear" w:color="auto" w:fill="FFFFFF"/>
          </w:tcPr>
          <w:p w:rsidR="00A45D8D" w:rsidRPr="008132E3" w:rsidRDefault="00A45D8D" w:rsidP="00A45D8D">
            <w:pPr>
              <w:pStyle w:val="Default"/>
              <w:rPr>
                <w:sz w:val="22"/>
                <w:szCs w:val="22"/>
              </w:rPr>
            </w:pPr>
            <w:r w:rsidRPr="008132E3">
              <w:rPr>
                <w:sz w:val="22"/>
                <w:szCs w:val="22"/>
              </w:rPr>
              <w:t>Владение  знаниями и приемами осуществления различных видов патроната  при уходе за лицами пожилого возраста и инвалидами</w:t>
            </w:r>
            <w:r w:rsidR="001865EA">
              <w:rPr>
                <w:sz w:val="22"/>
                <w:szCs w:val="22"/>
              </w:rPr>
              <w:t>, за семьями имеющих детей с ОВЗ</w:t>
            </w:r>
            <w:r w:rsidRPr="008132E3">
              <w:rPr>
                <w:sz w:val="22"/>
                <w:szCs w:val="22"/>
              </w:rPr>
              <w:t>.</w:t>
            </w:r>
          </w:p>
          <w:p w:rsidR="0022496C" w:rsidRPr="008132E3" w:rsidRDefault="0022496C" w:rsidP="004541B6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sz w:val="22"/>
                <w:szCs w:val="22"/>
                <w:highlight w:val="yellow"/>
                <w:lang w:eastAsia="en-US"/>
              </w:rPr>
            </w:pPr>
            <w:r w:rsidRPr="008132E3">
              <w:rPr>
                <w:sz w:val="22"/>
                <w:szCs w:val="22"/>
              </w:rPr>
              <w:t>выполнения внеаудиторной самостоятельной работы; тестирование по  отдельным разделам.</w:t>
            </w:r>
          </w:p>
        </w:tc>
      </w:tr>
      <w:tr w:rsidR="0022496C" w:rsidRPr="008132E3" w:rsidTr="00385BCE">
        <w:trPr>
          <w:trHeight w:val="1234"/>
        </w:trPr>
        <w:tc>
          <w:tcPr>
            <w:tcW w:w="4263" w:type="dxa"/>
            <w:shd w:val="clear" w:color="auto" w:fill="FFFFFF"/>
          </w:tcPr>
          <w:p w:rsidR="0022496C" w:rsidRPr="008132E3" w:rsidRDefault="001865EA" w:rsidP="006A4B3A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ED60C6">
              <w:rPr>
                <w:sz w:val="22"/>
                <w:szCs w:val="22"/>
              </w:rPr>
              <w:t>Методики обучения навыкам самообслуживания граждан, имеющих ограничения жизнедеятельности, в том числе детей-инвалидов.</w:t>
            </w:r>
          </w:p>
        </w:tc>
        <w:tc>
          <w:tcPr>
            <w:tcW w:w="5528" w:type="dxa"/>
            <w:shd w:val="clear" w:color="auto" w:fill="FFFFFF"/>
          </w:tcPr>
          <w:p w:rsidR="00F23A2F" w:rsidRDefault="00F23A2F" w:rsidP="00671DCA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Владеет методиками. Знает основы организации процесса эффективного взаимодействия</w:t>
            </w:r>
          </w:p>
          <w:p w:rsidR="0022496C" w:rsidRPr="008132E3" w:rsidRDefault="00F23A2F" w:rsidP="00671DCA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8132E3">
              <w:rPr>
                <w:sz w:val="22"/>
                <w:szCs w:val="22"/>
              </w:rPr>
              <w:t>выполнения внеаудиторной самостоятельной работы; тестирование по  отдельным разделам.</w:t>
            </w:r>
          </w:p>
        </w:tc>
      </w:tr>
      <w:tr w:rsidR="00650B5D" w:rsidRPr="008132E3" w:rsidTr="00385BCE">
        <w:trPr>
          <w:trHeight w:val="1234"/>
        </w:trPr>
        <w:tc>
          <w:tcPr>
            <w:tcW w:w="4263" w:type="dxa"/>
            <w:shd w:val="clear" w:color="auto" w:fill="FFFFFF"/>
          </w:tcPr>
          <w:p w:rsidR="00650B5D" w:rsidRPr="008132E3" w:rsidRDefault="00650B5D" w:rsidP="00650B5D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sz w:val="22"/>
                <w:szCs w:val="22"/>
                <w:lang w:eastAsia="en-US"/>
              </w:rPr>
            </w:pPr>
            <w:r w:rsidRPr="008132E3">
              <w:rPr>
                <w:rFonts w:eastAsiaTheme="minorHAnsi"/>
                <w:sz w:val="22"/>
                <w:szCs w:val="22"/>
                <w:lang w:eastAsia="en-US"/>
              </w:rPr>
              <w:t>-</w:t>
            </w:r>
            <w:r w:rsidRPr="008132E3">
              <w:rPr>
                <w:sz w:val="22"/>
                <w:szCs w:val="22"/>
              </w:rPr>
              <w:t xml:space="preserve"> </w:t>
            </w:r>
            <w:r w:rsidRPr="008132E3">
              <w:rPr>
                <w:rFonts w:eastAsiaTheme="minorHAnsi"/>
                <w:sz w:val="22"/>
                <w:szCs w:val="22"/>
                <w:lang w:eastAsia="en-US"/>
              </w:rPr>
              <w:t xml:space="preserve">основные положения нормативно-правовых актов, регламентирующих проведение медико-социальной экспертизы, обеспечение </w:t>
            </w:r>
            <w:proofErr w:type="gramStart"/>
            <w:r w:rsidRPr="008132E3">
              <w:rPr>
                <w:rFonts w:eastAsiaTheme="minorHAnsi"/>
                <w:sz w:val="22"/>
                <w:szCs w:val="22"/>
                <w:lang w:eastAsia="en-US"/>
              </w:rPr>
              <w:t>техническими</w:t>
            </w:r>
            <w:proofErr w:type="gramEnd"/>
          </w:p>
          <w:p w:rsidR="00650B5D" w:rsidRPr="008132E3" w:rsidRDefault="00650B5D" w:rsidP="00650B5D">
            <w:pPr>
              <w:pStyle w:val="Default"/>
              <w:rPr>
                <w:rFonts w:eastAsiaTheme="minorHAnsi"/>
                <w:sz w:val="22"/>
                <w:szCs w:val="22"/>
                <w:lang w:eastAsia="en-US"/>
              </w:rPr>
            </w:pPr>
            <w:r w:rsidRPr="008132E3">
              <w:rPr>
                <w:rFonts w:eastAsiaTheme="minorHAnsi"/>
                <w:sz w:val="22"/>
                <w:szCs w:val="22"/>
                <w:lang w:eastAsia="en-US"/>
              </w:rPr>
              <w:t>средствами реабилитации и реабилитационными услугами;</w:t>
            </w:r>
            <w:r w:rsidRPr="008132E3">
              <w:rPr>
                <w:rFonts w:eastAsiaTheme="minorHAnsi"/>
                <w:sz w:val="22"/>
                <w:szCs w:val="22"/>
                <w:lang w:eastAsia="en-US"/>
              </w:rPr>
              <w:br/>
            </w:r>
          </w:p>
          <w:p w:rsidR="00650B5D" w:rsidRPr="008132E3" w:rsidRDefault="00650B5D" w:rsidP="00671DCA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2"/>
                <w:szCs w:val="22"/>
                <w:highlight w:val="yellow"/>
              </w:rPr>
            </w:pPr>
          </w:p>
        </w:tc>
        <w:tc>
          <w:tcPr>
            <w:tcW w:w="5528" w:type="dxa"/>
            <w:shd w:val="clear" w:color="auto" w:fill="FFFFFF"/>
          </w:tcPr>
          <w:p w:rsidR="00A95268" w:rsidRPr="008132E3" w:rsidRDefault="00A95268" w:rsidP="00A95268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sz w:val="22"/>
                <w:szCs w:val="22"/>
                <w:lang w:eastAsia="en-US"/>
              </w:rPr>
            </w:pPr>
            <w:r w:rsidRPr="008132E3">
              <w:rPr>
                <w:sz w:val="22"/>
                <w:szCs w:val="22"/>
              </w:rPr>
              <w:t>Характеризует основные</w:t>
            </w:r>
            <w:r w:rsidRPr="008132E3">
              <w:rPr>
                <w:rFonts w:eastAsiaTheme="minorHAnsi"/>
                <w:sz w:val="22"/>
                <w:szCs w:val="22"/>
                <w:lang w:eastAsia="en-US"/>
              </w:rPr>
              <w:t xml:space="preserve"> нормативно-правовых актов, регламентирующих проведение медико-социальной экспертизы, обеспечение </w:t>
            </w:r>
            <w:proofErr w:type="gramStart"/>
            <w:r w:rsidRPr="008132E3">
              <w:rPr>
                <w:rFonts w:eastAsiaTheme="minorHAnsi"/>
                <w:sz w:val="22"/>
                <w:szCs w:val="22"/>
                <w:lang w:eastAsia="en-US"/>
              </w:rPr>
              <w:t>техническими</w:t>
            </w:r>
            <w:proofErr w:type="gramEnd"/>
          </w:p>
          <w:p w:rsidR="00A95268" w:rsidRPr="008132E3" w:rsidRDefault="00A95268" w:rsidP="00A95268">
            <w:pPr>
              <w:pStyle w:val="Default"/>
              <w:rPr>
                <w:sz w:val="22"/>
                <w:szCs w:val="22"/>
              </w:rPr>
            </w:pPr>
            <w:r w:rsidRPr="008132E3">
              <w:rPr>
                <w:rFonts w:eastAsiaTheme="minorHAnsi"/>
                <w:sz w:val="22"/>
                <w:szCs w:val="22"/>
                <w:lang w:eastAsia="en-US"/>
              </w:rPr>
              <w:t>средствами реабилитации и реабилитационными услугами;</w:t>
            </w:r>
          </w:p>
          <w:p w:rsidR="00650B5D" w:rsidRPr="008132E3" w:rsidRDefault="00A95268" w:rsidP="00A95268">
            <w:pPr>
              <w:pStyle w:val="Default"/>
              <w:rPr>
                <w:sz w:val="22"/>
                <w:szCs w:val="22"/>
                <w:highlight w:val="yellow"/>
              </w:rPr>
            </w:pPr>
            <w:r w:rsidRPr="008132E3">
              <w:rPr>
                <w:sz w:val="22"/>
                <w:szCs w:val="22"/>
              </w:rPr>
              <w:t>выполнения внеаудиторной самостоятельной работы; тестирование по  отдельным разделам.</w:t>
            </w:r>
          </w:p>
        </w:tc>
      </w:tr>
      <w:tr w:rsidR="00F23A2F" w:rsidRPr="008132E3" w:rsidTr="00385BCE">
        <w:trPr>
          <w:trHeight w:val="1234"/>
        </w:trPr>
        <w:tc>
          <w:tcPr>
            <w:tcW w:w="4263" w:type="dxa"/>
            <w:shd w:val="clear" w:color="auto" w:fill="FFFFFF"/>
          </w:tcPr>
          <w:p w:rsidR="00F23A2F" w:rsidRDefault="00F23A2F" w:rsidP="006A4B3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ED60C6">
              <w:rPr>
                <w:sz w:val="22"/>
                <w:szCs w:val="22"/>
              </w:rPr>
              <w:t xml:space="preserve">Основы организации </w:t>
            </w:r>
            <w:proofErr w:type="spellStart"/>
            <w:r w:rsidRPr="00ED60C6">
              <w:rPr>
                <w:sz w:val="22"/>
                <w:szCs w:val="22"/>
              </w:rPr>
              <w:t>досуговой</w:t>
            </w:r>
            <w:proofErr w:type="spellEnd"/>
            <w:r w:rsidRPr="00ED60C6">
              <w:rPr>
                <w:sz w:val="22"/>
                <w:szCs w:val="22"/>
              </w:rPr>
              <w:t xml:space="preserve"> деятельности и </w:t>
            </w:r>
            <w:proofErr w:type="spellStart"/>
            <w:r w:rsidRPr="00ED60C6">
              <w:rPr>
                <w:sz w:val="22"/>
                <w:szCs w:val="22"/>
              </w:rPr>
              <w:t>социокультурной</w:t>
            </w:r>
            <w:proofErr w:type="spellEnd"/>
            <w:r w:rsidRPr="00ED60C6">
              <w:rPr>
                <w:sz w:val="22"/>
                <w:szCs w:val="22"/>
              </w:rPr>
              <w:t xml:space="preserve"> реабилитации</w:t>
            </w:r>
          </w:p>
        </w:tc>
        <w:tc>
          <w:tcPr>
            <w:tcW w:w="5528" w:type="dxa"/>
            <w:shd w:val="clear" w:color="auto" w:fill="FFFFFF"/>
          </w:tcPr>
          <w:p w:rsidR="00F23A2F" w:rsidRDefault="00F23A2F" w:rsidP="00F23A2F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Знает основы организации </w:t>
            </w:r>
            <w:proofErr w:type="spellStart"/>
            <w:r>
              <w:rPr>
                <w:sz w:val="22"/>
                <w:szCs w:val="22"/>
              </w:rPr>
              <w:t>досуговой</w:t>
            </w:r>
            <w:proofErr w:type="spellEnd"/>
            <w:r>
              <w:rPr>
                <w:sz w:val="22"/>
                <w:szCs w:val="22"/>
              </w:rPr>
              <w:t xml:space="preserve"> деятельности и </w:t>
            </w:r>
            <w:proofErr w:type="spellStart"/>
            <w:r>
              <w:rPr>
                <w:sz w:val="22"/>
                <w:szCs w:val="22"/>
              </w:rPr>
              <w:t>социокультурной</w:t>
            </w:r>
            <w:proofErr w:type="spellEnd"/>
            <w:r>
              <w:rPr>
                <w:sz w:val="22"/>
                <w:szCs w:val="22"/>
              </w:rPr>
              <w:t xml:space="preserve"> реабилитации</w:t>
            </w:r>
          </w:p>
          <w:p w:rsidR="00F23A2F" w:rsidRDefault="00F23A2F" w:rsidP="00F23A2F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Владеет технологиями мотивации и формирования позитивных интересов</w:t>
            </w:r>
          </w:p>
          <w:p w:rsidR="00F23A2F" w:rsidRPr="008132E3" w:rsidRDefault="00F23A2F" w:rsidP="00F23A2F">
            <w:pPr>
              <w:pStyle w:val="Default"/>
              <w:rPr>
                <w:sz w:val="22"/>
                <w:szCs w:val="22"/>
                <w:highlight w:val="yellow"/>
              </w:rPr>
            </w:pPr>
            <w:r w:rsidRPr="008132E3">
              <w:rPr>
                <w:sz w:val="22"/>
                <w:szCs w:val="22"/>
              </w:rPr>
              <w:t>выполнения внеаудиторной самостоятельной работы; тестирование по  отдельным разделам.</w:t>
            </w:r>
          </w:p>
        </w:tc>
      </w:tr>
      <w:tr w:rsidR="00650B5D" w:rsidRPr="008132E3" w:rsidTr="00385BCE">
        <w:trPr>
          <w:trHeight w:val="1234"/>
        </w:trPr>
        <w:tc>
          <w:tcPr>
            <w:tcW w:w="4263" w:type="dxa"/>
            <w:shd w:val="clear" w:color="auto" w:fill="FFFFFF"/>
          </w:tcPr>
          <w:p w:rsidR="00650B5D" w:rsidRPr="008132E3" w:rsidRDefault="00650B5D" w:rsidP="00650B5D">
            <w:pPr>
              <w:pStyle w:val="Default"/>
              <w:rPr>
                <w:rFonts w:eastAsiaTheme="minorHAnsi"/>
                <w:sz w:val="22"/>
                <w:szCs w:val="22"/>
                <w:lang w:eastAsia="en-US"/>
              </w:rPr>
            </w:pPr>
            <w:r w:rsidRPr="008132E3">
              <w:rPr>
                <w:rFonts w:eastAsiaTheme="minorHAnsi"/>
                <w:sz w:val="22"/>
                <w:szCs w:val="22"/>
                <w:lang w:eastAsia="en-US"/>
              </w:rPr>
              <w:t>- основные правила обеспечения безопасности жизнедеятельности.</w:t>
            </w:r>
          </w:p>
          <w:p w:rsidR="00650B5D" w:rsidRPr="008132E3" w:rsidRDefault="00650B5D" w:rsidP="00671DCA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2"/>
                <w:szCs w:val="22"/>
                <w:highlight w:val="yellow"/>
              </w:rPr>
            </w:pPr>
          </w:p>
        </w:tc>
        <w:tc>
          <w:tcPr>
            <w:tcW w:w="5528" w:type="dxa"/>
            <w:shd w:val="clear" w:color="auto" w:fill="FFFFFF"/>
          </w:tcPr>
          <w:p w:rsidR="00650B5D" w:rsidRPr="008132E3" w:rsidRDefault="00A95268" w:rsidP="00A95268">
            <w:pPr>
              <w:pStyle w:val="Default"/>
              <w:rPr>
                <w:sz w:val="22"/>
                <w:szCs w:val="22"/>
                <w:highlight w:val="yellow"/>
              </w:rPr>
            </w:pPr>
            <w:r w:rsidRPr="008132E3">
              <w:rPr>
                <w:rFonts w:eastAsiaTheme="minorHAnsi"/>
                <w:sz w:val="22"/>
                <w:szCs w:val="22"/>
                <w:lang w:eastAsia="en-US"/>
              </w:rPr>
              <w:t>Владеют основными правила</w:t>
            </w:r>
            <w:r w:rsidR="008132E3">
              <w:rPr>
                <w:rFonts w:eastAsiaTheme="minorHAnsi"/>
                <w:sz w:val="22"/>
                <w:szCs w:val="22"/>
                <w:lang w:eastAsia="en-US"/>
              </w:rPr>
              <w:t>ми</w:t>
            </w:r>
            <w:r w:rsidRPr="008132E3">
              <w:rPr>
                <w:rFonts w:eastAsiaTheme="minorHAnsi"/>
                <w:sz w:val="22"/>
                <w:szCs w:val="22"/>
                <w:lang w:eastAsia="en-US"/>
              </w:rPr>
              <w:t xml:space="preserve"> обеспечения безопасности жизнедеятельности при предоставлении социально-бытовых услуг.</w:t>
            </w:r>
          </w:p>
        </w:tc>
      </w:tr>
    </w:tbl>
    <w:p w:rsidR="00BF0347" w:rsidRPr="008132E3" w:rsidRDefault="00BF0347" w:rsidP="00BF0347">
      <w:pPr>
        <w:pStyle w:val="1"/>
        <w:pageBreakBefore/>
        <w:ind w:firstLine="0"/>
        <w:jc w:val="center"/>
        <w:rPr>
          <w:b/>
          <w:sz w:val="22"/>
          <w:szCs w:val="22"/>
        </w:rPr>
      </w:pPr>
      <w:r w:rsidRPr="008132E3">
        <w:rPr>
          <w:b/>
          <w:sz w:val="22"/>
          <w:szCs w:val="22"/>
        </w:rPr>
        <w:lastRenderedPageBreak/>
        <w:t>5. ЛИСТ РЕГИСТРАЦИИ ИЗМЕНЕНИЙ</w:t>
      </w:r>
    </w:p>
    <w:p w:rsidR="00BF0347" w:rsidRPr="008132E3" w:rsidRDefault="00BF0347" w:rsidP="00BF0347">
      <w:pPr>
        <w:jc w:val="center"/>
        <w:rPr>
          <w:b/>
          <w:sz w:val="22"/>
          <w:szCs w:val="22"/>
          <w:u w:val="single"/>
        </w:rPr>
      </w:pPr>
    </w:p>
    <w:tbl>
      <w:tblPr>
        <w:tblW w:w="0" w:type="auto"/>
        <w:tblInd w:w="108" w:type="dxa"/>
        <w:tblLook w:val="04A0"/>
      </w:tblPr>
      <w:tblGrid>
        <w:gridCol w:w="1159"/>
        <w:gridCol w:w="1289"/>
        <w:gridCol w:w="776"/>
        <w:gridCol w:w="1130"/>
        <w:gridCol w:w="1183"/>
        <w:gridCol w:w="989"/>
        <w:gridCol w:w="1426"/>
        <w:gridCol w:w="635"/>
        <w:gridCol w:w="1159"/>
      </w:tblGrid>
      <w:tr w:rsidR="00BF0347" w:rsidRPr="008132E3" w:rsidTr="00500C8A">
        <w:tc>
          <w:tcPr>
            <w:tcW w:w="1120" w:type="dxa"/>
            <w:vMerge w:val="restart"/>
          </w:tcPr>
          <w:p w:rsidR="00BF0347" w:rsidRPr="008132E3" w:rsidRDefault="00BF0347" w:rsidP="00500C8A">
            <w:pPr>
              <w:ind w:firstLine="0"/>
              <w:jc w:val="center"/>
              <w:rPr>
                <w:sz w:val="22"/>
                <w:szCs w:val="22"/>
              </w:rPr>
            </w:pPr>
            <w:r w:rsidRPr="008132E3">
              <w:rPr>
                <w:sz w:val="22"/>
                <w:szCs w:val="22"/>
              </w:rPr>
              <w:t>Номер изменения</w:t>
            </w:r>
          </w:p>
        </w:tc>
        <w:tc>
          <w:tcPr>
            <w:tcW w:w="4125" w:type="dxa"/>
            <w:gridSpan w:val="3"/>
          </w:tcPr>
          <w:p w:rsidR="00BF0347" w:rsidRPr="008132E3" w:rsidRDefault="00BF0347" w:rsidP="00500C8A">
            <w:pPr>
              <w:ind w:firstLine="0"/>
              <w:jc w:val="center"/>
              <w:rPr>
                <w:sz w:val="22"/>
                <w:szCs w:val="22"/>
              </w:rPr>
            </w:pPr>
            <w:r w:rsidRPr="008132E3">
              <w:rPr>
                <w:sz w:val="22"/>
                <w:szCs w:val="22"/>
              </w:rPr>
              <w:t>Номера листов</w:t>
            </w:r>
          </w:p>
        </w:tc>
        <w:tc>
          <w:tcPr>
            <w:tcW w:w="2693" w:type="dxa"/>
            <w:vMerge w:val="restart"/>
          </w:tcPr>
          <w:p w:rsidR="00BF0347" w:rsidRPr="008132E3" w:rsidRDefault="00BF0347" w:rsidP="00500C8A">
            <w:pPr>
              <w:ind w:firstLine="0"/>
              <w:jc w:val="center"/>
              <w:rPr>
                <w:sz w:val="22"/>
                <w:szCs w:val="22"/>
              </w:rPr>
            </w:pPr>
            <w:r w:rsidRPr="008132E3">
              <w:rPr>
                <w:sz w:val="22"/>
                <w:szCs w:val="22"/>
              </w:rPr>
              <w:t>Основание для внесения изменений</w:t>
            </w:r>
          </w:p>
        </w:tc>
        <w:tc>
          <w:tcPr>
            <w:tcW w:w="1560" w:type="dxa"/>
            <w:vMerge w:val="restart"/>
          </w:tcPr>
          <w:p w:rsidR="00BF0347" w:rsidRPr="008132E3" w:rsidRDefault="00BF0347" w:rsidP="00500C8A">
            <w:pPr>
              <w:ind w:firstLine="0"/>
              <w:jc w:val="center"/>
              <w:rPr>
                <w:sz w:val="22"/>
                <w:szCs w:val="22"/>
              </w:rPr>
            </w:pPr>
            <w:r w:rsidRPr="008132E3">
              <w:rPr>
                <w:sz w:val="22"/>
                <w:szCs w:val="22"/>
              </w:rPr>
              <w:t>Подпись</w:t>
            </w:r>
          </w:p>
        </w:tc>
        <w:tc>
          <w:tcPr>
            <w:tcW w:w="2551" w:type="dxa"/>
            <w:vMerge w:val="restart"/>
          </w:tcPr>
          <w:p w:rsidR="00BF0347" w:rsidRPr="008132E3" w:rsidRDefault="00BF0347" w:rsidP="00500C8A">
            <w:pPr>
              <w:ind w:firstLine="0"/>
              <w:jc w:val="center"/>
              <w:rPr>
                <w:sz w:val="22"/>
                <w:szCs w:val="22"/>
              </w:rPr>
            </w:pPr>
            <w:r w:rsidRPr="008132E3">
              <w:rPr>
                <w:sz w:val="22"/>
                <w:szCs w:val="22"/>
              </w:rPr>
              <w:t>Расшифровка</w:t>
            </w:r>
          </w:p>
          <w:p w:rsidR="00BF0347" w:rsidRPr="008132E3" w:rsidRDefault="00BF0347" w:rsidP="00500C8A">
            <w:pPr>
              <w:ind w:firstLine="0"/>
              <w:jc w:val="center"/>
              <w:rPr>
                <w:sz w:val="22"/>
                <w:szCs w:val="22"/>
              </w:rPr>
            </w:pPr>
            <w:r w:rsidRPr="008132E3">
              <w:rPr>
                <w:sz w:val="22"/>
                <w:szCs w:val="22"/>
              </w:rPr>
              <w:t>подписи</w:t>
            </w:r>
          </w:p>
        </w:tc>
        <w:tc>
          <w:tcPr>
            <w:tcW w:w="1134" w:type="dxa"/>
            <w:vMerge w:val="restart"/>
          </w:tcPr>
          <w:p w:rsidR="00BF0347" w:rsidRPr="008132E3" w:rsidRDefault="00BF0347" w:rsidP="00500C8A">
            <w:pPr>
              <w:ind w:firstLine="0"/>
              <w:jc w:val="center"/>
              <w:rPr>
                <w:sz w:val="22"/>
                <w:szCs w:val="22"/>
              </w:rPr>
            </w:pPr>
            <w:r w:rsidRPr="008132E3">
              <w:rPr>
                <w:sz w:val="22"/>
                <w:szCs w:val="22"/>
              </w:rPr>
              <w:t>Дата</w:t>
            </w:r>
          </w:p>
        </w:tc>
        <w:tc>
          <w:tcPr>
            <w:tcW w:w="1276" w:type="dxa"/>
            <w:vMerge w:val="restart"/>
          </w:tcPr>
          <w:p w:rsidR="00BF0347" w:rsidRPr="008132E3" w:rsidRDefault="00BF0347" w:rsidP="00500C8A">
            <w:pPr>
              <w:ind w:firstLine="0"/>
              <w:jc w:val="center"/>
              <w:rPr>
                <w:sz w:val="22"/>
                <w:szCs w:val="22"/>
              </w:rPr>
            </w:pPr>
            <w:r w:rsidRPr="008132E3">
              <w:rPr>
                <w:sz w:val="22"/>
                <w:szCs w:val="22"/>
              </w:rPr>
              <w:t xml:space="preserve">Дата </w:t>
            </w:r>
          </w:p>
          <w:p w:rsidR="00BF0347" w:rsidRPr="008132E3" w:rsidRDefault="00BF0347" w:rsidP="00500C8A">
            <w:pPr>
              <w:ind w:firstLine="0"/>
              <w:jc w:val="center"/>
              <w:rPr>
                <w:sz w:val="22"/>
                <w:szCs w:val="22"/>
              </w:rPr>
            </w:pPr>
            <w:r w:rsidRPr="008132E3">
              <w:rPr>
                <w:sz w:val="22"/>
                <w:szCs w:val="22"/>
              </w:rPr>
              <w:t>введения</w:t>
            </w:r>
          </w:p>
          <w:p w:rsidR="00BF0347" w:rsidRPr="008132E3" w:rsidRDefault="00BF0347" w:rsidP="00500C8A">
            <w:pPr>
              <w:ind w:firstLine="0"/>
              <w:jc w:val="center"/>
              <w:rPr>
                <w:sz w:val="22"/>
                <w:szCs w:val="22"/>
              </w:rPr>
            </w:pPr>
            <w:r w:rsidRPr="008132E3">
              <w:rPr>
                <w:sz w:val="22"/>
                <w:szCs w:val="22"/>
              </w:rPr>
              <w:t>изменения</w:t>
            </w:r>
          </w:p>
        </w:tc>
      </w:tr>
      <w:tr w:rsidR="00BF0347" w:rsidRPr="008132E3" w:rsidTr="00500C8A">
        <w:tc>
          <w:tcPr>
            <w:tcW w:w="1120" w:type="dxa"/>
            <w:vMerge/>
          </w:tcPr>
          <w:p w:rsidR="00BF0347" w:rsidRPr="008132E3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432" w:type="dxa"/>
          </w:tcPr>
          <w:p w:rsidR="00BF0347" w:rsidRPr="008132E3" w:rsidRDefault="00BF0347" w:rsidP="00500C8A">
            <w:pPr>
              <w:ind w:firstLine="0"/>
              <w:rPr>
                <w:sz w:val="22"/>
                <w:szCs w:val="22"/>
              </w:rPr>
            </w:pPr>
            <w:proofErr w:type="gramStart"/>
            <w:r w:rsidRPr="008132E3">
              <w:rPr>
                <w:sz w:val="22"/>
                <w:szCs w:val="22"/>
              </w:rPr>
              <w:t>замененных</w:t>
            </w:r>
            <w:proofErr w:type="gramEnd"/>
          </w:p>
        </w:tc>
        <w:tc>
          <w:tcPr>
            <w:tcW w:w="1276" w:type="dxa"/>
          </w:tcPr>
          <w:p w:rsidR="00BF0347" w:rsidRPr="008132E3" w:rsidRDefault="00BF0347" w:rsidP="00500C8A">
            <w:pPr>
              <w:ind w:firstLine="0"/>
              <w:rPr>
                <w:sz w:val="22"/>
                <w:szCs w:val="22"/>
              </w:rPr>
            </w:pPr>
            <w:r w:rsidRPr="008132E3">
              <w:rPr>
                <w:sz w:val="22"/>
                <w:szCs w:val="22"/>
              </w:rPr>
              <w:t>новых</w:t>
            </w:r>
          </w:p>
        </w:tc>
        <w:tc>
          <w:tcPr>
            <w:tcW w:w="1417" w:type="dxa"/>
          </w:tcPr>
          <w:p w:rsidR="00BF0347" w:rsidRPr="008132E3" w:rsidRDefault="00BF0347" w:rsidP="00500C8A">
            <w:pPr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8132E3">
              <w:rPr>
                <w:sz w:val="22"/>
                <w:szCs w:val="22"/>
              </w:rPr>
              <w:t>аннулиро</w:t>
            </w:r>
            <w:proofErr w:type="spellEnd"/>
            <w:r w:rsidRPr="008132E3">
              <w:rPr>
                <w:sz w:val="22"/>
                <w:szCs w:val="22"/>
              </w:rPr>
              <w:t>-</w:t>
            </w:r>
          </w:p>
          <w:p w:rsidR="00BF0347" w:rsidRPr="008132E3" w:rsidRDefault="00BF0347" w:rsidP="00500C8A">
            <w:pPr>
              <w:ind w:firstLine="0"/>
              <w:jc w:val="center"/>
              <w:rPr>
                <w:sz w:val="22"/>
                <w:szCs w:val="22"/>
              </w:rPr>
            </w:pPr>
            <w:r w:rsidRPr="008132E3">
              <w:rPr>
                <w:sz w:val="22"/>
                <w:szCs w:val="22"/>
              </w:rPr>
              <w:t>ванных</w:t>
            </w:r>
          </w:p>
        </w:tc>
        <w:tc>
          <w:tcPr>
            <w:tcW w:w="2693" w:type="dxa"/>
            <w:vMerge/>
          </w:tcPr>
          <w:p w:rsidR="00BF0347" w:rsidRPr="008132E3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</w:tcPr>
          <w:p w:rsidR="00BF0347" w:rsidRPr="008132E3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:rsidR="00BF0347" w:rsidRPr="008132E3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BF0347" w:rsidRPr="008132E3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BF0347" w:rsidRPr="008132E3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</w:tr>
      <w:tr w:rsidR="00BF0347" w:rsidRPr="008132E3" w:rsidTr="00500C8A">
        <w:tc>
          <w:tcPr>
            <w:tcW w:w="1120" w:type="dxa"/>
          </w:tcPr>
          <w:p w:rsidR="00BF0347" w:rsidRPr="008132E3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432" w:type="dxa"/>
          </w:tcPr>
          <w:p w:rsidR="00BF0347" w:rsidRPr="008132E3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BF0347" w:rsidRPr="008132E3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BF0347" w:rsidRPr="008132E3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BF0347" w:rsidRPr="008132E3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BF0347" w:rsidRPr="008132E3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BF0347" w:rsidRPr="008132E3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F0347" w:rsidRPr="008132E3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BF0347" w:rsidRPr="008132E3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</w:tr>
      <w:tr w:rsidR="00BF0347" w:rsidRPr="008132E3" w:rsidTr="00500C8A">
        <w:tc>
          <w:tcPr>
            <w:tcW w:w="1120" w:type="dxa"/>
          </w:tcPr>
          <w:p w:rsidR="00BF0347" w:rsidRPr="008132E3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432" w:type="dxa"/>
          </w:tcPr>
          <w:p w:rsidR="00BF0347" w:rsidRPr="008132E3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BF0347" w:rsidRPr="008132E3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BF0347" w:rsidRPr="008132E3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BF0347" w:rsidRPr="008132E3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BF0347" w:rsidRPr="008132E3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BF0347" w:rsidRPr="008132E3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F0347" w:rsidRPr="008132E3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BF0347" w:rsidRPr="008132E3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</w:tr>
      <w:tr w:rsidR="00BF0347" w:rsidRPr="008132E3" w:rsidTr="00500C8A">
        <w:tc>
          <w:tcPr>
            <w:tcW w:w="1120" w:type="dxa"/>
          </w:tcPr>
          <w:p w:rsidR="00BF0347" w:rsidRPr="008132E3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432" w:type="dxa"/>
          </w:tcPr>
          <w:p w:rsidR="00BF0347" w:rsidRPr="008132E3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BF0347" w:rsidRPr="008132E3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BF0347" w:rsidRPr="008132E3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BF0347" w:rsidRPr="008132E3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BF0347" w:rsidRPr="008132E3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BF0347" w:rsidRPr="008132E3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F0347" w:rsidRPr="008132E3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BF0347" w:rsidRPr="008132E3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</w:tr>
      <w:tr w:rsidR="00BF0347" w:rsidRPr="008132E3" w:rsidTr="00500C8A">
        <w:tc>
          <w:tcPr>
            <w:tcW w:w="1120" w:type="dxa"/>
          </w:tcPr>
          <w:p w:rsidR="00BF0347" w:rsidRPr="008132E3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432" w:type="dxa"/>
          </w:tcPr>
          <w:p w:rsidR="00BF0347" w:rsidRPr="008132E3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BF0347" w:rsidRPr="008132E3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BF0347" w:rsidRPr="008132E3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BF0347" w:rsidRPr="008132E3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BF0347" w:rsidRPr="008132E3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BF0347" w:rsidRPr="008132E3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F0347" w:rsidRPr="008132E3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BF0347" w:rsidRPr="008132E3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</w:tr>
      <w:tr w:rsidR="00BF0347" w:rsidRPr="008132E3" w:rsidTr="00500C8A">
        <w:tc>
          <w:tcPr>
            <w:tcW w:w="1120" w:type="dxa"/>
          </w:tcPr>
          <w:p w:rsidR="00BF0347" w:rsidRPr="008132E3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432" w:type="dxa"/>
          </w:tcPr>
          <w:p w:rsidR="00BF0347" w:rsidRPr="008132E3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BF0347" w:rsidRPr="008132E3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BF0347" w:rsidRPr="008132E3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BF0347" w:rsidRPr="008132E3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BF0347" w:rsidRPr="008132E3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BF0347" w:rsidRPr="008132E3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F0347" w:rsidRPr="008132E3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BF0347" w:rsidRPr="008132E3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</w:tr>
      <w:tr w:rsidR="00BF0347" w:rsidRPr="008132E3" w:rsidTr="00500C8A">
        <w:tc>
          <w:tcPr>
            <w:tcW w:w="1120" w:type="dxa"/>
          </w:tcPr>
          <w:p w:rsidR="00BF0347" w:rsidRPr="008132E3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432" w:type="dxa"/>
          </w:tcPr>
          <w:p w:rsidR="00BF0347" w:rsidRPr="008132E3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BF0347" w:rsidRPr="008132E3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BF0347" w:rsidRPr="008132E3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BF0347" w:rsidRPr="008132E3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BF0347" w:rsidRPr="008132E3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BF0347" w:rsidRPr="008132E3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F0347" w:rsidRPr="008132E3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BF0347" w:rsidRPr="008132E3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</w:tr>
      <w:tr w:rsidR="00BF0347" w:rsidRPr="008132E3" w:rsidTr="00500C8A">
        <w:tc>
          <w:tcPr>
            <w:tcW w:w="1120" w:type="dxa"/>
          </w:tcPr>
          <w:p w:rsidR="00BF0347" w:rsidRPr="008132E3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432" w:type="dxa"/>
          </w:tcPr>
          <w:p w:rsidR="00BF0347" w:rsidRPr="008132E3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BF0347" w:rsidRPr="008132E3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BF0347" w:rsidRPr="008132E3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BF0347" w:rsidRPr="008132E3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BF0347" w:rsidRPr="008132E3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BF0347" w:rsidRPr="008132E3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F0347" w:rsidRPr="008132E3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BF0347" w:rsidRPr="008132E3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</w:tr>
      <w:tr w:rsidR="00BF0347" w:rsidRPr="008132E3" w:rsidTr="00500C8A">
        <w:tc>
          <w:tcPr>
            <w:tcW w:w="1120" w:type="dxa"/>
          </w:tcPr>
          <w:p w:rsidR="00BF0347" w:rsidRPr="008132E3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432" w:type="dxa"/>
          </w:tcPr>
          <w:p w:rsidR="00BF0347" w:rsidRPr="008132E3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BF0347" w:rsidRPr="008132E3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BF0347" w:rsidRPr="008132E3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BF0347" w:rsidRPr="008132E3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BF0347" w:rsidRPr="008132E3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BF0347" w:rsidRPr="008132E3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F0347" w:rsidRPr="008132E3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BF0347" w:rsidRPr="008132E3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</w:tr>
      <w:tr w:rsidR="00BF0347" w:rsidRPr="008132E3" w:rsidTr="00500C8A">
        <w:tc>
          <w:tcPr>
            <w:tcW w:w="1120" w:type="dxa"/>
          </w:tcPr>
          <w:p w:rsidR="00BF0347" w:rsidRPr="008132E3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432" w:type="dxa"/>
          </w:tcPr>
          <w:p w:rsidR="00BF0347" w:rsidRPr="008132E3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BF0347" w:rsidRPr="008132E3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BF0347" w:rsidRPr="008132E3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BF0347" w:rsidRPr="008132E3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BF0347" w:rsidRPr="008132E3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BF0347" w:rsidRPr="008132E3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F0347" w:rsidRPr="008132E3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BF0347" w:rsidRPr="008132E3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</w:tr>
      <w:tr w:rsidR="00BF0347" w:rsidRPr="008132E3" w:rsidTr="00500C8A">
        <w:tc>
          <w:tcPr>
            <w:tcW w:w="1120" w:type="dxa"/>
          </w:tcPr>
          <w:p w:rsidR="00BF0347" w:rsidRPr="008132E3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432" w:type="dxa"/>
          </w:tcPr>
          <w:p w:rsidR="00BF0347" w:rsidRPr="008132E3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BF0347" w:rsidRPr="008132E3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BF0347" w:rsidRPr="008132E3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BF0347" w:rsidRPr="008132E3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BF0347" w:rsidRPr="008132E3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BF0347" w:rsidRPr="008132E3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F0347" w:rsidRPr="008132E3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BF0347" w:rsidRPr="008132E3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</w:tr>
      <w:tr w:rsidR="00BF0347" w:rsidRPr="008132E3" w:rsidTr="00500C8A">
        <w:tc>
          <w:tcPr>
            <w:tcW w:w="1120" w:type="dxa"/>
          </w:tcPr>
          <w:p w:rsidR="00BF0347" w:rsidRPr="008132E3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432" w:type="dxa"/>
          </w:tcPr>
          <w:p w:rsidR="00BF0347" w:rsidRPr="008132E3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BF0347" w:rsidRPr="008132E3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BF0347" w:rsidRPr="008132E3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BF0347" w:rsidRPr="008132E3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BF0347" w:rsidRPr="008132E3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BF0347" w:rsidRPr="008132E3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F0347" w:rsidRPr="008132E3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BF0347" w:rsidRPr="008132E3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</w:tr>
    </w:tbl>
    <w:p w:rsidR="00BF0347" w:rsidRPr="008132E3" w:rsidRDefault="00BF0347" w:rsidP="00BF0347">
      <w:pPr>
        <w:rPr>
          <w:i/>
          <w:sz w:val="22"/>
          <w:szCs w:val="22"/>
        </w:rPr>
      </w:pPr>
    </w:p>
    <w:p w:rsidR="00BF0347" w:rsidRPr="008132E3" w:rsidRDefault="00BF0347" w:rsidP="00BF0347">
      <w:pPr>
        <w:rPr>
          <w:i/>
          <w:sz w:val="22"/>
          <w:szCs w:val="22"/>
        </w:rPr>
      </w:pPr>
    </w:p>
    <w:p w:rsidR="00BF0347" w:rsidRPr="008132E3" w:rsidRDefault="00BF0347" w:rsidP="00BF0347">
      <w:pPr>
        <w:rPr>
          <w:i/>
          <w:sz w:val="22"/>
          <w:szCs w:val="22"/>
        </w:rPr>
      </w:pPr>
    </w:p>
    <w:p w:rsidR="00BF0347" w:rsidRPr="008132E3" w:rsidRDefault="00BF0347" w:rsidP="00BF0347">
      <w:pPr>
        <w:rPr>
          <w:i/>
          <w:sz w:val="22"/>
          <w:szCs w:val="22"/>
        </w:rPr>
      </w:pPr>
    </w:p>
    <w:p w:rsidR="00BF0347" w:rsidRPr="008132E3" w:rsidRDefault="00BF0347" w:rsidP="00BF0347">
      <w:pPr>
        <w:rPr>
          <w:i/>
          <w:sz w:val="22"/>
          <w:szCs w:val="22"/>
        </w:rPr>
      </w:pPr>
    </w:p>
    <w:p w:rsidR="00BF0347" w:rsidRPr="008132E3" w:rsidRDefault="00BF0347" w:rsidP="00BF0347">
      <w:pPr>
        <w:rPr>
          <w:i/>
          <w:sz w:val="22"/>
          <w:szCs w:val="22"/>
        </w:rPr>
      </w:pPr>
    </w:p>
    <w:p w:rsidR="00BF0347" w:rsidRPr="008132E3" w:rsidRDefault="00BF0347" w:rsidP="00BF0347">
      <w:pPr>
        <w:rPr>
          <w:i/>
          <w:sz w:val="22"/>
          <w:szCs w:val="22"/>
        </w:rPr>
      </w:pPr>
    </w:p>
    <w:p w:rsidR="00BF0347" w:rsidRPr="008132E3" w:rsidRDefault="00BF0347" w:rsidP="00BF0347">
      <w:pPr>
        <w:rPr>
          <w:i/>
          <w:sz w:val="22"/>
          <w:szCs w:val="22"/>
        </w:rPr>
      </w:pPr>
    </w:p>
    <w:p w:rsidR="00BF0347" w:rsidRPr="008132E3" w:rsidRDefault="00BF0347" w:rsidP="00BF0347">
      <w:pPr>
        <w:rPr>
          <w:i/>
          <w:sz w:val="22"/>
          <w:szCs w:val="22"/>
        </w:rPr>
      </w:pPr>
    </w:p>
    <w:p w:rsidR="00BF0347" w:rsidRPr="008132E3" w:rsidRDefault="00BF0347" w:rsidP="00BF0347">
      <w:pPr>
        <w:rPr>
          <w:i/>
          <w:sz w:val="22"/>
          <w:szCs w:val="22"/>
        </w:rPr>
      </w:pPr>
    </w:p>
    <w:p w:rsidR="006F2D59" w:rsidRPr="008132E3" w:rsidRDefault="006F2D59" w:rsidP="004B1747">
      <w:pPr>
        <w:spacing w:line="120" w:lineRule="atLeast"/>
        <w:ind w:right="111"/>
        <w:contextualSpacing/>
        <w:rPr>
          <w:b/>
          <w:caps/>
          <w:sz w:val="22"/>
          <w:szCs w:val="22"/>
        </w:rPr>
      </w:pPr>
      <w:r w:rsidRPr="008132E3">
        <w:rPr>
          <w:b/>
          <w:caps/>
          <w:sz w:val="22"/>
          <w:szCs w:val="22"/>
        </w:rPr>
        <w:br w:type="page"/>
      </w:r>
    </w:p>
    <w:p w:rsidR="007825E0" w:rsidRPr="008132E3" w:rsidRDefault="007825E0" w:rsidP="00CF3182">
      <w:pPr>
        <w:rPr>
          <w:i/>
          <w:sz w:val="22"/>
          <w:szCs w:val="22"/>
        </w:rPr>
      </w:pPr>
    </w:p>
    <w:p w:rsidR="007825E0" w:rsidRPr="008132E3" w:rsidRDefault="007825E0" w:rsidP="00CF3182">
      <w:pPr>
        <w:rPr>
          <w:i/>
          <w:sz w:val="22"/>
          <w:szCs w:val="22"/>
        </w:rPr>
      </w:pPr>
    </w:p>
    <w:p w:rsidR="007825E0" w:rsidRPr="008132E3" w:rsidRDefault="007825E0" w:rsidP="00CF3182">
      <w:pPr>
        <w:rPr>
          <w:i/>
          <w:sz w:val="22"/>
          <w:szCs w:val="22"/>
        </w:rPr>
      </w:pPr>
    </w:p>
    <w:p w:rsidR="007825E0" w:rsidRPr="008132E3" w:rsidRDefault="007825E0" w:rsidP="00CF3182">
      <w:pPr>
        <w:rPr>
          <w:i/>
          <w:sz w:val="22"/>
          <w:szCs w:val="22"/>
        </w:rPr>
      </w:pPr>
    </w:p>
    <w:p w:rsidR="007825E0" w:rsidRPr="008132E3" w:rsidRDefault="007825E0" w:rsidP="00CF3182">
      <w:pPr>
        <w:rPr>
          <w:i/>
          <w:sz w:val="22"/>
          <w:szCs w:val="22"/>
        </w:rPr>
      </w:pPr>
    </w:p>
    <w:p w:rsidR="007825E0" w:rsidRPr="008132E3" w:rsidRDefault="007825E0" w:rsidP="00CF3182">
      <w:pPr>
        <w:rPr>
          <w:i/>
          <w:sz w:val="22"/>
          <w:szCs w:val="22"/>
        </w:rPr>
      </w:pPr>
    </w:p>
    <w:p w:rsidR="007825E0" w:rsidRPr="008132E3" w:rsidRDefault="007825E0" w:rsidP="00CF3182">
      <w:pPr>
        <w:rPr>
          <w:i/>
          <w:sz w:val="22"/>
          <w:szCs w:val="22"/>
        </w:rPr>
      </w:pPr>
    </w:p>
    <w:p w:rsidR="007825E0" w:rsidRPr="008132E3" w:rsidRDefault="007825E0" w:rsidP="00CF3182">
      <w:pPr>
        <w:rPr>
          <w:i/>
          <w:sz w:val="22"/>
          <w:szCs w:val="22"/>
        </w:rPr>
      </w:pPr>
    </w:p>
    <w:p w:rsidR="007825E0" w:rsidRPr="008132E3" w:rsidRDefault="007825E0" w:rsidP="00CF3182">
      <w:pPr>
        <w:rPr>
          <w:i/>
          <w:sz w:val="22"/>
          <w:szCs w:val="22"/>
        </w:rPr>
      </w:pPr>
    </w:p>
    <w:p w:rsidR="007825E0" w:rsidRPr="008132E3" w:rsidRDefault="007825E0" w:rsidP="00176B6C">
      <w:pPr>
        <w:ind w:firstLine="0"/>
        <w:rPr>
          <w:i/>
          <w:sz w:val="22"/>
          <w:szCs w:val="22"/>
        </w:rPr>
      </w:pPr>
    </w:p>
    <w:sectPr w:rsidR="007825E0" w:rsidRPr="008132E3" w:rsidSect="00D61D16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134" w:right="1134" w:bottom="1134" w:left="1134" w:header="567" w:footer="709" w:gutter="0"/>
      <w:pgNumType w:start="2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4F80" w:rsidRDefault="002A4F80" w:rsidP="000C48B2">
      <w:r>
        <w:separator/>
      </w:r>
    </w:p>
  </w:endnote>
  <w:endnote w:type="continuationSeparator" w:id="0">
    <w:p w:rsidR="002A4F80" w:rsidRDefault="002A4F80" w:rsidP="000C48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065" w:type="dxa"/>
      <w:tblInd w:w="108" w:type="dxa"/>
      <w:tblBorders>
        <w:top w:val="threeDEmboss" w:sz="12" w:space="0" w:color="auto"/>
        <w:left w:val="threeDEmboss" w:sz="12" w:space="0" w:color="auto"/>
        <w:bottom w:val="threeDEmboss" w:sz="12" w:space="0" w:color="auto"/>
        <w:right w:val="threeDEmboss" w:sz="12" w:space="0" w:color="auto"/>
        <w:insideH w:val="single" w:sz="6" w:space="0" w:color="auto"/>
        <w:insideV w:val="single" w:sz="6" w:space="0" w:color="auto"/>
      </w:tblBorders>
      <w:tblLayout w:type="fixed"/>
      <w:tblLook w:val="04A0"/>
    </w:tblPr>
    <w:tblGrid>
      <w:gridCol w:w="2470"/>
      <w:gridCol w:w="5468"/>
      <w:gridCol w:w="2127"/>
    </w:tblGrid>
    <w:tr w:rsidR="00245E41" w:rsidRPr="005E79CE" w:rsidTr="00D61D16">
      <w:trPr>
        <w:trHeight w:val="366"/>
      </w:trPr>
      <w:tc>
        <w:tcPr>
          <w:tcW w:w="2470" w:type="dxa"/>
          <w:tcBorders>
            <w:top w:val="threeDEmboss" w:sz="12" w:space="0" w:color="auto"/>
            <w:left w:val="threeDEmboss" w:sz="12" w:space="0" w:color="auto"/>
            <w:bottom w:val="threeDEmboss" w:sz="12" w:space="0" w:color="auto"/>
            <w:right w:val="single" w:sz="6" w:space="0" w:color="auto"/>
          </w:tcBorders>
          <w:shd w:val="clear" w:color="auto" w:fill="D9D9D9"/>
          <w:hideMark/>
        </w:tcPr>
        <w:p w:rsidR="00245E41" w:rsidRPr="005E79CE" w:rsidRDefault="00245E41">
          <w:pPr>
            <w:pStyle w:val="a7"/>
            <w:jc w:val="both"/>
            <w:rPr>
              <w:b/>
              <w:bCs/>
              <w:i/>
              <w:sz w:val="22"/>
              <w:szCs w:val="22"/>
            </w:rPr>
          </w:pPr>
          <w:r w:rsidRPr="005E79CE">
            <w:rPr>
              <w:b/>
              <w:bCs/>
              <w:i/>
              <w:sz w:val="22"/>
              <w:szCs w:val="22"/>
            </w:rPr>
            <w:t>Версия: 1.0</w:t>
          </w:r>
        </w:p>
      </w:tc>
      <w:tc>
        <w:tcPr>
          <w:tcW w:w="5468" w:type="dxa"/>
          <w:tcBorders>
            <w:top w:val="threeDEmboss" w:sz="12" w:space="0" w:color="auto"/>
            <w:left w:val="single" w:sz="6" w:space="0" w:color="auto"/>
            <w:bottom w:val="threeDEmboss" w:sz="12" w:space="0" w:color="auto"/>
            <w:right w:val="single" w:sz="6" w:space="0" w:color="auto"/>
          </w:tcBorders>
          <w:shd w:val="clear" w:color="auto" w:fill="D9D9D9"/>
          <w:hideMark/>
        </w:tcPr>
        <w:p w:rsidR="00245E41" w:rsidRPr="005E79CE" w:rsidRDefault="00245E41" w:rsidP="007D31C0">
          <w:pPr>
            <w:pStyle w:val="a7"/>
            <w:tabs>
              <w:tab w:val="clear" w:pos="4677"/>
              <w:tab w:val="clear" w:pos="9355"/>
              <w:tab w:val="left" w:pos="2970"/>
            </w:tabs>
            <w:ind w:left="257" w:firstLine="0"/>
            <w:jc w:val="both"/>
            <w:rPr>
              <w:b/>
              <w:bCs/>
              <w:i/>
              <w:sz w:val="22"/>
              <w:szCs w:val="22"/>
            </w:rPr>
          </w:pPr>
          <w:r>
            <w:rPr>
              <w:b/>
              <w:bCs/>
              <w:i/>
              <w:sz w:val="22"/>
              <w:szCs w:val="22"/>
            </w:rPr>
            <w:tab/>
          </w:r>
        </w:p>
      </w:tc>
      <w:tc>
        <w:tcPr>
          <w:tcW w:w="2127" w:type="dxa"/>
          <w:tcBorders>
            <w:top w:val="threeDEmboss" w:sz="12" w:space="0" w:color="auto"/>
            <w:left w:val="single" w:sz="6" w:space="0" w:color="auto"/>
            <w:bottom w:val="threeDEmboss" w:sz="12" w:space="0" w:color="auto"/>
            <w:right w:val="threeDEmboss" w:sz="12" w:space="0" w:color="auto"/>
          </w:tcBorders>
          <w:shd w:val="clear" w:color="auto" w:fill="D9D9D9"/>
          <w:hideMark/>
        </w:tcPr>
        <w:p w:rsidR="00245E41" w:rsidRPr="005E79CE" w:rsidRDefault="00245E41" w:rsidP="005E79CE">
          <w:pPr>
            <w:pStyle w:val="a7"/>
            <w:ind w:firstLine="0"/>
            <w:jc w:val="both"/>
            <w:rPr>
              <w:b/>
              <w:bCs/>
              <w:i/>
              <w:sz w:val="22"/>
              <w:szCs w:val="22"/>
            </w:rPr>
          </w:pPr>
          <w:r w:rsidRPr="005E79CE">
            <w:rPr>
              <w:b/>
              <w:bCs/>
              <w:i/>
              <w:sz w:val="22"/>
              <w:szCs w:val="22"/>
            </w:rPr>
            <w:t xml:space="preserve">Стр. </w:t>
          </w:r>
          <w:r w:rsidRPr="005E79CE">
            <w:rPr>
              <w:rStyle w:val="a9"/>
              <w:b/>
              <w:bCs/>
              <w:i/>
              <w:sz w:val="22"/>
              <w:szCs w:val="22"/>
            </w:rPr>
            <w:fldChar w:fldCharType="begin"/>
          </w:r>
          <w:r w:rsidRPr="005E79CE">
            <w:rPr>
              <w:rStyle w:val="a9"/>
              <w:b/>
              <w:bCs/>
              <w:i/>
              <w:sz w:val="22"/>
              <w:szCs w:val="22"/>
            </w:rPr>
            <w:instrText xml:space="preserve"> PAGE </w:instrText>
          </w:r>
          <w:r w:rsidRPr="005E79CE">
            <w:rPr>
              <w:rStyle w:val="a9"/>
              <w:b/>
              <w:bCs/>
              <w:i/>
              <w:sz w:val="22"/>
              <w:szCs w:val="22"/>
            </w:rPr>
            <w:fldChar w:fldCharType="separate"/>
          </w:r>
          <w:r>
            <w:rPr>
              <w:rStyle w:val="a9"/>
              <w:b/>
              <w:bCs/>
              <w:i/>
              <w:noProof/>
              <w:sz w:val="22"/>
              <w:szCs w:val="22"/>
            </w:rPr>
            <w:t>3</w:t>
          </w:r>
          <w:r w:rsidRPr="005E79CE">
            <w:rPr>
              <w:rStyle w:val="a9"/>
              <w:b/>
              <w:bCs/>
              <w:i/>
              <w:sz w:val="22"/>
              <w:szCs w:val="22"/>
            </w:rPr>
            <w:fldChar w:fldCharType="end"/>
          </w:r>
          <w:r w:rsidRPr="005E79CE">
            <w:rPr>
              <w:b/>
              <w:bCs/>
              <w:i/>
              <w:sz w:val="22"/>
              <w:szCs w:val="22"/>
            </w:rPr>
            <w:t xml:space="preserve"> из </w:t>
          </w:r>
          <w:r w:rsidRPr="005E79CE">
            <w:rPr>
              <w:rStyle w:val="a9"/>
              <w:b/>
              <w:i/>
              <w:sz w:val="22"/>
              <w:szCs w:val="22"/>
            </w:rPr>
            <w:fldChar w:fldCharType="begin"/>
          </w:r>
          <w:r w:rsidRPr="005E79CE">
            <w:rPr>
              <w:rStyle w:val="a9"/>
              <w:b/>
              <w:i/>
              <w:sz w:val="22"/>
              <w:szCs w:val="22"/>
            </w:rPr>
            <w:instrText xml:space="preserve"> = </w:instrText>
          </w:r>
          <w:r w:rsidRPr="005E79CE">
            <w:rPr>
              <w:rStyle w:val="a9"/>
              <w:b/>
              <w:i/>
              <w:sz w:val="22"/>
              <w:szCs w:val="22"/>
              <w:lang w:val="en-US"/>
            </w:rPr>
            <w:fldChar w:fldCharType="begin"/>
          </w:r>
          <w:r w:rsidRPr="005E79CE">
            <w:rPr>
              <w:rStyle w:val="a9"/>
              <w:b/>
              <w:i/>
              <w:sz w:val="22"/>
              <w:szCs w:val="22"/>
              <w:lang w:val="en-US"/>
            </w:rPr>
            <w:instrText xml:space="preserve"> </w:instrText>
          </w:r>
          <w:r w:rsidRPr="005E79CE">
            <w:rPr>
              <w:b/>
              <w:bCs/>
              <w:i/>
              <w:sz w:val="22"/>
              <w:szCs w:val="22"/>
            </w:rPr>
            <w:instrText>NUMPAGES</w:instrText>
          </w:r>
          <w:r w:rsidRPr="005E79CE">
            <w:rPr>
              <w:rStyle w:val="a9"/>
              <w:b/>
              <w:i/>
              <w:sz w:val="22"/>
              <w:szCs w:val="22"/>
            </w:rPr>
            <w:instrText xml:space="preserve"> </w:instrText>
          </w:r>
          <w:r w:rsidRPr="005E79CE">
            <w:rPr>
              <w:rStyle w:val="a9"/>
              <w:b/>
              <w:i/>
              <w:sz w:val="22"/>
              <w:szCs w:val="22"/>
              <w:lang w:val="en-US"/>
            </w:rPr>
            <w:fldChar w:fldCharType="separate"/>
          </w:r>
          <w:r>
            <w:rPr>
              <w:b/>
              <w:bCs/>
              <w:i/>
              <w:noProof/>
              <w:sz w:val="22"/>
              <w:szCs w:val="22"/>
            </w:rPr>
            <w:instrText>15</w:instrText>
          </w:r>
          <w:r w:rsidRPr="005E79CE">
            <w:rPr>
              <w:rStyle w:val="a9"/>
              <w:b/>
              <w:i/>
              <w:sz w:val="22"/>
              <w:szCs w:val="22"/>
              <w:lang w:val="en-US"/>
            </w:rPr>
            <w:fldChar w:fldCharType="end"/>
          </w:r>
          <w:r w:rsidRPr="005E79CE">
            <w:rPr>
              <w:rStyle w:val="a9"/>
              <w:b/>
              <w:i/>
              <w:sz w:val="22"/>
              <w:szCs w:val="22"/>
            </w:rPr>
            <w:fldChar w:fldCharType="separate"/>
          </w:r>
          <w:r>
            <w:rPr>
              <w:rStyle w:val="a9"/>
              <w:b/>
              <w:i/>
              <w:noProof/>
              <w:sz w:val="22"/>
              <w:szCs w:val="22"/>
            </w:rPr>
            <w:t>15</w:t>
          </w:r>
          <w:r w:rsidRPr="005E79CE">
            <w:rPr>
              <w:rStyle w:val="a9"/>
              <w:b/>
              <w:i/>
              <w:sz w:val="22"/>
              <w:szCs w:val="22"/>
            </w:rPr>
            <w:fldChar w:fldCharType="end"/>
          </w:r>
        </w:p>
      </w:tc>
    </w:tr>
  </w:tbl>
  <w:p w:rsidR="00245E41" w:rsidRDefault="00245E41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8" w:space="0" w:color="auto"/>
        <w:insideV w:val="single" w:sz="8" w:space="0" w:color="auto"/>
      </w:tblBorders>
      <w:shd w:val="clear" w:color="auto" w:fill="BFBFBF" w:themeFill="background1" w:themeFillShade="BF"/>
      <w:tblLook w:val="04A0"/>
    </w:tblPr>
    <w:tblGrid>
      <w:gridCol w:w="1745"/>
      <w:gridCol w:w="4995"/>
      <w:gridCol w:w="3114"/>
    </w:tblGrid>
    <w:tr w:rsidR="00245E41" w:rsidRPr="00AE7EF2" w:rsidTr="00D61D16">
      <w:tc>
        <w:tcPr>
          <w:tcW w:w="1809" w:type="dxa"/>
          <w:shd w:val="clear" w:color="auto" w:fill="BFBFBF" w:themeFill="background1" w:themeFillShade="BF"/>
        </w:tcPr>
        <w:p w:rsidR="00245E41" w:rsidRPr="00AE7EF2" w:rsidRDefault="00245E41" w:rsidP="007D31C0">
          <w:pPr>
            <w:pStyle w:val="a7"/>
            <w:ind w:firstLine="0"/>
            <w:rPr>
              <w:rFonts w:cs="Times New Roman"/>
              <w:b/>
              <w:i/>
            </w:rPr>
          </w:pPr>
          <w:r w:rsidRPr="00AE7EF2">
            <w:rPr>
              <w:rFonts w:cs="Times New Roman"/>
              <w:b/>
              <w:i/>
            </w:rPr>
            <w:t>Разработал</w:t>
          </w:r>
        </w:p>
      </w:tc>
      <w:tc>
        <w:tcPr>
          <w:tcW w:w="8505" w:type="dxa"/>
          <w:shd w:val="clear" w:color="auto" w:fill="BFBFBF" w:themeFill="background1" w:themeFillShade="BF"/>
        </w:tcPr>
        <w:p w:rsidR="00245E41" w:rsidRPr="00AE7EF2" w:rsidRDefault="00245E41" w:rsidP="00D61D16">
          <w:pPr>
            <w:pStyle w:val="a7"/>
            <w:jc w:val="center"/>
            <w:rPr>
              <w:rFonts w:cs="Times New Roman"/>
              <w:i/>
            </w:rPr>
          </w:pPr>
          <w:r>
            <w:rPr>
              <w:rFonts w:cs="Times New Roman"/>
              <w:i/>
            </w:rPr>
            <w:t xml:space="preserve">Преподаватель специальных дисциплин </w:t>
          </w:r>
          <w:r w:rsidRPr="00AE7EF2">
            <w:rPr>
              <w:rFonts w:cs="Times New Roman"/>
              <w:i/>
            </w:rPr>
            <w:t xml:space="preserve"> КГБПОУ «Э</w:t>
          </w:r>
          <w:r>
            <w:rPr>
              <w:rFonts w:cs="Times New Roman"/>
              <w:i/>
            </w:rPr>
            <w:t>венкийский многопрофильный техникум</w:t>
          </w:r>
          <w:r w:rsidRPr="00AE7EF2">
            <w:rPr>
              <w:rFonts w:cs="Times New Roman"/>
              <w:i/>
            </w:rPr>
            <w:t>»</w:t>
          </w:r>
        </w:p>
      </w:tc>
      <w:tc>
        <w:tcPr>
          <w:tcW w:w="4395" w:type="dxa"/>
          <w:shd w:val="clear" w:color="auto" w:fill="BFBFBF" w:themeFill="background1" w:themeFillShade="BF"/>
        </w:tcPr>
        <w:p w:rsidR="00245E41" w:rsidRPr="00D05B7F" w:rsidRDefault="00245E41" w:rsidP="00D61D16">
          <w:pPr>
            <w:pStyle w:val="a7"/>
            <w:jc w:val="center"/>
            <w:rPr>
              <w:rFonts w:cs="Times New Roman"/>
              <w:b/>
              <w:i/>
            </w:rPr>
          </w:pPr>
          <w:proofErr w:type="spellStart"/>
          <w:r>
            <w:rPr>
              <w:rFonts w:cs="Times New Roman"/>
              <w:b/>
              <w:i/>
            </w:rPr>
            <w:t>Шабунина</w:t>
          </w:r>
          <w:proofErr w:type="spellEnd"/>
          <w:r>
            <w:rPr>
              <w:rFonts w:cs="Times New Roman"/>
              <w:b/>
              <w:i/>
            </w:rPr>
            <w:t xml:space="preserve"> </w:t>
          </w:r>
          <w:proofErr w:type="spellStart"/>
          <w:r>
            <w:rPr>
              <w:rFonts w:cs="Times New Roman"/>
              <w:b/>
              <w:i/>
            </w:rPr>
            <w:t>Бронислава</w:t>
          </w:r>
          <w:proofErr w:type="spellEnd"/>
          <w:r>
            <w:rPr>
              <w:rFonts w:cs="Times New Roman"/>
              <w:b/>
              <w:i/>
            </w:rPr>
            <w:t xml:space="preserve"> Станиславовна</w:t>
          </w:r>
        </w:p>
      </w:tc>
    </w:tr>
  </w:tbl>
  <w:p w:rsidR="00245E41" w:rsidRDefault="00245E41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065" w:type="dxa"/>
      <w:tblInd w:w="108" w:type="dxa"/>
      <w:tblBorders>
        <w:top w:val="threeDEmboss" w:sz="12" w:space="0" w:color="auto"/>
        <w:left w:val="threeDEmboss" w:sz="12" w:space="0" w:color="auto"/>
        <w:bottom w:val="threeDEmboss" w:sz="12" w:space="0" w:color="auto"/>
        <w:right w:val="threeDEmboss" w:sz="12" w:space="0" w:color="auto"/>
        <w:insideH w:val="single" w:sz="6" w:space="0" w:color="auto"/>
        <w:insideV w:val="single" w:sz="6" w:space="0" w:color="auto"/>
      </w:tblBorders>
      <w:tblLayout w:type="fixed"/>
      <w:tblLook w:val="04A0"/>
    </w:tblPr>
    <w:tblGrid>
      <w:gridCol w:w="2470"/>
      <w:gridCol w:w="5468"/>
      <w:gridCol w:w="2127"/>
    </w:tblGrid>
    <w:tr w:rsidR="00245E41" w:rsidRPr="005E79CE" w:rsidTr="00D61D16">
      <w:trPr>
        <w:trHeight w:val="366"/>
      </w:trPr>
      <w:tc>
        <w:tcPr>
          <w:tcW w:w="2470" w:type="dxa"/>
          <w:tcBorders>
            <w:top w:val="threeDEmboss" w:sz="12" w:space="0" w:color="auto"/>
            <w:left w:val="threeDEmboss" w:sz="12" w:space="0" w:color="auto"/>
            <w:bottom w:val="threeDEmboss" w:sz="12" w:space="0" w:color="auto"/>
            <w:right w:val="single" w:sz="6" w:space="0" w:color="auto"/>
          </w:tcBorders>
          <w:shd w:val="clear" w:color="auto" w:fill="D9D9D9"/>
          <w:hideMark/>
        </w:tcPr>
        <w:p w:rsidR="00245E41" w:rsidRPr="005E79CE" w:rsidRDefault="00245E41">
          <w:pPr>
            <w:pStyle w:val="a7"/>
            <w:jc w:val="both"/>
            <w:rPr>
              <w:b/>
              <w:bCs/>
              <w:i/>
              <w:sz w:val="22"/>
              <w:szCs w:val="22"/>
            </w:rPr>
          </w:pPr>
          <w:r w:rsidRPr="005E79CE">
            <w:rPr>
              <w:b/>
              <w:bCs/>
              <w:i/>
              <w:sz w:val="22"/>
              <w:szCs w:val="22"/>
            </w:rPr>
            <w:t>Версия: 1.0</w:t>
          </w:r>
        </w:p>
      </w:tc>
      <w:tc>
        <w:tcPr>
          <w:tcW w:w="5468" w:type="dxa"/>
          <w:tcBorders>
            <w:top w:val="threeDEmboss" w:sz="12" w:space="0" w:color="auto"/>
            <w:left w:val="single" w:sz="6" w:space="0" w:color="auto"/>
            <w:bottom w:val="threeDEmboss" w:sz="12" w:space="0" w:color="auto"/>
            <w:right w:val="single" w:sz="6" w:space="0" w:color="auto"/>
          </w:tcBorders>
          <w:shd w:val="clear" w:color="auto" w:fill="D9D9D9"/>
          <w:hideMark/>
        </w:tcPr>
        <w:p w:rsidR="00245E41" w:rsidRPr="005E79CE" w:rsidRDefault="00245E41" w:rsidP="007D31C0">
          <w:pPr>
            <w:pStyle w:val="a7"/>
            <w:tabs>
              <w:tab w:val="clear" w:pos="4677"/>
              <w:tab w:val="clear" w:pos="9355"/>
              <w:tab w:val="left" w:pos="2970"/>
            </w:tabs>
            <w:ind w:left="257" w:firstLine="0"/>
            <w:jc w:val="both"/>
            <w:rPr>
              <w:b/>
              <w:bCs/>
              <w:i/>
              <w:sz w:val="22"/>
              <w:szCs w:val="22"/>
            </w:rPr>
          </w:pPr>
          <w:r>
            <w:rPr>
              <w:b/>
              <w:bCs/>
              <w:i/>
              <w:sz w:val="22"/>
              <w:szCs w:val="22"/>
            </w:rPr>
            <w:tab/>
          </w:r>
        </w:p>
      </w:tc>
      <w:tc>
        <w:tcPr>
          <w:tcW w:w="2127" w:type="dxa"/>
          <w:tcBorders>
            <w:top w:val="threeDEmboss" w:sz="12" w:space="0" w:color="auto"/>
            <w:left w:val="single" w:sz="6" w:space="0" w:color="auto"/>
            <w:bottom w:val="threeDEmboss" w:sz="12" w:space="0" w:color="auto"/>
            <w:right w:val="threeDEmboss" w:sz="12" w:space="0" w:color="auto"/>
          </w:tcBorders>
          <w:shd w:val="clear" w:color="auto" w:fill="D9D9D9"/>
          <w:hideMark/>
        </w:tcPr>
        <w:p w:rsidR="00245E41" w:rsidRPr="005E79CE" w:rsidRDefault="00245E41" w:rsidP="005E79CE">
          <w:pPr>
            <w:pStyle w:val="a7"/>
            <w:ind w:firstLine="0"/>
            <w:jc w:val="both"/>
            <w:rPr>
              <w:b/>
              <w:bCs/>
              <w:i/>
              <w:sz w:val="22"/>
              <w:szCs w:val="22"/>
            </w:rPr>
          </w:pPr>
          <w:r w:rsidRPr="005E79CE">
            <w:rPr>
              <w:b/>
              <w:bCs/>
              <w:i/>
              <w:sz w:val="22"/>
              <w:szCs w:val="22"/>
            </w:rPr>
            <w:t xml:space="preserve">Стр. </w:t>
          </w:r>
          <w:r w:rsidRPr="005E79CE">
            <w:rPr>
              <w:rStyle w:val="a9"/>
              <w:b/>
              <w:bCs/>
              <w:i/>
              <w:sz w:val="22"/>
              <w:szCs w:val="22"/>
            </w:rPr>
            <w:fldChar w:fldCharType="begin"/>
          </w:r>
          <w:r w:rsidRPr="005E79CE">
            <w:rPr>
              <w:rStyle w:val="a9"/>
              <w:b/>
              <w:bCs/>
              <w:i/>
              <w:sz w:val="22"/>
              <w:szCs w:val="22"/>
            </w:rPr>
            <w:instrText xml:space="preserve"> PAGE </w:instrText>
          </w:r>
          <w:r w:rsidRPr="005E79CE">
            <w:rPr>
              <w:rStyle w:val="a9"/>
              <w:b/>
              <w:bCs/>
              <w:i/>
              <w:sz w:val="22"/>
              <w:szCs w:val="22"/>
            </w:rPr>
            <w:fldChar w:fldCharType="separate"/>
          </w:r>
          <w:r w:rsidR="005C1FF1">
            <w:rPr>
              <w:rStyle w:val="a9"/>
              <w:b/>
              <w:bCs/>
              <w:i/>
              <w:noProof/>
              <w:sz w:val="22"/>
              <w:szCs w:val="22"/>
            </w:rPr>
            <w:t>15</w:t>
          </w:r>
          <w:r w:rsidRPr="005E79CE">
            <w:rPr>
              <w:rStyle w:val="a9"/>
              <w:b/>
              <w:bCs/>
              <w:i/>
              <w:sz w:val="22"/>
              <w:szCs w:val="22"/>
            </w:rPr>
            <w:fldChar w:fldCharType="end"/>
          </w:r>
          <w:r w:rsidRPr="005E79CE">
            <w:rPr>
              <w:b/>
              <w:bCs/>
              <w:i/>
              <w:sz w:val="22"/>
              <w:szCs w:val="22"/>
            </w:rPr>
            <w:t xml:space="preserve"> из </w:t>
          </w:r>
          <w:r w:rsidRPr="005E79CE">
            <w:rPr>
              <w:rStyle w:val="a9"/>
              <w:b/>
              <w:i/>
              <w:sz w:val="22"/>
              <w:szCs w:val="22"/>
            </w:rPr>
            <w:fldChar w:fldCharType="begin"/>
          </w:r>
          <w:r w:rsidRPr="005E79CE">
            <w:rPr>
              <w:rStyle w:val="a9"/>
              <w:b/>
              <w:i/>
              <w:sz w:val="22"/>
              <w:szCs w:val="22"/>
            </w:rPr>
            <w:instrText xml:space="preserve"> = </w:instrText>
          </w:r>
          <w:r w:rsidRPr="005E79CE">
            <w:rPr>
              <w:rStyle w:val="a9"/>
              <w:b/>
              <w:i/>
              <w:sz w:val="22"/>
              <w:szCs w:val="22"/>
              <w:lang w:val="en-US"/>
            </w:rPr>
            <w:fldChar w:fldCharType="begin"/>
          </w:r>
          <w:r w:rsidRPr="005E79CE">
            <w:rPr>
              <w:rStyle w:val="a9"/>
              <w:b/>
              <w:i/>
              <w:sz w:val="22"/>
              <w:szCs w:val="22"/>
              <w:lang w:val="en-US"/>
            </w:rPr>
            <w:instrText xml:space="preserve"> </w:instrText>
          </w:r>
          <w:r w:rsidRPr="005E79CE">
            <w:rPr>
              <w:b/>
              <w:bCs/>
              <w:i/>
              <w:sz w:val="22"/>
              <w:szCs w:val="22"/>
            </w:rPr>
            <w:instrText>NUMPAGES</w:instrText>
          </w:r>
          <w:r w:rsidRPr="005E79CE">
            <w:rPr>
              <w:rStyle w:val="a9"/>
              <w:b/>
              <w:i/>
              <w:sz w:val="22"/>
              <w:szCs w:val="22"/>
            </w:rPr>
            <w:instrText xml:space="preserve"> </w:instrText>
          </w:r>
          <w:r w:rsidRPr="005E79CE">
            <w:rPr>
              <w:rStyle w:val="a9"/>
              <w:b/>
              <w:i/>
              <w:sz w:val="22"/>
              <w:szCs w:val="22"/>
              <w:lang w:val="en-US"/>
            </w:rPr>
            <w:fldChar w:fldCharType="separate"/>
          </w:r>
          <w:r w:rsidR="005C1FF1">
            <w:rPr>
              <w:b/>
              <w:bCs/>
              <w:i/>
              <w:noProof/>
              <w:sz w:val="22"/>
              <w:szCs w:val="22"/>
            </w:rPr>
            <w:instrText>20</w:instrText>
          </w:r>
          <w:r w:rsidRPr="005E79CE">
            <w:rPr>
              <w:rStyle w:val="a9"/>
              <w:b/>
              <w:i/>
              <w:sz w:val="22"/>
              <w:szCs w:val="22"/>
              <w:lang w:val="en-US"/>
            </w:rPr>
            <w:fldChar w:fldCharType="end"/>
          </w:r>
          <w:r w:rsidRPr="005E79CE">
            <w:rPr>
              <w:rStyle w:val="a9"/>
              <w:b/>
              <w:i/>
              <w:sz w:val="22"/>
              <w:szCs w:val="22"/>
            </w:rPr>
            <w:fldChar w:fldCharType="separate"/>
          </w:r>
          <w:r w:rsidR="005C1FF1">
            <w:rPr>
              <w:rStyle w:val="a9"/>
              <w:b/>
              <w:i/>
              <w:noProof/>
              <w:sz w:val="22"/>
              <w:szCs w:val="22"/>
            </w:rPr>
            <w:t>20</w:t>
          </w:r>
          <w:r w:rsidRPr="005E79CE">
            <w:rPr>
              <w:rStyle w:val="a9"/>
              <w:b/>
              <w:i/>
              <w:sz w:val="22"/>
              <w:szCs w:val="22"/>
            </w:rPr>
            <w:fldChar w:fldCharType="end"/>
          </w:r>
        </w:p>
      </w:tc>
    </w:tr>
  </w:tbl>
  <w:p w:rsidR="00245E41" w:rsidRDefault="00245E41">
    <w:pPr>
      <w:pStyle w:val="a7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8" w:space="0" w:color="auto"/>
        <w:insideV w:val="single" w:sz="8" w:space="0" w:color="auto"/>
      </w:tblBorders>
      <w:shd w:val="clear" w:color="auto" w:fill="BFBFBF" w:themeFill="background1" w:themeFillShade="BF"/>
      <w:tblLook w:val="04A0"/>
    </w:tblPr>
    <w:tblGrid>
      <w:gridCol w:w="1745"/>
      <w:gridCol w:w="4995"/>
      <w:gridCol w:w="3114"/>
    </w:tblGrid>
    <w:tr w:rsidR="00245E41" w:rsidRPr="00AE7EF2" w:rsidTr="00D61D16">
      <w:tc>
        <w:tcPr>
          <w:tcW w:w="1809" w:type="dxa"/>
          <w:shd w:val="clear" w:color="auto" w:fill="BFBFBF" w:themeFill="background1" w:themeFillShade="BF"/>
        </w:tcPr>
        <w:p w:rsidR="00245E41" w:rsidRPr="00AE7EF2" w:rsidRDefault="00245E41" w:rsidP="007D31C0">
          <w:pPr>
            <w:pStyle w:val="a7"/>
            <w:ind w:firstLine="0"/>
            <w:rPr>
              <w:rFonts w:cs="Times New Roman"/>
              <w:b/>
              <w:i/>
            </w:rPr>
          </w:pPr>
          <w:r w:rsidRPr="00AE7EF2">
            <w:rPr>
              <w:rFonts w:cs="Times New Roman"/>
              <w:b/>
              <w:i/>
            </w:rPr>
            <w:t>Разработал</w:t>
          </w:r>
        </w:p>
      </w:tc>
      <w:tc>
        <w:tcPr>
          <w:tcW w:w="8505" w:type="dxa"/>
          <w:shd w:val="clear" w:color="auto" w:fill="BFBFBF" w:themeFill="background1" w:themeFillShade="BF"/>
        </w:tcPr>
        <w:p w:rsidR="00245E41" w:rsidRPr="00AE7EF2" w:rsidRDefault="00245E41" w:rsidP="00D61D16">
          <w:pPr>
            <w:pStyle w:val="a7"/>
            <w:jc w:val="center"/>
            <w:rPr>
              <w:rFonts w:cs="Times New Roman"/>
              <w:i/>
            </w:rPr>
          </w:pPr>
          <w:r>
            <w:rPr>
              <w:rFonts w:cs="Times New Roman"/>
              <w:i/>
            </w:rPr>
            <w:t xml:space="preserve">Преподаватель специальных дисциплин </w:t>
          </w:r>
          <w:r w:rsidRPr="00AE7EF2">
            <w:rPr>
              <w:rFonts w:cs="Times New Roman"/>
              <w:i/>
            </w:rPr>
            <w:t xml:space="preserve"> КГБПОУ «Э</w:t>
          </w:r>
          <w:r>
            <w:rPr>
              <w:rFonts w:cs="Times New Roman"/>
              <w:i/>
            </w:rPr>
            <w:t>венкийский многопрофильный техникум</w:t>
          </w:r>
          <w:r w:rsidRPr="00AE7EF2">
            <w:rPr>
              <w:rFonts w:cs="Times New Roman"/>
              <w:i/>
            </w:rPr>
            <w:t>»</w:t>
          </w:r>
        </w:p>
      </w:tc>
      <w:tc>
        <w:tcPr>
          <w:tcW w:w="4395" w:type="dxa"/>
          <w:shd w:val="clear" w:color="auto" w:fill="BFBFBF" w:themeFill="background1" w:themeFillShade="BF"/>
        </w:tcPr>
        <w:p w:rsidR="00245E41" w:rsidRPr="00D05B7F" w:rsidRDefault="00245E41" w:rsidP="00D61D16">
          <w:pPr>
            <w:pStyle w:val="a7"/>
            <w:jc w:val="center"/>
            <w:rPr>
              <w:rFonts w:cs="Times New Roman"/>
              <w:b/>
              <w:i/>
            </w:rPr>
          </w:pPr>
          <w:proofErr w:type="spellStart"/>
          <w:r>
            <w:rPr>
              <w:rFonts w:cs="Times New Roman"/>
              <w:b/>
              <w:i/>
            </w:rPr>
            <w:t>Шабунина</w:t>
          </w:r>
          <w:proofErr w:type="spellEnd"/>
          <w:r>
            <w:rPr>
              <w:rFonts w:cs="Times New Roman"/>
              <w:b/>
              <w:i/>
            </w:rPr>
            <w:t xml:space="preserve"> </w:t>
          </w:r>
          <w:proofErr w:type="spellStart"/>
          <w:r>
            <w:rPr>
              <w:rFonts w:cs="Times New Roman"/>
              <w:b/>
              <w:i/>
            </w:rPr>
            <w:t>Бронислава</w:t>
          </w:r>
          <w:proofErr w:type="spellEnd"/>
          <w:r>
            <w:rPr>
              <w:rFonts w:cs="Times New Roman"/>
              <w:b/>
              <w:i/>
            </w:rPr>
            <w:t xml:space="preserve"> Станиславовна</w:t>
          </w:r>
        </w:p>
      </w:tc>
    </w:tr>
  </w:tbl>
  <w:p w:rsidR="00245E41" w:rsidRDefault="00245E41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4F80" w:rsidRDefault="002A4F80" w:rsidP="000C48B2">
      <w:r>
        <w:separator/>
      </w:r>
    </w:p>
  </w:footnote>
  <w:footnote w:type="continuationSeparator" w:id="0">
    <w:p w:rsidR="002A4F80" w:rsidRDefault="002A4F80" w:rsidP="000C48B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065" w:type="dxa"/>
      <w:tblInd w:w="108" w:type="dxa"/>
      <w:tblBorders>
        <w:top w:val="threeDEmboss" w:sz="12" w:space="0" w:color="auto"/>
        <w:left w:val="threeDEmboss" w:sz="12" w:space="0" w:color="auto"/>
        <w:bottom w:val="threeDEmboss" w:sz="12" w:space="0" w:color="auto"/>
        <w:right w:val="threeDEmboss" w:sz="12" w:space="0" w:color="auto"/>
        <w:insideH w:val="single" w:sz="6" w:space="0" w:color="auto"/>
        <w:insideV w:val="single" w:sz="6" w:space="0" w:color="auto"/>
      </w:tblBorders>
      <w:tblLayout w:type="fixed"/>
      <w:tblLook w:val="01E0"/>
    </w:tblPr>
    <w:tblGrid>
      <w:gridCol w:w="1560"/>
      <w:gridCol w:w="8505"/>
    </w:tblGrid>
    <w:tr w:rsidR="00245E41" w:rsidRPr="002D71C5" w:rsidTr="00D61D16">
      <w:trPr>
        <w:trHeight w:val="397"/>
      </w:trPr>
      <w:tc>
        <w:tcPr>
          <w:tcW w:w="1560" w:type="dxa"/>
          <w:vMerge w:val="restart"/>
          <w:shd w:val="clear" w:color="auto" w:fill="auto"/>
          <w:vAlign w:val="center"/>
        </w:tcPr>
        <w:p w:rsidR="00245E41" w:rsidRPr="005E79CE" w:rsidRDefault="00245E41" w:rsidP="005E79CE">
          <w:pPr>
            <w:pStyle w:val="a5"/>
            <w:spacing w:before="60"/>
            <w:ind w:firstLine="0"/>
            <w:rPr>
              <w:i/>
              <w:sz w:val="24"/>
              <w:szCs w:val="24"/>
            </w:rPr>
          </w:pPr>
          <w:r>
            <w:rPr>
              <w:i/>
              <w:noProof/>
              <w:sz w:val="24"/>
              <w:szCs w:val="24"/>
              <w:lang w:eastAsia="ru-RU"/>
            </w:rPr>
            <w:drawing>
              <wp:inline distT="0" distB="0" distL="0" distR="0">
                <wp:extent cx="694944" cy="694944"/>
                <wp:effectExtent l="19050" t="0" r="0" b="0"/>
                <wp:docPr id="3" name="Рисунок 1" descr="E:\GERB EMT 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:\GERB EMT 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7492" cy="69749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505" w:type="dxa"/>
          <w:tcBorders>
            <w:bottom w:val="single" w:sz="4" w:space="0" w:color="auto"/>
          </w:tcBorders>
          <w:shd w:val="clear" w:color="auto" w:fill="auto"/>
        </w:tcPr>
        <w:p w:rsidR="00245E41" w:rsidRPr="005E79CE" w:rsidRDefault="00245E41" w:rsidP="0096505F">
          <w:pPr>
            <w:pStyle w:val="a5"/>
            <w:tabs>
              <w:tab w:val="left" w:pos="630"/>
            </w:tabs>
            <w:spacing w:before="60"/>
            <w:jc w:val="center"/>
            <w:rPr>
              <w:sz w:val="22"/>
              <w:szCs w:val="22"/>
            </w:rPr>
          </w:pPr>
          <w:r w:rsidRPr="005E79CE">
            <w:rPr>
              <w:sz w:val="22"/>
              <w:szCs w:val="22"/>
            </w:rPr>
            <w:t>КГБПОУ «Эвенкийский многопрофильный техникум»</w:t>
          </w:r>
        </w:p>
      </w:tc>
    </w:tr>
    <w:tr w:rsidR="00245E41" w:rsidRPr="002D71C5" w:rsidTr="00D61D16">
      <w:trPr>
        <w:trHeight w:val="397"/>
      </w:trPr>
      <w:tc>
        <w:tcPr>
          <w:tcW w:w="1560" w:type="dxa"/>
          <w:vMerge/>
          <w:shd w:val="clear" w:color="auto" w:fill="auto"/>
        </w:tcPr>
        <w:p w:rsidR="00245E41" w:rsidRPr="002D71C5" w:rsidRDefault="00245E41" w:rsidP="00F82206">
          <w:pPr>
            <w:pStyle w:val="a5"/>
            <w:jc w:val="center"/>
            <w:rPr>
              <w:i/>
              <w:sz w:val="24"/>
              <w:szCs w:val="24"/>
            </w:rPr>
          </w:pPr>
        </w:p>
      </w:tc>
      <w:tc>
        <w:tcPr>
          <w:tcW w:w="8505" w:type="dxa"/>
          <w:tcBorders>
            <w:top w:val="single" w:sz="4" w:space="0" w:color="auto"/>
            <w:bottom w:val="single" w:sz="4" w:space="0" w:color="auto"/>
          </w:tcBorders>
          <w:shd w:val="clear" w:color="auto" w:fill="auto"/>
        </w:tcPr>
        <w:p w:rsidR="00245E41" w:rsidRPr="005E79CE" w:rsidRDefault="00245E41" w:rsidP="000B5BC0">
          <w:pPr>
            <w:pStyle w:val="a5"/>
            <w:spacing w:before="60"/>
            <w:ind w:firstLine="0"/>
            <w:jc w:val="center"/>
            <w:rPr>
              <w:i/>
              <w:sz w:val="22"/>
              <w:szCs w:val="22"/>
            </w:rPr>
          </w:pPr>
          <w:r>
            <w:rPr>
              <w:b/>
              <w:sz w:val="22"/>
              <w:szCs w:val="22"/>
            </w:rPr>
            <w:t>39.02.01 Социальная работа</w:t>
          </w:r>
        </w:p>
      </w:tc>
    </w:tr>
    <w:tr w:rsidR="00245E41" w:rsidRPr="002D71C5" w:rsidTr="00D61D16">
      <w:trPr>
        <w:trHeight w:val="243"/>
      </w:trPr>
      <w:tc>
        <w:tcPr>
          <w:tcW w:w="1560" w:type="dxa"/>
          <w:vMerge/>
          <w:shd w:val="clear" w:color="auto" w:fill="auto"/>
        </w:tcPr>
        <w:p w:rsidR="00245E41" w:rsidRPr="002D71C5" w:rsidRDefault="00245E41" w:rsidP="00F82206">
          <w:pPr>
            <w:pStyle w:val="a5"/>
            <w:jc w:val="center"/>
            <w:rPr>
              <w:b/>
              <w:sz w:val="24"/>
              <w:szCs w:val="24"/>
            </w:rPr>
          </w:pPr>
        </w:p>
      </w:tc>
      <w:tc>
        <w:tcPr>
          <w:tcW w:w="8505" w:type="dxa"/>
          <w:shd w:val="clear" w:color="auto" w:fill="auto"/>
        </w:tcPr>
        <w:p w:rsidR="00245E41" w:rsidRPr="005E79CE" w:rsidRDefault="00245E41" w:rsidP="000B5BC0">
          <w:pPr>
            <w:jc w:val="center"/>
            <w:rPr>
              <w:i/>
              <w:sz w:val="22"/>
              <w:szCs w:val="22"/>
            </w:rPr>
          </w:pPr>
          <w:r>
            <w:rPr>
              <w:i/>
              <w:sz w:val="22"/>
              <w:szCs w:val="22"/>
            </w:rPr>
            <w:t>ПМ.01 Социальная работа с лицами пожилого возраста и инвалидами</w:t>
          </w:r>
        </w:p>
      </w:tc>
    </w:tr>
  </w:tbl>
  <w:p w:rsidR="00245E41" w:rsidRDefault="00245E41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8" w:space="0" w:color="auto"/>
        <w:insideV w:val="single" w:sz="8" w:space="0" w:color="auto"/>
      </w:tblBorders>
      <w:tblLook w:val="04A0"/>
    </w:tblPr>
    <w:tblGrid>
      <w:gridCol w:w="1951"/>
      <w:gridCol w:w="7903"/>
    </w:tblGrid>
    <w:tr w:rsidR="00245E41" w:rsidRPr="00AF2EDD" w:rsidTr="004149FC">
      <w:tc>
        <w:tcPr>
          <w:tcW w:w="1951" w:type="dxa"/>
          <w:vMerge w:val="restart"/>
        </w:tcPr>
        <w:p w:rsidR="00245E41" w:rsidRPr="00AF2EDD" w:rsidRDefault="00245E41" w:rsidP="00D61D16">
          <w:pPr>
            <w:pStyle w:val="a5"/>
            <w:jc w:val="center"/>
            <w:rPr>
              <w:rFonts w:cs="Times New Roman"/>
            </w:rPr>
          </w:pPr>
          <w:r>
            <w:rPr>
              <w:rFonts w:cs="Times New Roman"/>
              <w:noProof/>
              <w:lang w:eastAsia="ru-RU"/>
            </w:rPr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22291</wp:posOffset>
                </wp:positionH>
                <wp:positionV relativeFrom="paragraph">
                  <wp:posOffset>77631</wp:posOffset>
                </wp:positionV>
                <wp:extent cx="1106255" cy="1125940"/>
                <wp:effectExtent l="19050" t="0" r="0" b="0"/>
                <wp:wrapNone/>
                <wp:docPr id="4" name="Рисунок 1" descr="E:\GERB EMT 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:\GERB EMT 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06255" cy="1125940"/>
                        </a:xfrm>
                        <a:prstGeom prst="ellipse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7903" w:type="dxa"/>
        </w:tcPr>
        <w:p w:rsidR="00245E41" w:rsidRPr="00AF2EDD" w:rsidRDefault="00245E41" w:rsidP="00D61D16">
          <w:pPr>
            <w:pStyle w:val="a5"/>
            <w:jc w:val="center"/>
            <w:rPr>
              <w:rFonts w:cs="Times New Roman"/>
            </w:rPr>
          </w:pPr>
          <w:r w:rsidRPr="00AF2EDD">
            <w:rPr>
              <w:rFonts w:cs="Times New Roman"/>
            </w:rPr>
            <w:t>Министерство образования Красноярского края</w:t>
          </w:r>
        </w:p>
      </w:tc>
    </w:tr>
    <w:tr w:rsidR="00245E41" w:rsidRPr="00AF2EDD" w:rsidTr="004149FC">
      <w:tc>
        <w:tcPr>
          <w:tcW w:w="1951" w:type="dxa"/>
          <w:vMerge/>
        </w:tcPr>
        <w:p w:rsidR="00245E41" w:rsidRPr="00AF2EDD" w:rsidRDefault="00245E41" w:rsidP="00D61D16">
          <w:pPr>
            <w:pStyle w:val="a5"/>
            <w:rPr>
              <w:rFonts w:cs="Times New Roman"/>
            </w:rPr>
          </w:pPr>
        </w:p>
      </w:tc>
      <w:tc>
        <w:tcPr>
          <w:tcW w:w="7903" w:type="dxa"/>
        </w:tcPr>
        <w:p w:rsidR="00245E41" w:rsidRPr="00AF2EDD" w:rsidRDefault="00245E41" w:rsidP="00D61D16">
          <w:pPr>
            <w:pStyle w:val="a5"/>
            <w:jc w:val="center"/>
            <w:rPr>
              <w:rFonts w:cs="Times New Roman"/>
            </w:rPr>
          </w:pPr>
          <w:r w:rsidRPr="00AF2EDD">
            <w:rPr>
              <w:rFonts w:cs="Times New Roman"/>
            </w:rPr>
            <w:t>КГБПОУ «Эвенкийский многопрофильный техникум»</w:t>
          </w:r>
        </w:p>
      </w:tc>
    </w:tr>
    <w:tr w:rsidR="00245E41" w:rsidRPr="00AF2EDD" w:rsidTr="004149FC">
      <w:tc>
        <w:tcPr>
          <w:tcW w:w="1951" w:type="dxa"/>
          <w:vMerge/>
        </w:tcPr>
        <w:p w:rsidR="00245E41" w:rsidRPr="00AF2EDD" w:rsidRDefault="00245E41" w:rsidP="00D61D16">
          <w:pPr>
            <w:pStyle w:val="a5"/>
            <w:rPr>
              <w:rFonts w:cs="Times New Roman"/>
            </w:rPr>
          </w:pPr>
        </w:p>
      </w:tc>
      <w:tc>
        <w:tcPr>
          <w:tcW w:w="7903" w:type="dxa"/>
        </w:tcPr>
        <w:p w:rsidR="00245E41" w:rsidRPr="00AF2EDD" w:rsidRDefault="00245E41" w:rsidP="00D61D16">
          <w:pPr>
            <w:pStyle w:val="a5"/>
            <w:jc w:val="center"/>
            <w:rPr>
              <w:rFonts w:cs="Times New Roman"/>
            </w:rPr>
          </w:pPr>
          <w:r w:rsidRPr="00AF2EDD">
            <w:rPr>
              <w:rFonts w:cs="Times New Roman"/>
            </w:rPr>
            <w:t>Рабочая программа учебной дисциплины</w:t>
          </w:r>
        </w:p>
      </w:tc>
    </w:tr>
    <w:tr w:rsidR="00245E41" w:rsidRPr="00AF2EDD" w:rsidTr="004149FC">
      <w:tc>
        <w:tcPr>
          <w:tcW w:w="1951" w:type="dxa"/>
          <w:vMerge/>
        </w:tcPr>
        <w:p w:rsidR="00245E41" w:rsidRPr="00AF2EDD" w:rsidRDefault="00245E41" w:rsidP="00D61D16">
          <w:pPr>
            <w:pStyle w:val="a5"/>
            <w:rPr>
              <w:rFonts w:cs="Times New Roman"/>
            </w:rPr>
          </w:pPr>
        </w:p>
      </w:tc>
      <w:tc>
        <w:tcPr>
          <w:tcW w:w="7903" w:type="dxa"/>
        </w:tcPr>
        <w:p w:rsidR="00245E41" w:rsidRPr="00AF2EDD" w:rsidRDefault="00245E41" w:rsidP="000B5BC0">
          <w:pPr>
            <w:pStyle w:val="a5"/>
            <w:jc w:val="center"/>
            <w:rPr>
              <w:rFonts w:cs="Times New Roman"/>
              <w:b/>
            </w:rPr>
          </w:pPr>
          <w:r>
            <w:rPr>
              <w:rFonts w:cs="Times New Roman"/>
              <w:b/>
            </w:rPr>
            <w:t>39.02.01 Социальная работа</w:t>
          </w:r>
        </w:p>
      </w:tc>
    </w:tr>
    <w:tr w:rsidR="00245E41" w:rsidRPr="00AF2EDD" w:rsidTr="004149FC">
      <w:tc>
        <w:tcPr>
          <w:tcW w:w="1951" w:type="dxa"/>
          <w:vMerge/>
        </w:tcPr>
        <w:p w:rsidR="00245E41" w:rsidRPr="00AF2EDD" w:rsidRDefault="00245E41" w:rsidP="00D61D16">
          <w:pPr>
            <w:pStyle w:val="a5"/>
            <w:rPr>
              <w:rFonts w:cs="Times New Roman"/>
            </w:rPr>
          </w:pPr>
        </w:p>
      </w:tc>
      <w:tc>
        <w:tcPr>
          <w:tcW w:w="7903" w:type="dxa"/>
        </w:tcPr>
        <w:p w:rsidR="00245E41" w:rsidRPr="00AF2EDD" w:rsidRDefault="00245E41" w:rsidP="00C923A2">
          <w:pPr>
            <w:pStyle w:val="a5"/>
            <w:jc w:val="center"/>
            <w:rPr>
              <w:rFonts w:cs="Times New Roman"/>
              <w:i/>
            </w:rPr>
          </w:pPr>
          <w:r>
            <w:rPr>
              <w:rFonts w:cs="Times New Roman"/>
              <w:i/>
            </w:rPr>
            <w:t>ОП</w:t>
          </w:r>
          <w:r w:rsidRPr="00AF2EDD">
            <w:rPr>
              <w:rFonts w:cs="Times New Roman"/>
              <w:i/>
            </w:rPr>
            <w:t xml:space="preserve">.00 </w:t>
          </w:r>
          <w:r>
            <w:rPr>
              <w:rFonts w:cs="Times New Roman"/>
              <w:i/>
            </w:rPr>
            <w:t>Профессиональный модуль</w:t>
          </w:r>
        </w:p>
      </w:tc>
    </w:tr>
    <w:tr w:rsidR="00245E41" w:rsidRPr="00AF2EDD" w:rsidTr="004149FC">
      <w:trPr>
        <w:trHeight w:val="122"/>
      </w:trPr>
      <w:tc>
        <w:tcPr>
          <w:tcW w:w="1951" w:type="dxa"/>
          <w:vMerge/>
        </w:tcPr>
        <w:p w:rsidR="00245E41" w:rsidRPr="00AF2EDD" w:rsidRDefault="00245E41" w:rsidP="00D61D16">
          <w:pPr>
            <w:pStyle w:val="a5"/>
            <w:rPr>
              <w:rFonts w:cs="Times New Roman"/>
            </w:rPr>
          </w:pPr>
        </w:p>
      </w:tc>
      <w:tc>
        <w:tcPr>
          <w:tcW w:w="7903" w:type="dxa"/>
        </w:tcPr>
        <w:p w:rsidR="00245E41" w:rsidRPr="00AF2EDD" w:rsidRDefault="00245E41" w:rsidP="00D31DCC">
          <w:pPr>
            <w:pStyle w:val="a5"/>
            <w:jc w:val="center"/>
            <w:rPr>
              <w:rFonts w:cs="Times New Roman"/>
              <w:i/>
            </w:rPr>
          </w:pPr>
          <w:r>
            <w:rPr>
              <w:rFonts w:cs="Times New Roman"/>
              <w:i/>
            </w:rPr>
            <w:t>ПМ.02 Выполнение работ по одной или нескольким профессиям рабочих, должностях служащих.26527 Социальный работник</w:t>
          </w:r>
        </w:p>
      </w:tc>
    </w:tr>
  </w:tbl>
  <w:p w:rsidR="00245E41" w:rsidRDefault="00245E41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065" w:type="dxa"/>
      <w:tblInd w:w="108" w:type="dxa"/>
      <w:tblBorders>
        <w:top w:val="threeDEmboss" w:sz="12" w:space="0" w:color="auto"/>
        <w:left w:val="threeDEmboss" w:sz="12" w:space="0" w:color="auto"/>
        <w:bottom w:val="threeDEmboss" w:sz="12" w:space="0" w:color="auto"/>
        <w:right w:val="threeDEmboss" w:sz="12" w:space="0" w:color="auto"/>
        <w:insideH w:val="single" w:sz="6" w:space="0" w:color="auto"/>
        <w:insideV w:val="single" w:sz="6" w:space="0" w:color="auto"/>
      </w:tblBorders>
      <w:tblLayout w:type="fixed"/>
      <w:tblLook w:val="01E0"/>
    </w:tblPr>
    <w:tblGrid>
      <w:gridCol w:w="1560"/>
      <w:gridCol w:w="8505"/>
    </w:tblGrid>
    <w:tr w:rsidR="00245E41" w:rsidRPr="002D71C5" w:rsidTr="00D61D16">
      <w:trPr>
        <w:trHeight w:val="397"/>
      </w:trPr>
      <w:tc>
        <w:tcPr>
          <w:tcW w:w="1560" w:type="dxa"/>
          <w:vMerge w:val="restart"/>
          <w:shd w:val="clear" w:color="auto" w:fill="auto"/>
          <w:vAlign w:val="center"/>
        </w:tcPr>
        <w:p w:rsidR="00245E41" w:rsidRPr="005E79CE" w:rsidRDefault="00245E41" w:rsidP="005E79CE">
          <w:pPr>
            <w:pStyle w:val="a5"/>
            <w:spacing w:before="60"/>
            <w:ind w:firstLine="0"/>
            <w:rPr>
              <w:i/>
              <w:sz w:val="24"/>
              <w:szCs w:val="24"/>
            </w:rPr>
          </w:pPr>
          <w:r>
            <w:rPr>
              <w:i/>
              <w:noProof/>
              <w:sz w:val="24"/>
              <w:szCs w:val="24"/>
              <w:lang w:eastAsia="ru-RU"/>
            </w:rPr>
            <w:drawing>
              <wp:inline distT="0" distB="0" distL="0" distR="0">
                <wp:extent cx="694944" cy="694944"/>
                <wp:effectExtent l="19050" t="0" r="0" b="0"/>
                <wp:docPr id="1" name="Рисунок 1" descr="E:\GERB EMT 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:\GERB EMT 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7492" cy="69749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505" w:type="dxa"/>
          <w:tcBorders>
            <w:bottom w:val="single" w:sz="4" w:space="0" w:color="auto"/>
          </w:tcBorders>
          <w:shd w:val="clear" w:color="auto" w:fill="auto"/>
        </w:tcPr>
        <w:p w:rsidR="00245E41" w:rsidRPr="005E79CE" w:rsidRDefault="00245E41" w:rsidP="0096505F">
          <w:pPr>
            <w:pStyle w:val="a5"/>
            <w:tabs>
              <w:tab w:val="left" w:pos="630"/>
            </w:tabs>
            <w:spacing w:before="60"/>
            <w:jc w:val="center"/>
            <w:rPr>
              <w:sz w:val="22"/>
              <w:szCs w:val="22"/>
            </w:rPr>
          </w:pPr>
          <w:r w:rsidRPr="005E79CE">
            <w:rPr>
              <w:sz w:val="22"/>
              <w:szCs w:val="22"/>
            </w:rPr>
            <w:t>КГБПОУ «Эвенкийский многопрофильный техникум»</w:t>
          </w:r>
        </w:p>
      </w:tc>
    </w:tr>
    <w:tr w:rsidR="00245E41" w:rsidRPr="002D71C5" w:rsidTr="00D61D16">
      <w:trPr>
        <w:trHeight w:val="397"/>
      </w:trPr>
      <w:tc>
        <w:tcPr>
          <w:tcW w:w="1560" w:type="dxa"/>
          <w:vMerge/>
          <w:shd w:val="clear" w:color="auto" w:fill="auto"/>
        </w:tcPr>
        <w:p w:rsidR="00245E41" w:rsidRPr="002D71C5" w:rsidRDefault="00245E41" w:rsidP="00F82206">
          <w:pPr>
            <w:pStyle w:val="a5"/>
            <w:jc w:val="center"/>
            <w:rPr>
              <w:i/>
              <w:sz w:val="24"/>
              <w:szCs w:val="24"/>
            </w:rPr>
          </w:pPr>
        </w:p>
      </w:tc>
      <w:tc>
        <w:tcPr>
          <w:tcW w:w="8505" w:type="dxa"/>
          <w:tcBorders>
            <w:top w:val="single" w:sz="4" w:space="0" w:color="auto"/>
            <w:bottom w:val="single" w:sz="4" w:space="0" w:color="auto"/>
          </w:tcBorders>
          <w:shd w:val="clear" w:color="auto" w:fill="auto"/>
        </w:tcPr>
        <w:p w:rsidR="00245E41" w:rsidRPr="005E79CE" w:rsidRDefault="00245E41" w:rsidP="000B5BC0">
          <w:pPr>
            <w:pStyle w:val="a5"/>
            <w:spacing w:before="60"/>
            <w:ind w:firstLine="0"/>
            <w:jc w:val="center"/>
            <w:rPr>
              <w:i/>
              <w:sz w:val="22"/>
              <w:szCs w:val="22"/>
            </w:rPr>
          </w:pPr>
          <w:r>
            <w:rPr>
              <w:b/>
              <w:sz w:val="22"/>
              <w:szCs w:val="22"/>
            </w:rPr>
            <w:t>39.02.01 Социальная работа</w:t>
          </w:r>
        </w:p>
      </w:tc>
    </w:tr>
    <w:tr w:rsidR="00245E41" w:rsidRPr="002D71C5" w:rsidTr="00D61D16">
      <w:trPr>
        <w:trHeight w:val="243"/>
      </w:trPr>
      <w:tc>
        <w:tcPr>
          <w:tcW w:w="1560" w:type="dxa"/>
          <w:vMerge/>
          <w:shd w:val="clear" w:color="auto" w:fill="auto"/>
        </w:tcPr>
        <w:p w:rsidR="00245E41" w:rsidRPr="002D71C5" w:rsidRDefault="00245E41" w:rsidP="00F82206">
          <w:pPr>
            <w:pStyle w:val="a5"/>
            <w:jc w:val="center"/>
            <w:rPr>
              <w:b/>
              <w:sz w:val="24"/>
              <w:szCs w:val="24"/>
            </w:rPr>
          </w:pPr>
        </w:p>
      </w:tc>
      <w:tc>
        <w:tcPr>
          <w:tcW w:w="8505" w:type="dxa"/>
          <w:shd w:val="clear" w:color="auto" w:fill="auto"/>
        </w:tcPr>
        <w:p w:rsidR="00245E41" w:rsidRPr="005E79CE" w:rsidRDefault="00245E41" w:rsidP="00D31DCC">
          <w:pPr>
            <w:jc w:val="center"/>
            <w:rPr>
              <w:i/>
              <w:sz w:val="22"/>
              <w:szCs w:val="22"/>
            </w:rPr>
          </w:pPr>
          <w:r>
            <w:rPr>
              <w:i/>
              <w:sz w:val="22"/>
              <w:szCs w:val="22"/>
            </w:rPr>
            <w:t>ПМ.02 Выполнение работ по одной или нескольким профессиям рабочих, должностях служащих. 26527 Социальный работник</w:t>
          </w:r>
        </w:p>
      </w:tc>
    </w:tr>
  </w:tbl>
  <w:p w:rsidR="00245E41" w:rsidRDefault="00245E41">
    <w:pPr>
      <w:pStyle w:val="a5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8" w:space="0" w:color="auto"/>
        <w:insideV w:val="single" w:sz="8" w:space="0" w:color="auto"/>
      </w:tblBorders>
      <w:tblLook w:val="04A0"/>
    </w:tblPr>
    <w:tblGrid>
      <w:gridCol w:w="1951"/>
      <w:gridCol w:w="7903"/>
    </w:tblGrid>
    <w:tr w:rsidR="00245E41" w:rsidRPr="00AF2EDD" w:rsidTr="004149FC">
      <w:tc>
        <w:tcPr>
          <w:tcW w:w="1951" w:type="dxa"/>
          <w:vMerge w:val="restart"/>
        </w:tcPr>
        <w:p w:rsidR="00245E41" w:rsidRPr="00AF2EDD" w:rsidRDefault="00245E41" w:rsidP="00D61D16">
          <w:pPr>
            <w:pStyle w:val="a5"/>
            <w:jc w:val="center"/>
            <w:rPr>
              <w:rFonts w:cs="Times New Roman"/>
            </w:rPr>
          </w:pPr>
          <w:r>
            <w:rPr>
              <w:rFonts w:cs="Times New Roman"/>
              <w:noProof/>
              <w:lang w:eastAsia="ru-RU"/>
            </w:rPr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22291</wp:posOffset>
                </wp:positionH>
                <wp:positionV relativeFrom="paragraph">
                  <wp:posOffset>77631</wp:posOffset>
                </wp:positionV>
                <wp:extent cx="1106255" cy="1125940"/>
                <wp:effectExtent l="19050" t="0" r="0" b="0"/>
                <wp:wrapNone/>
                <wp:docPr id="2" name="Рисунок 1" descr="E:\GERB EMT 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:\GERB EMT 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06255" cy="1125940"/>
                        </a:xfrm>
                        <a:prstGeom prst="ellipse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7903" w:type="dxa"/>
        </w:tcPr>
        <w:p w:rsidR="00245E41" w:rsidRPr="00AF2EDD" w:rsidRDefault="00245E41" w:rsidP="00D61D16">
          <w:pPr>
            <w:pStyle w:val="a5"/>
            <w:jc w:val="center"/>
            <w:rPr>
              <w:rFonts w:cs="Times New Roman"/>
            </w:rPr>
          </w:pPr>
          <w:r w:rsidRPr="00AF2EDD">
            <w:rPr>
              <w:rFonts w:cs="Times New Roman"/>
            </w:rPr>
            <w:t>Министерство образования Красноярского края</w:t>
          </w:r>
        </w:p>
      </w:tc>
    </w:tr>
    <w:tr w:rsidR="00245E41" w:rsidRPr="00AF2EDD" w:rsidTr="004149FC">
      <w:tc>
        <w:tcPr>
          <w:tcW w:w="1951" w:type="dxa"/>
          <w:vMerge/>
        </w:tcPr>
        <w:p w:rsidR="00245E41" w:rsidRPr="00AF2EDD" w:rsidRDefault="00245E41" w:rsidP="00D61D16">
          <w:pPr>
            <w:pStyle w:val="a5"/>
            <w:rPr>
              <w:rFonts w:cs="Times New Roman"/>
            </w:rPr>
          </w:pPr>
        </w:p>
      </w:tc>
      <w:tc>
        <w:tcPr>
          <w:tcW w:w="7903" w:type="dxa"/>
        </w:tcPr>
        <w:p w:rsidR="00245E41" w:rsidRPr="00AF2EDD" w:rsidRDefault="00245E41" w:rsidP="00D61D16">
          <w:pPr>
            <w:pStyle w:val="a5"/>
            <w:jc w:val="center"/>
            <w:rPr>
              <w:rFonts w:cs="Times New Roman"/>
            </w:rPr>
          </w:pPr>
          <w:r w:rsidRPr="00AF2EDD">
            <w:rPr>
              <w:rFonts w:cs="Times New Roman"/>
            </w:rPr>
            <w:t>КГБПОУ «Эвенкийский многопрофильный техникум»</w:t>
          </w:r>
        </w:p>
      </w:tc>
    </w:tr>
    <w:tr w:rsidR="00245E41" w:rsidRPr="00AF2EDD" w:rsidTr="004149FC">
      <w:tc>
        <w:tcPr>
          <w:tcW w:w="1951" w:type="dxa"/>
          <w:vMerge/>
        </w:tcPr>
        <w:p w:rsidR="00245E41" w:rsidRPr="00AF2EDD" w:rsidRDefault="00245E41" w:rsidP="00D61D16">
          <w:pPr>
            <w:pStyle w:val="a5"/>
            <w:rPr>
              <w:rFonts w:cs="Times New Roman"/>
            </w:rPr>
          </w:pPr>
        </w:p>
      </w:tc>
      <w:tc>
        <w:tcPr>
          <w:tcW w:w="7903" w:type="dxa"/>
        </w:tcPr>
        <w:p w:rsidR="00245E41" w:rsidRPr="00AF2EDD" w:rsidRDefault="00245E41" w:rsidP="00D61D16">
          <w:pPr>
            <w:pStyle w:val="a5"/>
            <w:jc w:val="center"/>
            <w:rPr>
              <w:rFonts w:cs="Times New Roman"/>
            </w:rPr>
          </w:pPr>
          <w:r w:rsidRPr="00AF2EDD">
            <w:rPr>
              <w:rFonts w:cs="Times New Roman"/>
            </w:rPr>
            <w:t>Рабочая программа учебной дисциплины</w:t>
          </w:r>
        </w:p>
      </w:tc>
    </w:tr>
    <w:tr w:rsidR="00245E41" w:rsidRPr="00AF2EDD" w:rsidTr="004149FC">
      <w:tc>
        <w:tcPr>
          <w:tcW w:w="1951" w:type="dxa"/>
          <w:vMerge/>
        </w:tcPr>
        <w:p w:rsidR="00245E41" w:rsidRPr="00AF2EDD" w:rsidRDefault="00245E41" w:rsidP="00D61D16">
          <w:pPr>
            <w:pStyle w:val="a5"/>
            <w:rPr>
              <w:rFonts w:cs="Times New Roman"/>
            </w:rPr>
          </w:pPr>
        </w:p>
      </w:tc>
      <w:tc>
        <w:tcPr>
          <w:tcW w:w="7903" w:type="dxa"/>
        </w:tcPr>
        <w:p w:rsidR="00245E41" w:rsidRPr="00AF2EDD" w:rsidRDefault="00245E41" w:rsidP="000B5BC0">
          <w:pPr>
            <w:pStyle w:val="a5"/>
            <w:jc w:val="center"/>
            <w:rPr>
              <w:rFonts w:cs="Times New Roman"/>
              <w:b/>
            </w:rPr>
          </w:pPr>
          <w:r>
            <w:rPr>
              <w:rFonts w:cs="Times New Roman"/>
              <w:b/>
            </w:rPr>
            <w:t>39.02.01 Социальная работа</w:t>
          </w:r>
        </w:p>
      </w:tc>
    </w:tr>
    <w:tr w:rsidR="00245E41" w:rsidRPr="00AF2EDD" w:rsidTr="004149FC">
      <w:tc>
        <w:tcPr>
          <w:tcW w:w="1951" w:type="dxa"/>
          <w:vMerge/>
        </w:tcPr>
        <w:p w:rsidR="00245E41" w:rsidRPr="00AF2EDD" w:rsidRDefault="00245E41" w:rsidP="00D61D16">
          <w:pPr>
            <w:pStyle w:val="a5"/>
            <w:rPr>
              <w:rFonts w:cs="Times New Roman"/>
            </w:rPr>
          </w:pPr>
        </w:p>
      </w:tc>
      <w:tc>
        <w:tcPr>
          <w:tcW w:w="7903" w:type="dxa"/>
        </w:tcPr>
        <w:p w:rsidR="00245E41" w:rsidRPr="00AF2EDD" w:rsidRDefault="00245E41" w:rsidP="00C923A2">
          <w:pPr>
            <w:pStyle w:val="a5"/>
            <w:jc w:val="center"/>
            <w:rPr>
              <w:rFonts w:cs="Times New Roman"/>
              <w:i/>
            </w:rPr>
          </w:pPr>
          <w:r>
            <w:rPr>
              <w:rFonts w:cs="Times New Roman"/>
              <w:i/>
            </w:rPr>
            <w:t>ОП</w:t>
          </w:r>
          <w:r w:rsidRPr="00AF2EDD">
            <w:rPr>
              <w:rFonts w:cs="Times New Roman"/>
              <w:i/>
            </w:rPr>
            <w:t xml:space="preserve">.00 </w:t>
          </w:r>
          <w:r>
            <w:rPr>
              <w:rFonts w:cs="Times New Roman"/>
              <w:i/>
            </w:rPr>
            <w:t>Профессиональный модуль</w:t>
          </w:r>
        </w:p>
      </w:tc>
    </w:tr>
    <w:tr w:rsidR="00245E41" w:rsidRPr="00AF2EDD" w:rsidTr="004149FC">
      <w:trPr>
        <w:trHeight w:val="122"/>
      </w:trPr>
      <w:tc>
        <w:tcPr>
          <w:tcW w:w="1951" w:type="dxa"/>
          <w:vMerge/>
        </w:tcPr>
        <w:p w:rsidR="00245E41" w:rsidRPr="00AF2EDD" w:rsidRDefault="00245E41" w:rsidP="00D61D16">
          <w:pPr>
            <w:pStyle w:val="a5"/>
            <w:rPr>
              <w:rFonts w:cs="Times New Roman"/>
            </w:rPr>
          </w:pPr>
        </w:p>
      </w:tc>
      <w:tc>
        <w:tcPr>
          <w:tcW w:w="7903" w:type="dxa"/>
        </w:tcPr>
        <w:p w:rsidR="00245E41" w:rsidRPr="00AF2EDD" w:rsidRDefault="00245E41" w:rsidP="00C923A2">
          <w:pPr>
            <w:pStyle w:val="a5"/>
            <w:jc w:val="center"/>
            <w:rPr>
              <w:rFonts w:cs="Times New Roman"/>
              <w:i/>
            </w:rPr>
          </w:pPr>
          <w:r>
            <w:rPr>
              <w:rFonts w:cs="Times New Roman"/>
              <w:i/>
            </w:rPr>
            <w:t>ПМ.01 Социальная работа с лицами пожилого возраста и инвалидами</w:t>
          </w:r>
        </w:p>
      </w:tc>
    </w:tr>
  </w:tbl>
  <w:p w:rsidR="00245E41" w:rsidRDefault="00245E41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A54EB"/>
    <w:multiLevelType w:val="hybridMultilevel"/>
    <w:tmpl w:val="072219BA"/>
    <w:lvl w:ilvl="0" w:tplc="FFFFFFFF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1E47B7B"/>
    <w:multiLevelType w:val="hybridMultilevel"/>
    <w:tmpl w:val="50E620B0"/>
    <w:lvl w:ilvl="0" w:tplc="61A8F98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>
    <w:nsid w:val="1AD47029"/>
    <w:multiLevelType w:val="hybridMultilevel"/>
    <w:tmpl w:val="876E170E"/>
    <w:lvl w:ilvl="0" w:tplc="A8846BD6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1DB43EB4"/>
    <w:multiLevelType w:val="hybridMultilevel"/>
    <w:tmpl w:val="4180165A"/>
    <w:lvl w:ilvl="0" w:tplc="06424B4E">
      <w:start w:val="4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>
    <w:nsid w:val="24C00910"/>
    <w:multiLevelType w:val="hybridMultilevel"/>
    <w:tmpl w:val="6EE6C5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6D561E"/>
    <w:multiLevelType w:val="hybridMultilevel"/>
    <w:tmpl w:val="AB3C975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07A0243"/>
    <w:multiLevelType w:val="multilevel"/>
    <w:tmpl w:val="DC1492F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CA42E0C"/>
    <w:multiLevelType w:val="hybridMultilevel"/>
    <w:tmpl w:val="9820B3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7F1A02"/>
    <w:multiLevelType w:val="hybridMultilevel"/>
    <w:tmpl w:val="99281AC4"/>
    <w:lvl w:ilvl="0" w:tplc="FFFFFFFF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3CA11FB"/>
    <w:multiLevelType w:val="hybridMultilevel"/>
    <w:tmpl w:val="DC4618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8"/>
  </w:num>
  <w:num w:numId="5">
    <w:abstractNumId w:val="0"/>
  </w:num>
  <w:num w:numId="6">
    <w:abstractNumId w:val="6"/>
  </w:num>
  <w:num w:numId="7">
    <w:abstractNumId w:val="9"/>
  </w:num>
  <w:num w:numId="8">
    <w:abstractNumId w:val="7"/>
  </w:num>
  <w:num w:numId="9">
    <w:abstractNumId w:val="5"/>
  </w:num>
  <w:num w:numId="10">
    <w:abstractNumId w:val="4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hdrShapeDefaults>
    <o:shapedefaults v:ext="edit" spidmax="324610"/>
  </w:hdrShapeDefaults>
  <w:footnotePr>
    <w:footnote w:id="-1"/>
    <w:footnote w:id="0"/>
  </w:footnotePr>
  <w:endnotePr>
    <w:endnote w:id="-1"/>
    <w:endnote w:id="0"/>
  </w:endnotePr>
  <w:compat/>
  <w:rsids>
    <w:rsidRoot w:val="000C48B2"/>
    <w:rsid w:val="000006CF"/>
    <w:rsid w:val="00011296"/>
    <w:rsid w:val="00011942"/>
    <w:rsid w:val="00012230"/>
    <w:rsid w:val="00017496"/>
    <w:rsid w:val="000212A6"/>
    <w:rsid w:val="00024ECF"/>
    <w:rsid w:val="00027917"/>
    <w:rsid w:val="00030391"/>
    <w:rsid w:val="00030EEC"/>
    <w:rsid w:val="0003102B"/>
    <w:rsid w:val="000320A8"/>
    <w:rsid w:val="00040440"/>
    <w:rsid w:val="00044E1E"/>
    <w:rsid w:val="00051453"/>
    <w:rsid w:val="00054B17"/>
    <w:rsid w:val="00055FFC"/>
    <w:rsid w:val="00063CC3"/>
    <w:rsid w:val="00070A4A"/>
    <w:rsid w:val="00084120"/>
    <w:rsid w:val="000918CF"/>
    <w:rsid w:val="00092399"/>
    <w:rsid w:val="00096F49"/>
    <w:rsid w:val="000A0D5C"/>
    <w:rsid w:val="000A4CC8"/>
    <w:rsid w:val="000A54E7"/>
    <w:rsid w:val="000A685D"/>
    <w:rsid w:val="000A68C5"/>
    <w:rsid w:val="000A703D"/>
    <w:rsid w:val="000B54B4"/>
    <w:rsid w:val="000B559C"/>
    <w:rsid w:val="000B5BC0"/>
    <w:rsid w:val="000B7BFA"/>
    <w:rsid w:val="000B7D22"/>
    <w:rsid w:val="000C0E6B"/>
    <w:rsid w:val="000C307B"/>
    <w:rsid w:val="000C48B2"/>
    <w:rsid w:val="000D0F66"/>
    <w:rsid w:val="000D1407"/>
    <w:rsid w:val="000D195F"/>
    <w:rsid w:val="000D2873"/>
    <w:rsid w:val="000D3085"/>
    <w:rsid w:val="000D3E86"/>
    <w:rsid w:val="000D5897"/>
    <w:rsid w:val="000D7C93"/>
    <w:rsid w:val="000E3F6C"/>
    <w:rsid w:val="000E754F"/>
    <w:rsid w:val="000E7843"/>
    <w:rsid w:val="000E7DA9"/>
    <w:rsid w:val="000E7F8F"/>
    <w:rsid w:val="000F2457"/>
    <w:rsid w:val="000F291A"/>
    <w:rsid w:val="000F4CE2"/>
    <w:rsid w:val="000F5C19"/>
    <w:rsid w:val="00100BFF"/>
    <w:rsid w:val="00101AC5"/>
    <w:rsid w:val="00103A0A"/>
    <w:rsid w:val="001051CB"/>
    <w:rsid w:val="00106DCB"/>
    <w:rsid w:val="0010702E"/>
    <w:rsid w:val="0011434C"/>
    <w:rsid w:val="00127047"/>
    <w:rsid w:val="00130D0C"/>
    <w:rsid w:val="001430F3"/>
    <w:rsid w:val="00146FD5"/>
    <w:rsid w:val="00150A20"/>
    <w:rsid w:val="001546DD"/>
    <w:rsid w:val="00157542"/>
    <w:rsid w:val="001611DC"/>
    <w:rsid w:val="00164DD5"/>
    <w:rsid w:val="00166B54"/>
    <w:rsid w:val="00174B59"/>
    <w:rsid w:val="00176B6C"/>
    <w:rsid w:val="00181CAB"/>
    <w:rsid w:val="00181D6C"/>
    <w:rsid w:val="00181DEC"/>
    <w:rsid w:val="0018245B"/>
    <w:rsid w:val="00183201"/>
    <w:rsid w:val="001865EA"/>
    <w:rsid w:val="00191DCF"/>
    <w:rsid w:val="00192F2C"/>
    <w:rsid w:val="001949CE"/>
    <w:rsid w:val="001976B2"/>
    <w:rsid w:val="001A1AFD"/>
    <w:rsid w:val="001A388D"/>
    <w:rsid w:val="001B0D36"/>
    <w:rsid w:val="001B1C73"/>
    <w:rsid w:val="001B1CEF"/>
    <w:rsid w:val="001B2AE1"/>
    <w:rsid w:val="001B644F"/>
    <w:rsid w:val="001B7DE3"/>
    <w:rsid w:val="001C3164"/>
    <w:rsid w:val="001C4E13"/>
    <w:rsid w:val="001C7036"/>
    <w:rsid w:val="001E33FD"/>
    <w:rsid w:val="001F1333"/>
    <w:rsid w:val="001F19A3"/>
    <w:rsid w:val="001F2956"/>
    <w:rsid w:val="001F5B67"/>
    <w:rsid w:val="001F6CAF"/>
    <w:rsid w:val="00200E9D"/>
    <w:rsid w:val="00200FF7"/>
    <w:rsid w:val="00201044"/>
    <w:rsid w:val="00201E58"/>
    <w:rsid w:val="00202D9F"/>
    <w:rsid w:val="00206200"/>
    <w:rsid w:val="002069CA"/>
    <w:rsid w:val="00211E08"/>
    <w:rsid w:val="0021316E"/>
    <w:rsid w:val="002144A7"/>
    <w:rsid w:val="00216785"/>
    <w:rsid w:val="0022089F"/>
    <w:rsid w:val="00221016"/>
    <w:rsid w:val="00221143"/>
    <w:rsid w:val="00221B5B"/>
    <w:rsid w:val="00222267"/>
    <w:rsid w:val="00223BBC"/>
    <w:rsid w:val="0022496C"/>
    <w:rsid w:val="00225784"/>
    <w:rsid w:val="0023043B"/>
    <w:rsid w:val="00230488"/>
    <w:rsid w:val="00230D71"/>
    <w:rsid w:val="0023143A"/>
    <w:rsid w:val="0023234F"/>
    <w:rsid w:val="002409E8"/>
    <w:rsid w:val="00245E41"/>
    <w:rsid w:val="00246105"/>
    <w:rsid w:val="00246A89"/>
    <w:rsid w:val="00256892"/>
    <w:rsid w:val="00256D2C"/>
    <w:rsid w:val="002602C6"/>
    <w:rsid w:val="00265747"/>
    <w:rsid w:val="00276AC4"/>
    <w:rsid w:val="0027772D"/>
    <w:rsid w:val="00280ED7"/>
    <w:rsid w:val="00291370"/>
    <w:rsid w:val="00294672"/>
    <w:rsid w:val="002A1664"/>
    <w:rsid w:val="002A1F6A"/>
    <w:rsid w:val="002A406B"/>
    <w:rsid w:val="002A407E"/>
    <w:rsid w:val="002A4F80"/>
    <w:rsid w:val="002A5748"/>
    <w:rsid w:val="002B1481"/>
    <w:rsid w:val="002B1A26"/>
    <w:rsid w:val="002C38EA"/>
    <w:rsid w:val="002C496A"/>
    <w:rsid w:val="002C50F0"/>
    <w:rsid w:val="002C525B"/>
    <w:rsid w:val="002D014F"/>
    <w:rsid w:val="002D6452"/>
    <w:rsid w:val="002D6A8A"/>
    <w:rsid w:val="002D717D"/>
    <w:rsid w:val="002D71C5"/>
    <w:rsid w:val="002E4FA5"/>
    <w:rsid w:val="002E6E7F"/>
    <w:rsid w:val="002F08A4"/>
    <w:rsid w:val="002F6AE3"/>
    <w:rsid w:val="002F6F36"/>
    <w:rsid w:val="0030616E"/>
    <w:rsid w:val="00306FC2"/>
    <w:rsid w:val="003112A8"/>
    <w:rsid w:val="003119AD"/>
    <w:rsid w:val="003143EB"/>
    <w:rsid w:val="00317B76"/>
    <w:rsid w:val="0032086B"/>
    <w:rsid w:val="00322384"/>
    <w:rsid w:val="0032692E"/>
    <w:rsid w:val="00331DB1"/>
    <w:rsid w:val="00333162"/>
    <w:rsid w:val="003331B2"/>
    <w:rsid w:val="003346B5"/>
    <w:rsid w:val="0033495F"/>
    <w:rsid w:val="00335F1B"/>
    <w:rsid w:val="0033791D"/>
    <w:rsid w:val="00340A2D"/>
    <w:rsid w:val="0034199C"/>
    <w:rsid w:val="003500BF"/>
    <w:rsid w:val="00351646"/>
    <w:rsid w:val="00351BB3"/>
    <w:rsid w:val="00362FB7"/>
    <w:rsid w:val="003725F3"/>
    <w:rsid w:val="00372637"/>
    <w:rsid w:val="003729DF"/>
    <w:rsid w:val="00374341"/>
    <w:rsid w:val="00377031"/>
    <w:rsid w:val="003802F7"/>
    <w:rsid w:val="0038361C"/>
    <w:rsid w:val="00385A72"/>
    <w:rsid w:val="00385BCE"/>
    <w:rsid w:val="003864A7"/>
    <w:rsid w:val="00391429"/>
    <w:rsid w:val="00392BA2"/>
    <w:rsid w:val="00394348"/>
    <w:rsid w:val="00394FBE"/>
    <w:rsid w:val="003A015D"/>
    <w:rsid w:val="003A05AF"/>
    <w:rsid w:val="003A1DDA"/>
    <w:rsid w:val="003A298B"/>
    <w:rsid w:val="003A580B"/>
    <w:rsid w:val="003A7B0E"/>
    <w:rsid w:val="003B0657"/>
    <w:rsid w:val="003B1D7D"/>
    <w:rsid w:val="003B76C4"/>
    <w:rsid w:val="003C2319"/>
    <w:rsid w:val="003C577A"/>
    <w:rsid w:val="003D0034"/>
    <w:rsid w:val="003D3133"/>
    <w:rsid w:val="003E0226"/>
    <w:rsid w:val="003E1EA1"/>
    <w:rsid w:val="003E29E6"/>
    <w:rsid w:val="003E52FA"/>
    <w:rsid w:val="003E72B8"/>
    <w:rsid w:val="003E7DC1"/>
    <w:rsid w:val="003F604B"/>
    <w:rsid w:val="003F7CA6"/>
    <w:rsid w:val="00400E17"/>
    <w:rsid w:val="00405FC6"/>
    <w:rsid w:val="004128DC"/>
    <w:rsid w:val="004146C6"/>
    <w:rsid w:val="004149FC"/>
    <w:rsid w:val="00414D8E"/>
    <w:rsid w:val="004166B5"/>
    <w:rsid w:val="004175A2"/>
    <w:rsid w:val="00420E6B"/>
    <w:rsid w:val="00422675"/>
    <w:rsid w:val="004235CA"/>
    <w:rsid w:val="004238C3"/>
    <w:rsid w:val="0043288A"/>
    <w:rsid w:val="00436DEF"/>
    <w:rsid w:val="00440E76"/>
    <w:rsid w:val="00441A57"/>
    <w:rsid w:val="00443233"/>
    <w:rsid w:val="00443AAB"/>
    <w:rsid w:val="00445CF4"/>
    <w:rsid w:val="00451658"/>
    <w:rsid w:val="00452927"/>
    <w:rsid w:val="00453546"/>
    <w:rsid w:val="004541B6"/>
    <w:rsid w:val="00455118"/>
    <w:rsid w:val="0045594D"/>
    <w:rsid w:val="00461C8E"/>
    <w:rsid w:val="0046464A"/>
    <w:rsid w:val="00471182"/>
    <w:rsid w:val="00472A3D"/>
    <w:rsid w:val="004742ED"/>
    <w:rsid w:val="00474373"/>
    <w:rsid w:val="004766D8"/>
    <w:rsid w:val="004803E2"/>
    <w:rsid w:val="00482C11"/>
    <w:rsid w:val="00484805"/>
    <w:rsid w:val="0048779B"/>
    <w:rsid w:val="00494224"/>
    <w:rsid w:val="004A0CD6"/>
    <w:rsid w:val="004A2049"/>
    <w:rsid w:val="004A44BB"/>
    <w:rsid w:val="004A6636"/>
    <w:rsid w:val="004B03A4"/>
    <w:rsid w:val="004B1747"/>
    <w:rsid w:val="004B1BC4"/>
    <w:rsid w:val="004B1E60"/>
    <w:rsid w:val="004B24CE"/>
    <w:rsid w:val="004B34A1"/>
    <w:rsid w:val="004C0326"/>
    <w:rsid w:val="004C38AE"/>
    <w:rsid w:val="004C7539"/>
    <w:rsid w:val="004C76FB"/>
    <w:rsid w:val="004D5670"/>
    <w:rsid w:val="004D7314"/>
    <w:rsid w:val="004D78E0"/>
    <w:rsid w:val="004E5829"/>
    <w:rsid w:val="004E75BD"/>
    <w:rsid w:val="004F6D1E"/>
    <w:rsid w:val="004F70B0"/>
    <w:rsid w:val="00500C8A"/>
    <w:rsid w:val="00502739"/>
    <w:rsid w:val="00504067"/>
    <w:rsid w:val="00511A47"/>
    <w:rsid w:val="0051452D"/>
    <w:rsid w:val="00522143"/>
    <w:rsid w:val="005231C5"/>
    <w:rsid w:val="005263C8"/>
    <w:rsid w:val="005278B1"/>
    <w:rsid w:val="005304D3"/>
    <w:rsid w:val="00530539"/>
    <w:rsid w:val="00534957"/>
    <w:rsid w:val="005440B8"/>
    <w:rsid w:val="005457E9"/>
    <w:rsid w:val="00551BD4"/>
    <w:rsid w:val="00554719"/>
    <w:rsid w:val="00557B5B"/>
    <w:rsid w:val="00561F23"/>
    <w:rsid w:val="00563BF4"/>
    <w:rsid w:val="00565805"/>
    <w:rsid w:val="00567D80"/>
    <w:rsid w:val="00570BD0"/>
    <w:rsid w:val="0057324C"/>
    <w:rsid w:val="00574DC3"/>
    <w:rsid w:val="00582B9E"/>
    <w:rsid w:val="00584FAE"/>
    <w:rsid w:val="005856F6"/>
    <w:rsid w:val="005A1CD8"/>
    <w:rsid w:val="005A3F98"/>
    <w:rsid w:val="005A4EA7"/>
    <w:rsid w:val="005A6AE2"/>
    <w:rsid w:val="005B10CB"/>
    <w:rsid w:val="005B6A88"/>
    <w:rsid w:val="005B6F1F"/>
    <w:rsid w:val="005C1C97"/>
    <w:rsid w:val="005C1FF1"/>
    <w:rsid w:val="005C3EEA"/>
    <w:rsid w:val="005C501C"/>
    <w:rsid w:val="005D261F"/>
    <w:rsid w:val="005D2C3B"/>
    <w:rsid w:val="005D2E2D"/>
    <w:rsid w:val="005D3655"/>
    <w:rsid w:val="005D5BC9"/>
    <w:rsid w:val="005D603A"/>
    <w:rsid w:val="005D6CA1"/>
    <w:rsid w:val="005E27F1"/>
    <w:rsid w:val="005E415B"/>
    <w:rsid w:val="005E79CE"/>
    <w:rsid w:val="005F5280"/>
    <w:rsid w:val="006066C3"/>
    <w:rsid w:val="00607F7D"/>
    <w:rsid w:val="00612119"/>
    <w:rsid w:val="00612E9D"/>
    <w:rsid w:val="0061545F"/>
    <w:rsid w:val="006205CD"/>
    <w:rsid w:val="00621B59"/>
    <w:rsid w:val="00624D14"/>
    <w:rsid w:val="0063240B"/>
    <w:rsid w:val="0063340B"/>
    <w:rsid w:val="00640B1D"/>
    <w:rsid w:val="00641BEE"/>
    <w:rsid w:val="006451CA"/>
    <w:rsid w:val="00645A64"/>
    <w:rsid w:val="00650B5D"/>
    <w:rsid w:val="006617BC"/>
    <w:rsid w:val="006639CD"/>
    <w:rsid w:val="0066497A"/>
    <w:rsid w:val="00670C6A"/>
    <w:rsid w:val="00671DCA"/>
    <w:rsid w:val="00672A71"/>
    <w:rsid w:val="00682085"/>
    <w:rsid w:val="006904AC"/>
    <w:rsid w:val="0069390C"/>
    <w:rsid w:val="006A001B"/>
    <w:rsid w:val="006A0C93"/>
    <w:rsid w:val="006A1350"/>
    <w:rsid w:val="006A4B3A"/>
    <w:rsid w:val="006B6965"/>
    <w:rsid w:val="006B7C2C"/>
    <w:rsid w:val="006C08FC"/>
    <w:rsid w:val="006C40A6"/>
    <w:rsid w:val="006C4E22"/>
    <w:rsid w:val="006C51EF"/>
    <w:rsid w:val="006C6288"/>
    <w:rsid w:val="006C658C"/>
    <w:rsid w:val="006C7515"/>
    <w:rsid w:val="006D0B8B"/>
    <w:rsid w:val="006D0D97"/>
    <w:rsid w:val="006D478B"/>
    <w:rsid w:val="006E0130"/>
    <w:rsid w:val="006E6CB6"/>
    <w:rsid w:val="006E728B"/>
    <w:rsid w:val="006F2D59"/>
    <w:rsid w:val="0070236C"/>
    <w:rsid w:val="007023CF"/>
    <w:rsid w:val="0070485A"/>
    <w:rsid w:val="00707CE7"/>
    <w:rsid w:val="00710057"/>
    <w:rsid w:val="007124B7"/>
    <w:rsid w:val="00713164"/>
    <w:rsid w:val="00714A6E"/>
    <w:rsid w:val="00721BF7"/>
    <w:rsid w:val="00726951"/>
    <w:rsid w:val="00726D41"/>
    <w:rsid w:val="007340AB"/>
    <w:rsid w:val="00745B6B"/>
    <w:rsid w:val="00747CC0"/>
    <w:rsid w:val="00751AE0"/>
    <w:rsid w:val="0075675B"/>
    <w:rsid w:val="00756D75"/>
    <w:rsid w:val="00760242"/>
    <w:rsid w:val="00760367"/>
    <w:rsid w:val="00760E56"/>
    <w:rsid w:val="0076437F"/>
    <w:rsid w:val="007655DA"/>
    <w:rsid w:val="00767E5A"/>
    <w:rsid w:val="007746B5"/>
    <w:rsid w:val="00774E43"/>
    <w:rsid w:val="007752A8"/>
    <w:rsid w:val="00777DB0"/>
    <w:rsid w:val="007825E0"/>
    <w:rsid w:val="007829BC"/>
    <w:rsid w:val="00783D01"/>
    <w:rsid w:val="00784C69"/>
    <w:rsid w:val="00784FFF"/>
    <w:rsid w:val="00785D0B"/>
    <w:rsid w:val="00790C5D"/>
    <w:rsid w:val="007A7741"/>
    <w:rsid w:val="007B5C00"/>
    <w:rsid w:val="007C2322"/>
    <w:rsid w:val="007C2727"/>
    <w:rsid w:val="007C4994"/>
    <w:rsid w:val="007D31C0"/>
    <w:rsid w:val="007D5D57"/>
    <w:rsid w:val="007D6FD1"/>
    <w:rsid w:val="007E4191"/>
    <w:rsid w:val="007F4867"/>
    <w:rsid w:val="007F59B9"/>
    <w:rsid w:val="008121B0"/>
    <w:rsid w:val="008132E3"/>
    <w:rsid w:val="00813C02"/>
    <w:rsid w:val="00823F78"/>
    <w:rsid w:val="008251BF"/>
    <w:rsid w:val="00837145"/>
    <w:rsid w:val="00840976"/>
    <w:rsid w:val="00840C75"/>
    <w:rsid w:val="008460BE"/>
    <w:rsid w:val="00850A96"/>
    <w:rsid w:val="0085478E"/>
    <w:rsid w:val="00862936"/>
    <w:rsid w:val="008637E6"/>
    <w:rsid w:val="0086426A"/>
    <w:rsid w:val="00872EDF"/>
    <w:rsid w:val="008747DE"/>
    <w:rsid w:val="00874D46"/>
    <w:rsid w:val="008776D6"/>
    <w:rsid w:val="00884BCB"/>
    <w:rsid w:val="008852C7"/>
    <w:rsid w:val="008855BA"/>
    <w:rsid w:val="008930B8"/>
    <w:rsid w:val="00895FBF"/>
    <w:rsid w:val="008A201A"/>
    <w:rsid w:val="008A3196"/>
    <w:rsid w:val="008B07E8"/>
    <w:rsid w:val="008B4258"/>
    <w:rsid w:val="008C2FE0"/>
    <w:rsid w:val="008D0F41"/>
    <w:rsid w:val="008D2CB5"/>
    <w:rsid w:val="008D3480"/>
    <w:rsid w:val="008D6BDB"/>
    <w:rsid w:val="008D6E09"/>
    <w:rsid w:val="008E4E46"/>
    <w:rsid w:val="008E7A52"/>
    <w:rsid w:val="00901B49"/>
    <w:rsid w:val="009027F6"/>
    <w:rsid w:val="00902BE3"/>
    <w:rsid w:val="00903949"/>
    <w:rsid w:val="00905A69"/>
    <w:rsid w:val="00906119"/>
    <w:rsid w:val="00906A9B"/>
    <w:rsid w:val="00913BF1"/>
    <w:rsid w:val="00914CE2"/>
    <w:rsid w:val="00916D45"/>
    <w:rsid w:val="00917C17"/>
    <w:rsid w:val="009223A6"/>
    <w:rsid w:val="00922B6E"/>
    <w:rsid w:val="00922E69"/>
    <w:rsid w:val="00925D57"/>
    <w:rsid w:val="009315CF"/>
    <w:rsid w:val="0094215E"/>
    <w:rsid w:val="009468D6"/>
    <w:rsid w:val="009475CA"/>
    <w:rsid w:val="00960D9D"/>
    <w:rsid w:val="0096131C"/>
    <w:rsid w:val="009626C5"/>
    <w:rsid w:val="00962ADD"/>
    <w:rsid w:val="0096505F"/>
    <w:rsid w:val="00965D01"/>
    <w:rsid w:val="00970C77"/>
    <w:rsid w:val="00973200"/>
    <w:rsid w:val="00982082"/>
    <w:rsid w:val="009829A7"/>
    <w:rsid w:val="00983815"/>
    <w:rsid w:val="00984899"/>
    <w:rsid w:val="00992363"/>
    <w:rsid w:val="00993A09"/>
    <w:rsid w:val="00994C15"/>
    <w:rsid w:val="009A2E7A"/>
    <w:rsid w:val="009A33E5"/>
    <w:rsid w:val="009A4BCA"/>
    <w:rsid w:val="009A51D2"/>
    <w:rsid w:val="009A7DF5"/>
    <w:rsid w:val="009B752A"/>
    <w:rsid w:val="009B75AC"/>
    <w:rsid w:val="009B7600"/>
    <w:rsid w:val="009B7EED"/>
    <w:rsid w:val="009B7F50"/>
    <w:rsid w:val="009C2BF5"/>
    <w:rsid w:val="009C31BE"/>
    <w:rsid w:val="009C3901"/>
    <w:rsid w:val="009C3B27"/>
    <w:rsid w:val="009C5959"/>
    <w:rsid w:val="009D3CFE"/>
    <w:rsid w:val="009E0F96"/>
    <w:rsid w:val="009E29A7"/>
    <w:rsid w:val="009E2AFC"/>
    <w:rsid w:val="009E4960"/>
    <w:rsid w:val="009E5831"/>
    <w:rsid w:val="009F0E09"/>
    <w:rsid w:val="009F3922"/>
    <w:rsid w:val="00A01070"/>
    <w:rsid w:val="00A06C8A"/>
    <w:rsid w:val="00A07B20"/>
    <w:rsid w:val="00A107DA"/>
    <w:rsid w:val="00A12F06"/>
    <w:rsid w:val="00A14033"/>
    <w:rsid w:val="00A158D2"/>
    <w:rsid w:val="00A2383C"/>
    <w:rsid w:val="00A26C9C"/>
    <w:rsid w:val="00A30311"/>
    <w:rsid w:val="00A30C2F"/>
    <w:rsid w:val="00A332F2"/>
    <w:rsid w:val="00A35EC6"/>
    <w:rsid w:val="00A360B3"/>
    <w:rsid w:val="00A44EC7"/>
    <w:rsid w:val="00A44FBF"/>
    <w:rsid w:val="00A45415"/>
    <w:rsid w:val="00A45D8D"/>
    <w:rsid w:val="00A56E13"/>
    <w:rsid w:val="00A578F7"/>
    <w:rsid w:val="00A61658"/>
    <w:rsid w:val="00A70321"/>
    <w:rsid w:val="00A73CDC"/>
    <w:rsid w:val="00A73EA7"/>
    <w:rsid w:val="00A90370"/>
    <w:rsid w:val="00A921AA"/>
    <w:rsid w:val="00A925FD"/>
    <w:rsid w:val="00A93A61"/>
    <w:rsid w:val="00A948C3"/>
    <w:rsid w:val="00A95268"/>
    <w:rsid w:val="00A95D37"/>
    <w:rsid w:val="00AA464A"/>
    <w:rsid w:val="00AA5C3D"/>
    <w:rsid w:val="00AB556B"/>
    <w:rsid w:val="00AB55EA"/>
    <w:rsid w:val="00AC0BF0"/>
    <w:rsid w:val="00AC3B93"/>
    <w:rsid w:val="00AD78B0"/>
    <w:rsid w:val="00AE11A6"/>
    <w:rsid w:val="00AE31F4"/>
    <w:rsid w:val="00AE4098"/>
    <w:rsid w:val="00AF233E"/>
    <w:rsid w:val="00AF6C03"/>
    <w:rsid w:val="00B00695"/>
    <w:rsid w:val="00B01151"/>
    <w:rsid w:val="00B05A2A"/>
    <w:rsid w:val="00B1433B"/>
    <w:rsid w:val="00B15A78"/>
    <w:rsid w:val="00B20A15"/>
    <w:rsid w:val="00B3367F"/>
    <w:rsid w:val="00B407C8"/>
    <w:rsid w:val="00B5274C"/>
    <w:rsid w:val="00B61FDB"/>
    <w:rsid w:val="00B649B9"/>
    <w:rsid w:val="00B670C2"/>
    <w:rsid w:val="00B7179A"/>
    <w:rsid w:val="00B71B37"/>
    <w:rsid w:val="00B73288"/>
    <w:rsid w:val="00B7673B"/>
    <w:rsid w:val="00B76EFA"/>
    <w:rsid w:val="00B777FD"/>
    <w:rsid w:val="00B8265A"/>
    <w:rsid w:val="00B86421"/>
    <w:rsid w:val="00B86D14"/>
    <w:rsid w:val="00B977C0"/>
    <w:rsid w:val="00BA0DFC"/>
    <w:rsid w:val="00BA1CBF"/>
    <w:rsid w:val="00BA34F1"/>
    <w:rsid w:val="00BA72C3"/>
    <w:rsid w:val="00BB364A"/>
    <w:rsid w:val="00BC171C"/>
    <w:rsid w:val="00BC2329"/>
    <w:rsid w:val="00BC440D"/>
    <w:rsid w:val="00BC48EE"/>
    <w:rsid w:val="00BC4F7C"/>
    <w:rsid w:val="00BD09DC"/>
    <w:rsid w:val="00BD2796"/>
    <w:rsid w:val="00BD3D92"/>
    <w:rsid w:val="00BD3F91"/>
    <w:rsid w:val="00BD6E3E"/>
    <w:rsid w:val="00BE00CE"/>
    <w:rsid w:val="00BE1958"/>
    <w:rsid w:val="00BE1BCA"/>
    <w:rsid w:val="00BE287F"/>
    <w:rsid w:val="00BE4E5A"/>
    <w:rsid w:val="00BE55E9"/>
    <w:rsid w:val="00BE744C"/>
    <w:rsid w:val="00BE7A56"/>
    <w:rsid w:val="00BF0347"/>
    <w:rsid w:val="00BF41EB"/>
    <w:rsid w:val="00BF55A8"/>
    <w:rsid w:val="00C043DF"/>
    <w:rsid w:val="00C07293"/>
    <w:rsid w:val="00C072A8"/>
    <w:rsid w:val="00C14223"/>
    <w:rsid w:val="00C15057"/>
    <w:rsid w:val="00C15C37"/>
    <w:rsid w:val="00C17F11"/>
    <w:rsid w:val="00C21855"/>
    <w:rsid w:val="00C2217F"/>
    <w:rsid w:val="00C314FD"/>
    <w:rsid w:val="00C3751C"/>
    <w:rsid w:val="00C37C12"/>
    <w:rsid w:val="00C54EBB"/>
    <w:rsid w:val="00C56682"/>
    <w:rsid w:val="00C63868"/>
    <w:rsid w:val="00C643FA"/>
    <w:rsid w:val="00C650D7"/>
    <w:rsid w:val="00C760F4"/>
    <w:rsid w:val="00C831A5"/>
    <w:rsid w:val="00C86D0F"/>
    <w:rsid w:val="00C876F3"/>
    <w:rsid w:val="00C878CB"/>
    <w:rsid w:val="00C923A2"/>
    <w:rsid w:val="00C92567"/>
    <w:rsid w:val="00C92F0F"/>
    <w:rsid w:val="00C9714D"/>
    <w:rsid w:val="00CA00C7"/>
    <w:rsid w:val="00CB1E0A"/>
    <w:rsid w:val="00CB23AC"/>
    <w:rsid w:val="00CB5A81"/>
    <w:rsid w:val="00CB7F46"/>
    <w:rsid w:val="00CD1024"/>
    <w:rsid w:val="00CD1522"/>
    <w:rsid w:val="00CD1E62"/>
    <w:rsid w:val="00CD25CD"/>
    <w:rsid w:val="00CD5080"/>
    <w:rsid w:val="00CE2C0F"/>
    <w:rsid w:val="00CE7BB0"/>
    <w:rsid w:val="00CF3182"/>
    <w:rsid w:val="00CF3C82"/>
    <w:rsid w:val="00CF6B24"/>
    <w:rsid w:val="00CF7C5F"/>
    <w:rsid w:val="00D01503"/>
    <w:rsid w:val="00D04EB4"/>
    <w:rsid w:val="00D055DB"/>
    <w:rsid w:val="00D15E64"/>
    <w:rsid w:val="00D16D5F"/>
    <w:rsid w:val="00D16D93"/>
    <w:rsid w:val="00D207BF"/>
    <w:rsid w:val="00D207EA"/>
    <w:rsid w:val="00D21DD8"/>
    <w:rsid w:val="00D3052D"/>
    <w:rsid w:val="00D31DCC"/>
    <w:rsid w:val="00D325F1"/>
    <w:rsid w:val="00D33043"/>
    <w:rsid w:val="00D36DC5"/>
    <w:rsid w:val="00D417B6"/>
    <w:rsid w:val="00D44EC3"/>
    <w:rsid w:val="00D45B98"/>
    <w:rsid w:val="00D47081"/>
    <w:rsid w:val="00D5038E"/>
    <w:rsid w:val="00D5440C"/>
    <w:rsid w:val="00D613AD"/>
    <w:rsid w:val="00D61663"/>
    <w:rsid w:val="00D61D16"/>
    <w:rsid w:val="00D66B58"/>
    <w:rsid w:val="00D7497E"/>
    <w:rsid w:val="00D821FE"/>
    <w:rsid w:val="00D83DC9"/>
    <w:rsid w:val="00D949CB"/>
    <w:rsid w:val="00DA2961"/>
    <w:rsid w:val="00DA4231"/>
    <w:rsid w:val="00DB1633"/>
    <w:rsid w:val="00DB3ACD"/>
    <w:rsid w:val="00DB3DBE"/>
    <w:rsid w:val="00DB5C9F"/>
    <w:rsid w:val="00DC7042"/>
    <w:rsid w:val="00DD00CA"/>
    <w:rsid w:val="00DD3C66"/>
    <w:rsid w:val="00DD4262"/>
    <w:rsid w:val="00DD5A7A"/>
    <w:rsid w:val="00DE228F"/>
    <w:rsid w:val="00DE324F"/>
    <w:rsid w:val="00DE51A8"/>
    <w:rsid w:val="00DE6086"/>
    <w:rsid w:val="00DF6A74"/>
    <w:rsid w:val="00E02B3B"/>
    <w:rsid w:val="00E10007"/>
    <w:rsid w:val="00E10EC7"/>
    <w:rsid w:val="00E1370D"/>
    <w:rsid w:val="00E24E8D"/>
    <w:rsid w:val="00E27635"/>
    <w:rsid w:val="00E31C0C"/>
    <w:rsid w:val="00E337BE"/>
    <w:rsid w:val="00E33863"/>
    <w:rsid w:val="00E34DBB"/>
    <w:rsid w:val="00E3542B"/>
    <w:rsid w:val="00E36266"/>
    <w:rsid w:val="00E41DFF"/>
    <w:rsid w:val="00E42E9E"/>
    <w:rsid w:val="00E46BC2"/>
    <w:rsid w:val="00E52F1E"/>
    <w:rsid w:val="00E54D5B"/>
    <w:rsid w:val="00E56D82"/>
    <w:rsid w:val="00E65B19"/>
    <w:rsid w:val="00E6608A"/>
    <w:rsid w:val="00E7046A"/>
    <w:rsid w:val="00E70A83"/>
    <w:rsid w:val="00E7189D"/>
    <w:rsid w:val="00E7320B"/>
    <w:rsid w:val="00E74E6B"/>
    <w:rsid w:val="00E7568A"/>
    <w:rsid w:val="00E80132"/>
    <w:rsid w:val="00E81D53"/>
    <w:rsid w:val="00E84CDE"/>
    <w:rsid w:val="00E862DD"/>
    <w:rsid w:val="00E9261A"/>
    <w:rsid w:val="00E931ED"/>
    <w:rsid w:val="00E94002"/>
    <w:rsid w:val="00E978E3"/>
    <w:rsid w:val="00EA39C2"/>
    <w:rsid w:val="00EB7965"/>
    <w:rsid w:val="00EC1DEA"/>
    <w:rsid w:val="00EC3910"/>
    <w:rsid w:val="00EC4C63"/>
    <w:rsid w:val="00ED098C"/>
    <w:rsid w:val="00ED60C6"/>
    <w:rsid w:val="00ED6B4F"/>
    <w:rsid w:val="00EE27A2"/>
    <w:rsid w:val="00EE29CF"/>
    <w:rsid w:val="00EE4716"/>
    <w:rsid w:val="00EE4FFE"/>
    <w:rsid w:val="00EE5692"/>
    <w:rsid w:val="00EE6842"/>
    <w:rsid w:val="00EE7845"/>
    <w:rsid w:val="00F041F0"/>
    <w:rsid w:val="00F12A46"/>
    <w:rsid w:val="00F14189"/>
    <w:rsid w:val="00F222EF"/>
    <w:rsid w:val="00F23A2F"/>
    <w:rsid w:val="00F26A3A"/>
    <w:rsid w:val="00F30474"/>
    <w:rsid w:val="00F306DE"/>
    <w:rsid w:val="00F34B31"/>
    <w:rsid w:val="00F3653F"/>
    <w:rsid w:val="00F36ECC"/>
    <w:rsid w:val="00F421B7"/>
    <w:rsid w:val="00F44FA5"/>
    <w:rsid w:val="00F52CF4"/>
    <w:rsid w:val="00F73883"/>
    <w:rsid w:val="00F74BF6"/>
    <w:rsid w:val="00F7509C"/>
    <w:rsid w:val="00F75D19"/>
    <w:rsid w:val="00F80EBC"/>
    <w:rsid w:val="00F80F45"/>
    <w:rsid w:val="00F82206"/>
    <w:rsid w:val="00F82DCD"/>
    <w:rsid w:val="00F92842"/>
    <w:rsid w:val="00F96B1E"/>
    <w:rsid w:val="00FA0E4F"/>
    <w:rsid w:val="00FA1D95"/>
    <w:rsid w:val="00FA3D94"/>
    <w:rsid w:val="00FA6396"/>
    <w:rsid w:val="00FA6928"/>
    <w:rsid w:val="00FB5121"/>
    <w:rsid w:val="00FC0B25"/>
    <w:rsid w:val="00FC1D27"/>
    <w:rsid w:val="00FC3EC9"/>
    <w:rsid w:val="00FD1D2B"/>
    <w:rsid w:val="00FD44E3"/>
    <w:rsid w:val="00FD60CE"/>
    <w:rsid w:val="00FD6B32"/>
    <w:rsid w:val="00FE4257"/>
    <w:rsid w:val="00FE762A"/>
    <w:rsid w:val="00FF4303"/>
    <w:rsid w:val="00FF477B"/>
    <w:rsid w:val="00FF65BB"/>
    <w:rsid w:val="00FF7E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46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footer" w:uiPriority="0"/>
    <w:lsdException w:name="caption" w:uiPriority="35" w:qFormat="1"/>
    <w:lsdException w:name="page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Table Grid 1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3182"/>
    <w:pPr>
      <w:ind w:firstLine="567"/>
    </w:pPr>
    <w:rPr>
      <w:rFonts w:eastAsia="Times New Roman" w:cs="Times New Roman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825E0"/>
    <w:pPr>
      <w:keepNext/>
      <w:autoSpaceDE w:val="0"/>
      <w:autoSpaceDN w:val="0"/>
      <w:ind w:firstLine="284"/>
      <w:outlineLvl w:val="0"/>
    </w:pPr>
    <w:rPr>
      <w:sz w:val="24"/>
    </w:rPr>
  </w:style>
  <w:style w:type="paragraph" w:styleId="2">
    <w:name w:val="heading 2"/>
    <w:basedOn w:val="a"/>
    <w:next w:val="a"/>
    <w:link w:val="20"/>
    <w:unhideWhenUsed/>
    <w:qFormat/>
    <w:rsid w:val="00A107D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B03A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unhideWhenUsed/>
    <w:qFormat/>
    <w:rsid w:val="00A107DA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825E0"/>
    <w:rPr>
      <w:rFonts w:eastAsia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A107D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rsid w:val="00A107DA"/>
    <w:rPr>
      <w:rFonts w:asciiTheme="majorHAnsi" w:eastAsiaTheme="majorEastAsia" w:hAnsiTheme="majorHAnsi" w:cstheme="majorBidi"/>
      <w:color w:val="243F60" w:themeColor="accent1" w:themeShade="7F"/>
      <w:szCs w:val="24"/>
      <w:lang w:eastAsia="ru-RU"/>
    </w:rPr>
  </w:style>
  <w:style w:type="paragraph" w:customStyle="1" w:styleId="Mystyle">
    <w:name w:val="Mystyle"/>
    <w:basedOn w:val="a3"/>
    <w:link w:val="Mystyle0"/>
    <w:autoRedefine/>
    <w:qFormat/>
    <w:rsid w:val="00DB1633"/>
    <w:pPr>
      <w:ind w:firstLine="709"/>
    </w:pPr>
    <w:rPr>
      <w:rFonts w:cs="Times New Roman"/>
    </w:rPr>
  </w:style>
  <w:style w:type="paragraph" w:styleId="a3">
    <w:name w:val="No Spacing"/>
    <w:link w:val="a4"/>
    <w:qFormat/>
    <w:rsid w:val="005457E9"/>
  </w:style>
  <w:style w:type="character" w:customStyle="1" w:styleId="a4">
    <w:name w:val="Без интервала Знак"/>
    <w:link w:val="a3"/>
    <w:locked/>
    <w:rsid w:val="00994C15"/>
  </w:style>
  <w:style w:type="character" w:customStyle="1" w:styleId="Mystyle0">
    <w:name w:val="Mystyle Знак"/>
    <w:basedOn w:val="a0"/>
    <w:link w:val="Mystyle"/>
    <w:rsid w:val="00DB1633"/>
    <w:rPr>
      <w:rFonts w:cs="Times New Roman"/>
    </w:rPr>
  </w:style>
  <w:style w:type="paragraph" w:styleId="a5">
    <w:name w:val="header"/>
    <w:basedOn w:val="a"/>
    <w:link w:val="a6"/>
    <w:uiPriority w:val="99"/>
    <w:unhideWhenUsed/>
    <w:rsid w:val="000C48B2"/>
    <w:pPr>
      <w:tabs>
        <w:tab w:val="center" w:pos="4677"/>
        <w:tab w:val="right" w:pos="9355"/>
      </w:tabs>
    </w:pPr>
    <w:rPr>
      <w:rFonts w:eastAsiaTheme="minorHAnsi" w:cstheme="minorBidi"/>
      <w:szCs w:val="28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0C48B2"/>
  </w:style>
  <w:style w:type="paragraph" w:styleId="a7">
    <w:name w:val="footer"/>
    <w:basedOn w:val="a"/>
    <w:link w:val="a8"/>
    <w:unhideWhenUsed/>
    <w:rsid w:val="000C48B2"/>
    <w:pPr>
      <w:tabs>
        <w:tab w:val="center" w:pos="4677"/>
        <w:tab w:val="right" w:pos="9355"/>
      </w:tabs>
    </w:pPr>
    <w:rPr>
      <w:rFonts w:eastAsiaTheme="minorHAnsi" w:cstheme="minorBidi"/>
      <w:szCs w:val="28"/>
      <w:lang w:eastAsia="en-US"/>
    </w:rPr>
  </w:style>
  <w:style w:type="character" w:customStyle="1" w:styleId="a8">
    <w:name w:val="Нижний колонтитул Знак"/>
    <w:basedOn w:val="a0"/>
    <w:link w:val="a7"/>
    <w:rsid w:val="000C48B2"/>
  </w:style>
  <w:style w:type="character" w:styleId="a9">
    <w:name w:val="page number"/>
    <w:rsid w:val="008D3480"/>
  </w:style>
  <w:style w:type="paragraph" w:styleId="aa">
    <w:name w:val="Balloon Text"/>
    <w:basedOn w:val="a"/>
    <w:link w:val="ab"/>
    <w:semiHidden/>
    <w:unhideWhenUsed/>
    <w:rsid w:val="008D348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b">
    <w:name w:val="Текст выноски Знак"/>
    <w:basedOn w:val="a0"/>
    <w:link w:val="aa"/>
    <w:semiHidden/>
    <w:rsid w:val="008D3480"/>
    <w:rPr>
      <w:rFonts w:ascii="Tahoma" w:hAnsi="Tahoma" w:cs="Tahoma"/>
      <w:sz w:val="16"/>
      <w:szCs w:val="16"/>
    </w:rPr>
  </w:style>
  <w:style w:type="character" w:styleId="ac">
    <w:name w:val="Placeholder Text"/>
    <w:basedOn w:val="a0"/>
    <w:uiPriority w:val="99"/>
    <w:semiHidden/>
    <w:rsid w:val="00726D41"/>
    <w:rPr>
      <w:color w:val="808080"/>
    </w:rPr>
  </w:style>
  <w:style w:type="character" w:styleId="ad">
    <w:name w:val="line number"/>
    <w:basedOn w:val="a0"/>
    <w:uiPriority w:val="99"/>
    <w:semiHidden/>
    <w:unhideWhenUsed/>
    <w:rsid w:val="00726D41"/>
  </w:style>
  <w:style w:type="table" w:styleId="ae">
    <w:name w:val="Table Grid"/>
    <w:basedOn w:val="a1"/>
    <w:rsid w:val="00F8220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List Paragraph"/>
    <w:basedOn w:val="a"/>
    <w:uiPriority w:val="34"/>
    <w:qFormat/>
    <w:rsid w:val="00F26A3A"/>
    <w:pPr>
      <w:ind w:left="720"/>
      <w:contextualSpacing/>
    </w:pPr>
  </w:style>
  <w:style w:type="character" w:customStyle="1" w:styleId="21">
    <w:name w:val="Основной текст (2)_"/>
    <w:basedOn w:val="a0"/>
    <w:link w:val="22"/>
    <w:locked/>
    <w:rsid w:val="00BE1BCA"/>
    <w:rPr>
      <w:rFonts w:ascii="Century Schoolbook" w:eastAsia="Century Schoolbook" w:hAnsi="Century Schoolbook" w:cs="Century Schoolbook"/>
      <w:sz w:val="21"/>
      <w:szCs w:val="21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BE1BCA"/>
    <w:pPr>
      <w:widowControl w:val="0"/>
      <w:shd w:val="clear" w:color="auto" w:fill="FFFFFF"/>
      <w:spacing w:after="2600" w:line="221" w:lineRule="exact"/>
      <w:ind w:hanging="600"/>
    </w:pPr>
    <w:rPr>
      <w:rFonts w:ascii="Century Schoolbook" w:eastAsia="Century Schoolbook" w:hAnsi="Century Schoolbook" w:cs="Century Schoolbook"/>
      <w:sz w:val="21"/>
      <w:szCs w:val="21"/>
      <w:lang w:eastAsia="en-US"/>
    </w:rPr>
  </w:style>
  <w:style w:type="character" w:customStyle="1" w:styleId="4">
    <w:name w:val="Основной текст (4)"/>
    <w:basedOn w:val="a0"/>
    <w:rsid w:val="00BE1BCA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40">
    <w:name w:val="Основной текст (4) + Не полужирный;Не курсив"/>
    <w:basedOn w:val="a0"/>
    <w:rsid w:val="00BE1BCA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paragraph" w:customStyle="1" w:styleId="ConsPlusNormal">
    <w:name w:val="ConsPlusNormal"/>
    <w:rsid w:val="00D16D93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0"/>
      <w:szCs w:val="20"/>
      <w:lang w:eastAsia="ru-RU"/>
    </w:rPr>
  </w:style>
  <w:style w:type="character" w:styleId="af0">
    <w:name w:val="Hyperlink"/>
    <w:basedOn w:val="a0"/>
    <w:rsid w:val="00024ECF"/>
    <w:rPr>
      <w:color w:val="0000FF"/>
      <w:u w:val="single"/>
    </w:rPr>
  </w:style>
  <w:style w:type="character" w:customStyle="1" w:styleId="af1">
    <w:name w:val="Основной текст_"/>
    <w:link w:val="31"/>
    <w:uiPriority w:val="99"/>
    <w:rsid w:val="00A12F06"/>
    <w:rPr>
      <w:sz w:val="26"/>
      <w:szCs w:val="26"/>
      <w:shd w:val="clear" w:color="auto" w:fill="FFFFFF"/>
    </w:rPr>
  </w:style>
  <w:style w:type="paragraph" w:customStyle="1" w:styleId="31">
    <w:name w:val="Основной текст3"/>
    <w:basedOn w:val="a"/>
    <w:link w:val="af1"/>
    <w:uiPriority w:val="99"/>
    <w:rsid w:val="00A12F06"/>
    <w:pPr>
      <w:widowControl w:val="0"/>
      <w:shd w:val="clear" w:color="auto" w:fill="FFFFFF"/>
      <w:spacing w:before="360" w:after="480" w:line="0" w:lineRule="atLeast"/>
      <w:ind w:hanging="1080"/>
      <w:jc w:val="center"/>
    </w:pPr>
    <w:rPr>
      <w:rFonts w:eastAsiaTheme="minorHAnsi" w:cstheme="minorBidi"/>
      <w:sz w:val="26"/>
      <w:szCs w:val="26"/>
      <w:lang w:eastAsia="en-US"/>
    </w:rPr>
  </w:style>
  <w:style w:type="paragraph" w:customStyle="1" w:styleId="210">
    <w:name w:val="Список 21"/>
    <w:basedOn w:val="a"/>
    <w:uiPriority w:val="99"/>
    <w:rsid w:val="005D2E2D"/>
    <w:pPr>
      <w:ind w:left="566" w:hanging="283"/>
    </w:pPr>
    <w:rPr>
      <w:sz w:val="20"/>
      <w:szCs w:val="20"/>
      <w:lang w:eastAsia="ar-SA"/>
    </w:rPr>
  </w:style>
  <w:style w:type="paragraph" w:styleId="af2">
    <w:name w:val="Body Text"/>
    <w:basedOn w:val="a"/>
    <w:link w:val="af3"/>
    <w:rsid w:val="005D2E2D"/>
    <w:pPr>
      <w:spacing w:after="120"/>
      <w:ind w:firstLine="0"/>
    </w:pPr>
    <w:rPr>
      <w:sz w:val="24"/>
    </w:rPr>
  </w:style>
  <w:style w:type="character" w:customStyle="1" w:styleId="af3">
    <w:name w:val="Основной текст Знак"/>
    <w:basedOn w:val="a0"/>
    <w:link w:val="af2"/>
    <w:rsid w:val="005D2E2D"/>
    <w:rPr>
      <w:rFonts w:eastAsia="Times New Roman" w:cs="Times New Roman"/>
      <w:sz w:val="24"/>
      <w:szCs w:val="24"/>
      <w:lang w:eastAsia="ru-RU"/>
    </w:rPr>
  </w:style>
  <w:style w:type="character" w:customStyle="1" w:styleId="23">
    <w:name w:val="Основной текст (2) + Полужирный"/>
    <w:basedOn w:val="21"/>
    <w:uiPriority w:val="99"/>
    <w:rsid w:val="008D6E0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211">
    <w:name w:val="Основной текст (2)1"/>
    <w:basedOn w:val="a"/>
    <w:rsid w:val="008D6E09"/>
    <w:pPr>
      <w:widowControl w:val="0"/>
      <w:shd w:val="clear" w:color="auto" w:fill="FFFFFF"/>
      <w:spacing w:line="310" w:lineRule="exact"/>
      <w:ind w:firstLine="0"/>
    </w:pPr>
    <w:rPr>
      <w:color w:val="000000"/>
      <w:szCs w:val="28"/>
      <w:lang w:bidi="ru-RU"/>
    </w:rPr>
  </w:style>
  <w:style w:type="character" w:customStyle="1" w:styleId="41">
    <w:name w:val="Заголовок №4_"/>
    <w:basedOn w:val="a0"/>
    <w:link w:val="42"/>
    <w:rsid w:val="008D6E09"/>
    <w:rPr>
      <w:rFonts w:eastAsia="Times New Roman" w:cs="Times New Roman"/>
      <w:b/>
      <w:bCs/>
      <w:shd w:val="clear" w:color="auto" w:fill="FFFFFF"/>
    </w:rPr>
  </w:style>
  <w:style w:type="paragraph" w:customStyle="1" w:styleId="42">
    <w:name w:val="Заголовок №4"/>
    <w:basedOn w:val="a"/>
    <w:link w:val="41"/>
    <w:rsid w:val="008D6E09"/>
    <w:pPr>
      <w:widowControl w:val="0"/>
      <w:shd w:val="clear" w:color="auto" w:fill="FFFFFF"/>
      <w:spacing w:before="580" w:line="310" w:lineRule="exact"/>
      <w:ind w:firstLine="0"/>
      <w:jc w:val="both"/>
      <w:outlineLvl w:val="3"/>
    </w:pPr>
    <w:rPr>
      <w:b/>
      <w:bCs/>
      <w:szCs w:val="28"/>
      <w:lang w:eastAsia="en-US"/>
    </w:rPr>
  </w:style>
  <w:style w:type="character" w:customStyle="1" w:styleId="211pt">
    <w:name w:val="Основной текст (2) + 11 pt"/>
    <w:basedOn w:val="21"/>
    <w:rsid w:val="00445C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15pt">
    <w:name w:val="Основной текст (2) + 11;5 pt;Полужирный"/>
    <w:basedOn w:val="21"/>
    <w:rsid w:val="005A3F9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212pt">
    <w:name w:val="Основной текст (2) + 12 pt;Полужирный"/>
    <w:basedOn w:val="21"/>
    <w:rsid w:val="005A3F9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2pt0">
    <w:name w:val="Основной текст (2) + 12 pt"/>
    <w:basedOn w:val="21"/>
    <w:rsid w:val="005A3F9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30">
    <w:name w:val="Основной текст (2)3"/>
    <w:basedOn w:val="a0"/>
    <w:rsid w:val="00D4708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FF"/>
      <w:spacing w:val="0"/>
      <w:w w:val="100"/>
      <w:position w:val="0"/>
      <w:sz w:val="28"/>
      <w:szCs w:val="28"/>
      <w:u w:val="single"/>
      <w:lang w:val="en-US" w:eastAsia="en-US" w:bidi="en-US"/>
    </w:rPr>
  </w:style>
  <w:style w:type="character" w:customStyle="1" w:styleId="220">
    <w:name w:val="Основной текст (2)2"/>
    <w:basedOn w:val="a0"/>
    <w:rsid w:val="00D4708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FF"/>
      <w:spacing w:val="0"/>
      <w:w w:val="100"/>
      <w:position w:val="0"/>
      <w:sz w:val="28"/>
      <w:szCs w:val="28"/>
      <w:u w:val="none"/>
      <w:lang w:val="en-US" w:eastAsia="en-US" w:bidi="en-US"/>
    </w:rPr>
  </w:style>
  <w:style w:type="character" w:customStyle="1" w:styleId="21pt">
    <w:name w:val="Основной текст (2) + Интервал 1 pt"/>
    <w:basedOn w:val="21"/>
    <w:rsid w:val="00F12A46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20"/>
      <w:szCs w:val="20"/>
      <w:u w:val="none"/>
      <w:lang w:val="en-US" w:eastAsia="en-US" w:bidi="en-US"/>
    </w:rPr>
  </w:style>
  <w:style w:type="character" w:customStyle="1" w:styleId="af4">
    <w:name w:val="Подпись к таблице_"/>
    <w:basedOn w:val="a0"/>
    <w:link w:val="af5"/>
    <w:rsid w:val="00F12A46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af5">
    <w:name w:val="Подпись к таблице"/>
    <w:basedOn w:val="a"/>
    <w:link w:val="af4"/>
    <w:rsid w:val="00F12A46"/>
    <w:pPr>
      <w:widowControl w:val="0"/>
      <w:shd w:val="clear" w:color="auto" w:fill="FFFFFF"/>
      <w:spacing w:line="224" w:lineRule="exact"/>
      <w:ind w:firstLine="0"/>
    </w:pPr>
    <w:rPr>
      <w:rFonts w:ascii="Arial" w:eastAsia="Arial" w:hAnsi="Arial" w:cs="Arial"/>
      <w:sz w:val="20"/>
      <w:szCs w:val="20"/>
      <w:lang w:eastAsia="en-US"/>
    </w:rPr>
  </w:style>
  <w:style w:type="character" w:customStyle="1" w:styleId="211pt0">
    <w:name w:val="Основной текст (2) + 11 pt;Курсив"/>
    <w:basedOn w:val="21"/>
    <w:rsid w:val="009A51D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05pt">
    <w:name w:val="Основной текст (2) + 10;5 pt;Полужирный"/>
    <w:basedOn w:val="21"/>
    <w:rsid w:val="009A51D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u w:val="none"/>
      <w:lang w:val="ru-RU" w:eastAsia="ru-RU" w:bidi="ru-RU"/>
    </w:rPr>
  </w:style>
  <w:style w:type="character" w:customStyle="1" w:styleId="275pt">
    <w:name w:val="Основной текст (2) + 7;5 pt"/>
    <w:basedOn w:val="21"/>
    <w:rsid w:val="009A51D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2ArialNarrow12pt">
    <w:name w:val="Основной текст (2) + Arial Narrow;12 pt;Курсив"/>
    <w:basedOn w:val="21"/>
    <w:rsid w:val="00502739"/>
    <w:rPr>
      <w:rFonts w:ascii="Arial Narrow" w:eastAsia="Arial Narrow" w:hAnsi="Arial Narrow" w:cs="Arial Narrow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Exact">
    <w:name w:val="Основной текст (2) Exact"/>
    <w:basedOn w:val="a0"/>
    <w:rsid w:val="00BF55A8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115pt0">
    <w:name w:val="Основной текст (2) + 11;5 pt"/>
    <w:basedOn w:val="21"/>
    <w:rsid w:val="002D645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28pt">
    <w:name w:val="Основной текст (2) + 8 pt"/>
    <w:basedOn w:val="21"/>
    <w:rsid w:val="002D645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paragraph" w:styleId="af6">
    <w:name w:val="Normal (Web)"/>
    <w:basedOn w:val="a"/>
    <w:rsid w:val="008B4258"/>
    <w:pPr>
      <w:spacing w:before="100" w:beforeAutospacing="1" w:after="100" w:afterAutospacing="1"/>
      <w:ind w:firstLine="0"/>
    </w:pPr>
    <w:rPr>
      <w:sz w:val="24"/>
    </w:rPr>
  </w:style>
  <w:style w:type="character" w:styleId="af7">
    <w:name w:val="Strong"/>
    <w:qFormat/>
    <w:rsid w:val="008B4258"/>
    <w:rPr>
      <w:b/>
      <w:bCs/>
    </w:rPr>
  </w:style>
  <w:style w:type="character" w:customStyle="1" w:styleId="apple-converted-space">
    <w:name w:val="apple-converted-space"/>
    <w:rsid w:val="00645A64"/>
  </w:style>
  <w:style w:type="paragraph" w:styleId="24">
    <w:name w:val="Body Text 2"/>
    <w:basedOn w:val="a"/>
    <w:link w:val="25"/>
    <w:rsid w:val="00B01151"/>
    <w:pPr>
      <w:spacing w:after="120" w:line="480" w:lineRule="auto"/>
      <w:ind w:firstLine="0"/>
    </w:pPr>
    <w:rPr>
      <w:sz w:val="24"/>
    </w:rPr>
  </w:style>
  <w:style w:type="character" w:customStyle="1" w:styleId="25">
    <w:name w:val="Основной текст 2 Знак"/>
    <w:basedOn w:val="a0"/>
    <w:link w:val="24"/>
    <w:rsid w:val="00B01151"/>
    <w:rPr>
      <w:rFonts w:eastAsia="Times New Roman" w:cs="Times New Roman"/>
      <w:sz w:val="24"/>
      <w:szCs w:val="24"/>
      <w:lang w:eastAsia="ru-RU"/>
    </w:rPr>
  </w:style>
  <w:style w:type="character" w:styleId="HTML">
    <w:name w:val="HTML Cite"/>
    <w:basedOn w:val="a0"/>
    <w:uiPriority w:val="99"/>
    <w:unhideWhenUsed/>
    <w:rsid w:val="00B01151"/>
    <w:rPr>
      <w:i w:val="0"/>
      <w:iCs w:val="0"/>
      <w:color w:val="0E774A"/>
    </w:rPr>
  </w:style>
  <w:style w:type="paragraph" w:styleId="af8">
    <w:name w:val="Body Text Indent"/>
    <w:basedOn w:val="a"/>
    <w:link w:val="af9"/>
    <w:rsid w:val="009A7DF5"/>
    <w:pPr>
      <w:spacing w:after="120"/>
      <w:ind w:left="283" w:firstLine="0"/>
    </w:pPr>
    <w:rPr>
      <w:sz w:val="24"/>
    </w:rPr>
  </w:style>
  <w:style w:type="character" w:customStyle="1" w:styleId="af9">
    <w:name w:val="Основной текст с отступом Знак"/>
    <w:basedOn w:val="a0"/>
    <w:link w:val="af8"/>
    <w:rsid w:val="009A7DF5"/>
    <w:rPr>
      <w:rFonts w:eastAsia="Times New Roman" w:cs="Times New Roman"/>
      <w:sz w:val="24"/>
      <w:szCs w:val="24"/>
      <w:lang w:eastAsia="ru-RU"/>
    </w:rPr>
  </w:style>
  <w:style w:type="paragraph" w:styleId="afa">
    <w:name w:val="Title"/>
    <w:basedOn w:val="a"/>
    <w:link w:val="afb"/>
    <w:qFormat/>
    <w:rsid w:val="007F4867"/>
    <w:pPr>
      <w:ind w:firstLine="0"/>
      <w:jc w:val="center"/>
    </w:pPr>
  </w:style>
  <w:style w:type="character" w:customStyle="1" w:styleId="afb">
    <w:name w:val="Название Знак"/>
    <w:basedOn w:val="a0"/>
    <w:link w:val="afa"/>
    <w:rsid w:val="007F4867"/>
    <w:rPr>
      <w:rFonts w:eastAsia="Times New Roman" w:cs="Times New Roman"/>
      <w:szCs w:val="24"/>
      <w:lang w:eastAsia="ru-RU"/>
    </w:rPr>
  </w:style>
  <w:style w:type="paragraph" w:customStyle="1" w:styleId="Default">
    <w:name w:val="Default"/>
    <w:rsid w:val="007F4867"/>
    <w:pPr>
      <w:autoSpaceDE w:val="0"/>
      <w:autoSpaceDN w:val="0"/>
      <w:adjustRightInd w:val="0"/>
    </w:pPr>
    <w:rPr>
      <w:rFonts w:eastAsia="Times New Roman" w:cs="Times New Roman"/>
      <w:color w:val="000000"/>
      <w:sz w:val="24"/>
      <w:szCs w:val="24"/>
      <w:lang w:eastAsia="ru-RU"/>
    </w:rPr>
  </w:style>
  <w:style w:type="character" w:customStyle="1" w:styleId="markedcontent">
    <w:name w:val="markedcontent"/>
    <w:basedOn w:val="a0"/>
    <w:rsid w:val="00DC7042"/>
  </w:style>
  <w:style w:type="character" w:customStyle="1" w:styleId="11pt0pt">
    <w:name w:val="Основной текст + 11 pt;Интервал 0 pt"/>
    <w:rsid w:val="00C9714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2"/>
      <w:w w:val="100"/>
      <w:position w:val="0"/>
      <w:sz w:val="22"/>
      <w:szCs w:val="22"/>
      <w:u w:val="none"/>
      <w:lang w:val="ru-RU"/>
    </w:rPr>
  </w:style>
  <w:style w:type="character" w:customStyle="1" w:styleId="32">
    <w:name w:val="Основной текст 3 Знак"/>
    <w:basedOn w:val="a0"/>
    <w:link w:val="33"/>
    <w:semiHidden/>
    <w:locked/>
    <w:rsid w:val="00A107DA"/>
    <w:rPr>
      <w:sz w:val="16"/>
      <w:szCs w:val="16"/>
      <w:lang w:eastAsia="ru-RU"/>
    </w:rPr>
  </w:style>
  <w:style w:type="paragraph" w:styleId="33">
    <w:name w:val="Body Text 3"/>
    <w:basedOn w:val="a"/>
    <w:link w:val="32"/>
    <w:semiHidden/>
    <w:rsid w:val="00A107DA"/>
    <w:pPr>
      <w:spacing w:after="120"/>
      <w:ind w:firstLine="0"/>
    </w:pPr>
    <w:rPr>
      <w:rFonts w:eastAsiaTheme="minorHAnsi" w:cstheme="minorBidi"/>
      <w:sz w:val="16"/>
      <w:szCs w:val="16"/>
    </w:rPr>
  </w:style>
  <w:style w:type="character" w:customStyle="1" w:styleId="310">
    <w:name w:val="Основной текст 3 Знак1"/>
    <w:basedOn w:val="a0"/>
    <w:link w:val="33"/>
    <w:uiPriority w:val="99"/>
    <w:semiHidden/>
    <w:rsid w:val="00A107DA"/>
    <w:rPr>
      <w:rFonts w:eastAsia="Times New Roman" w:cs="Times New Roman"/>
      <w:sz w:val="16"/>
      <w:szCs w:val="16"/>
      <w:lang w:eastAsia="ru-RU"/>
    </w:rPr>
  </w:style>
  <w:style w:type="character" w:customStyle="1" w:styleId="FontStyle28">
    <w:name w:val="Font Style28"/>
    <w:basedOn w:val="a0"/>
    <w:rsid w:val="00A107DA"/>
    <w:rPr>
      <w:rFonts w:ascii="Times New Roman" w:hAnsi="Times New Roman" w:cs="Times New Roman" w:hint="default"/>
      <w:spacing w:val="10"/>
      <w:sz w:val="18"/>
      <w:szCs w:val="18"/>
    </w:rPr>
  </w:style>
  <w:style w:type="paragraph" w:customStyle="1" w:styleId="11">
    <w:name w:val="заголовок 1"/>
    <w:basedOn w:val="a"/>
    <w:next w:val="a"/>
    <w:rsid w:val="00A107DA"/>
    <w:pPr>
      <w:keepNext/>
      <w:ind w:firstLine="0"/>
      <w:jc w:val="center"/>
      <w:outlineLvl w:val="0"/>
    </w:pPr>
    <w:rPr>
      <w:b/>
      <w:sz w:val="20"/>
      <w:szCs w:val="20"/>
    </w:rPr>
  </w:style>
  <w:style w:type="paragraph" w:styleId="26">
    <w:name w:val="List 2"/>
    <w:basedOn w:val="a"/>
    <w:rsid w:val="00A107DA"/>
    <w:pPr>
      <w:ind w:left="566" w:hanging="283"/>
    </w:pPr>
    <w:rPr>
      <w:sz w:val="24"/>
    </w:rPr>
  </w:style>
  <w:style w:type="paragraph" w:styleId="27">
    <w:name w:val="Body Text Indent 2"/>
    <w:basedOn w:val="a"/>
    <w:link w:val="28"/>
    <w:rsid w:val="00A107DA"/>
    <w:pPr>
      <w:spacing w:after="120" w:line="480" w:lineRule="auto"/>
      <w:ind w:left="283" w:firstLine="0"/>
    </w:pPr>
    <w:rPr>
      <w:sz w:val="24"/>
    </w:rPr>
  </w:style>
  <w:style w:type="character" w:customStyle="1" w:styleId="28">
    <w:name w:val="Основной текст с отступом 2 Знак"/>
    <w:basedOn w:val="a0"/>
    <w:link w:val="27"/>
    <w:rsid w:val="00A107DA"/>
    <w:rPr>
      <w:rFonts w:eastAsia="Times New Roman" w:cs="Times New Roman"/>
      <w:sz w:val="24"/>
      <w:szCs w:val="24"/>
      <w:lang w:eastAsia="ru-RU"/>
    </w:rPr>
  </w:style>
  <w:style w:type="character" w:customStyle="1" w:styleId="afc">
    <w:name w:val="Текст сноски Знак"/>
    <w:basedOn w:val="a0"/>
    <w:link w:val="afd"/>
    <w:semiHidden/>
    <w:rsid w:val="00A107DA"/>
    <w:rPr>
      <w:rFonts w:eastAsia="Times New Roman" w:cs="Times New Roman"/>
      <w:sz w:val="20"/>
      <w:szCs w:val="20"/>
      <w:lang w:eastAsia="ru-RU"/>
    </w:rPr>
  </w:style>
  <w:style w:type="paragraph" w:styleId="afd">
    <w:name w:val="footnote text"/>
    <w:basedOn w:val="a"/>
    <w:link w:val="afc"/>
    <w:semiHidden/>
    <w:rsid w:val="00A107DA"/>
    <w:pPr>
      <w:ind w:firstLine="0"/>
    </w:pPr>
    <w:rPr>
      <w:sz w:val="20"/>
      <w:szCs w:val="20"/>
    </w:rPr>
  </w:style>
  <w:style w:type="character" w:customStyle="1" w:styleId="12">
    <w:name w:val="Текст сноски Знак1"/>
    <w:basedOn w:val="a0"/>
    <w:link w:val="afd"/>
    <w:uiPriority w:val="99"/>
    <w:semiHidden/>
    <w:rsid w:val="00A107DA"/>
    <w:rPr>
      <w:rFonts w:eastAsia="Times New Roman" w:cs="Times New Roman"/>
      <w:sz w:val="20"/>
      <w:szCs w:val="20"/>
      <w:lang w:eastAsia="ru-RU"/>
    </w:rPr>
  </w:style>
  <w:style w:type="character" w:customStyle="1" w:styleId="afe">
    <w:name w:val="Текст примечания Знак"/>
    <w:basedOn w:val="a0"/>
    <w:link w:val="aff"/>
    <w:semiHidden/>
    <w:rsid w:val="00A107DA"/>
    <w:rPr>
      <w:rFonts w:eastAsia="Times New Roman" w:cs="Times New Roman"/>
      <w:sz w:val="20"/>
      <w:szCs w:val="20"/>
      <w:lang w:eastAsia="ru-RU"/>
    </w:rPr>
  </w:style>
  <w:style w:type="paragraph" w:styleId="aff">
    <w:name w:val="annotation text"/>
    <w:basedOn w:val="a"/>
    <w:link w:val="afe"/>
    <w:semiHidden/>
    <w:rsid w:val="00A107DA"/>
    <w:pPr>
      <w:ind w:firstLine="0"/>
    </w:pPr>
    <w:rPr>
      <w:sz w:val="20"/>
      <w:szCs w:val="20"/>
    </w:rPr>
  </w:style>
  <w:style w:type="character" w:customStyle="1" w:styleId="13">
    <w:name w:val="Текст примечания Знак1"/>
    <w:basedOn w:val="a0"/>
    <w:link w:val="aff"/>
    <w:uiPriority w:val="99"/>
    <w:semiHidden/>
    <w:rsid w:val="00A107DA"/>
    <w:rPr>
      <w:rFonts w:eastAsia="Times New Roman" w:cs="Times New Roman"/>
      <w:sz w:val="20"/>
      <w:szCs w:val="20"/>
      <w:lang w:eastAsia="ru-RU"/>
    </w:rPr>
  </w:style>
  <w:style w:type="character" w:customStyle="1" w:styleId="aff0">
    <w:name w:val="Тема примечания Знак"/>
    <w:basedOn w:val="afe"/>
    <w:link w:val="aff1"/>
    <w:semiHidden/>
    <w:rsid w:val="00A107DA"/>
    <w:rPr>
      <w:b/>
      <w:bCs/>
    </w:rPr>
  </w:style>
  <w:style w:type="paragraph" w:styleId="aff1">
    <w:name w:val="annotation subject"/>
    <w:basedOn w:val="aff"/>
    <w:next w:val="aff"/>
    <w:link w:val="aff0"/>
    <w:semiHidden/>
    <w:rsid w:val="00A107DA"/>
    <w:rPr>
      <w:b/>
      <w:bCs/>
    </w:rPr>
  </w:style>
  <w:style w:type="character" w:customStyle="1" w:styleId="14">
    <w:name w:val="Тема примечания Знак1"/>
    <w:basedOn w:val="13"/>
    <w:link w:val="aff1"/>
    <w:uiPriority w:val="99"/>
    <w:semiHidden/>
    <w:rsid w:val="00A107DA"/>
    <w:rPr>
      <w:b/>
      <w:bCs/>
    </w:rPr>
  </w:style>
  <w:style w:type="paragraph" w:customStyle="1" w:styleId="aff2">
    <w:name w:val="Знак"/>
    <w:basedOn w:val="a"/>
    <w:rsid w:val="00A107DA"/>
    <w:pPr>
      <w:spacing w:after="160" w:line="240" w:lineRule="exact"/>
      <w:ind w:firstLine="0"/>
    </w:pPr>
    <w:rPr>
      <w:rFonts w:ascii="Verdana" w:hAnsi="Verdana"/>
      <w:sz w:val="20"/>
      <w:szCs w:val="20"/>
    </w:rPr>
  </w:style>
  <w:style w:type="paragraph" w:customStyle="1" w:styleId="29">
    <w:name w:val="Знак2"/>
    <w:basedOn w:val="a"/>
    <w:rsid w:val="00A107DA"/>
    <w:pPr>
      <w:tabs>
        <w:tab w:val="left" w:pos="708"/>
      </w:tabs>
      <w:spacing w:after="160" w:line="240" w:lineRule="exact"/>
      <w:ind w:firstLine="0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nformat">
    <w:name w:val="ConsPlusNonformat"/>
    <w:rsid w:val="00A107DA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3">
    <w:name w:val="Знак Знак Знак"/>
    <w:basedOn w:val="a"/>
    <w:rsid w:val="00A107DA"/>
    <w:pPr>
      <w:spacing w:after="160" w:line="240" w:lineRule="exact"/>
      <w:ind w:firstLine="0"/>
    </w:pPr>
    <w:rPr>
      <w:rFonts w:ascii="Verdana" w:hAnsi="Verdana"/>
      <w:sz w:val="20"/>
      <w:szCs w:val="20"/>
    </w:rPr>
  </w:style>
  <w:style w:type="character" w:styleId="aff4">
    <w:name w:val="FollowedHyperlink"/>
    <w:basedOn w:val="a0"/>
    <w:rsid w:val="00A107DA"/>
    <w:rPr>
      <w:color w:val="800080"/>
      <w:u w:val="single"/>
    </w:rPr>
  </w:style>
  <w:style w:type="paragraph" w:customStyle="1" w:styleId="15">
    <w:name w:val="Стиль1"/>
    <w:basedOn w:val="a"/>
    <w:next w:val="a"/>
    <w:rsid w:val="00A107DA"/>
    <w:pPr>
      <w:widowControl w:val="0"/>
      <w:autoSpaceDE w:val="0"/>
      <w:autoSpaceDN w:val="0"/>
      <w:adjustRightInd w:val="0"/>
      <w:ind w:firstLine="0"/>
    </w:pPr>
    <w:rPr>
      <w:rFonts w:cs="Arial"/>
      <w:sz w:val="24"/>
    </w:rPr>
  </w:style>
  <w:style w:type="paragraph" w:styleId="34">
    <w:name w:val="Body Text Indent 3"/>
    <w:basedOn w:val="a"/>
    <w:link w:val="35"/>
    <w:rsid w:val="00A107DA"/>
    <w:pPr>
      <w:spacing w:after="120"/>
      <w:ind w:left="283" w:firstLine="0"/>
    </w:pPr>
    <w:rPr>
      <w:sz w:val="16"/>
      <w:szCs w:val="16"/>
    </w:rPr>
  </w:style>
  <w:style w:type="character" w:customStyle="1" w:styleId="35">
    <w:name w:val="Основной текст с отступом 3 Знак"/>
    <w:basedOn w:val="a0"/>
    <w:link w:val="34"/>
    <w:rsid w:val="00A107DA"/>
    <w:rPr>
      <w:rFonts w:eastAsia="Times New Roman" w:cs="Times New Roman"/>
      <w:sz w:val="16"/>
      <w:szCs w:val="16"/>
      <w:lang w:eastAsia="ru-RU"/>
    </w:rPr>
  </w:style>
  <w:style w:type="character" w:customStyle="1" w:styleId="FontStyle19">
    <w:name w:val="Font Style19"/>
    <w:rsid w:val="00A107DA"/>
    <w:rPr>
      <w:rFonts w:ascii="Times New Roman" w:hAnsi="Times New Roman" w:cs="Times New Roman"/>
      <w:b/>
      <w:bCs/>
      <w:sz w:val="26"/>
      <w:szCs w:val="26"/>
    </w:rPr>
  </w:style>
  <w:style w:type="paragraph" w:customStyle="1" w:styleId="Style8">
    <w:name w:val="Style8"/>
    <w:basedOn w:val="a"/>
    <w:rsid w:val="00A107DA"/>
    <w:pPr>
      <w:widowControl w:val="0"/>
      <w:autoSpaceDE w:val="0"/>
      <w:autoSpaceDN w:val="0"/>
      <w:adjustRightInd w:val="0"/>
      <w:ind w:firstLine="0"/>
    </w:pPr>
    <w:rPr>
      <w:sz w:val="24"/>
    </w:rPr>
  </w:style>
  <w:style w:type="paragraph" w:customStyle="1" w:styleId="Style16">
    <w:name w:val="Style16"/>
    <w:basedOn w:val="a"/>
    <w:rsid w:val="00A107DA"/>
    <w:pPr>
      <w:widowControl w:val="0"/>
      <w:autoSpaceDE w:val="0"/>
      <w:autoSpaceDN w:val="0"/>
      <w:adjustRightInd w:val="0"/>
      <w:spacing w:line="240" w:lineRule="exact"/>
      <w:ind w:firstLine="288"/>
      <w:jc w:val="both"/>
    </w:pPr>
    <w:rPr>
      <w:sz w:val="24"/>
    </w:rPr>
  </w:style>
  <w:style w:type="character" w:customStyle="1" w:styleId="FontStyle31">
    <w:name w:val="Font Style31"/>
    <w:rsid w:val="00A107DA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35">
    <w:name w:val="Font Style35"/>
    <w:rsid w:val="00A107DA"/>
    <w:rPr>
      <w:rFonts w:ascii="Times New Roman" w:hAnsi="Times New Roman" w:cs="Times New Roman"/>
      <w:sz w:val="20"/>
      <w:szCs w:val="20"/>
    </w:rPr>
  </w:style>
  <w:style w:type="paragraph" w:customStyle="1" w:styleId="Style19">
    <w:name w:val="Style19"/>
    <w:basedOn w:val="a"/>
    <w:rsid w:val="00A107DA"/>
    <w:pPr>
      <w:widowControl w:val="0"/>
      <w:autoSpaceDE w:val="0"/>
      <w:autoSpaceDN w:val="0"/>
      <w:adjustRightInd w:val="0"/>
      <w:spacing w:line="245" w:lineRule="exact"/>
      <w:ind w:firstLine="0"/>
      <w:jc w:val="both"/>
    </w:pPr>
    <w:rPr>
      <w:sz w:val="24"/>
    </w:rPr>
  </w:style>
  <w:style w:type="character" w:customStyle="1" w:styleId="30">
    <w:name w:val="Заголовок 3 Знак"/>
    <w:basedOn w:val="a0"/>
    <w:link w:val="3"/>
    <w:uiPriority w:val="9"/>
    <w:rsid w:val="004B03A4"/>
    <w:rPr>
      <w:rFonts w:asciiTheme="majorHAnsi" w:eastAsiaTheme="majorEastAsia" w:hAnsiTheme="majorHAnsi" w:cstheme="majorBidi"/>
      <w:b/>
      <w:bCs/>
      <w:color w:val="4F81BD" w:themeColor="accent1"/>
      <w:szCs w:val="24"/>
      <w:lang w:eastAsia="ru-RU"/>
    </w:rPr>
  </w:style>
  <w:style w:type="character" w:customStyle="1" w:styleId="211pt1">
    <w:name w:val="Основной текст (2) + 11 pt;Полужирный"/>
    <w:basedOn w:val="21"/>
    <w:rsid w:val="00E756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TableParagraph">
    <w:name w:val="Table Paragraph"/>
    <w:basedOn w:val="a"/>
    <w:rsid w:val="00063CC3"/>
    <w:pPr>
      <w:widowControl w:val="0"/>
      <w:suppressAutoHyphens/>
      <w:autoSpaceDN w:val="0"/>
      <w:ind w:firstLine="0"/>
      <w:textAlignment w:val="baseline"/>
    </w:pPr>
    <w:rPr>
      <w:sz w:val="22"/>
      <w:szCs w:val="22"/>
      <w:lang w:eastAsia="en-US"/>
    </w:rPr>
  </w:style>
  <w:style w:type="paragraph" w:customStyle="1" w:styleId="Heading1">
    <w:name w:val="Heading 1"/>
    <w:basedOn w:val="a"/>
    <w:rsid w:val="006B7C2C"/>
    <w:pPr>
      <w:widowControl w:val="0"/>
      <w:suppressAutoHyphens/>
      <w:autoSpaceDN w:val="0"/>
      <w:ind w:left="682" w:hanging="421"/>
      <w:textAlignment w:val="baseline"/>
      <w:outlineLvl w:val="0"/>
    </w:pPr>
    <w:rPr>
      <w:b/>
      <w:bCs/>
      <w:sz w:val="24"/>
      <w:lang w:eastAsia="en-US"/>
    </w:rPr>
  </w:style>
  <w:style w:type="paragraph" w:customStyle="1" w:styleId="Standard">
    <w:name w:val="Standard"/>
    <w:rsid w:val="00671DCA"/>
    <w:pPr>
      <w:widowControl w:val="0"/>
      <w:suppressAutoHyphens/>
      <w:autoSpaceDN w:val="0"/>
      <w:textAlignment w:val="baseline"/>
    </w:pPr>
    <w:rPr>
      <w:rFonts w:eastAsia="Times New Roman" w:cs="Times New Roman"/>
      <w:sz w:val="22"/>
      <w:szCs w:val="22"/>
    </w:rPr>
  </w:style>
  <w:style w:type="paragraph" w:customStyle="1" w:styleId="Style9">
    <w:name w:val="Style9"/>
    <w:basedOn w:val="a"/>
    <w:uiPriority w:val="99"/>
    <w:rsid w:val="001611DC"/>
    <w:pPr>
      <w:widowControl w:val="0"/>
      <w:autoSpaceDE w:val="0"/>
      <w:autoSpaceDN w:val="0"/>
      <w:adjustRightInd w:val="0"/>
      <w:ind w:firstLine="0"/>
    </w:pPr>
    <w:rPr>
      <w:sz w:val="24"/>
    </w:rPr>
  </w:style>
  <w:style w:type="character" w:customStyle="1" w:styleId="51">
    <w:name w:val="Основной текст (5) + Не курсив"/>
    <w:basedOn w:val="a0"/>
    <w:rsid w:val="004B34A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a">
    <w:name w:val="Заголовок №2_"/>
    <w:basedOn w:val="a0"/>
    <w:link w:val="212"/>
    <w:uiPriority w:val="99"/>
    <w:locked/>
    <w:rsid w:val="004B34A1"/>
    <w:rPr>
      <w:b/>
      <w:bCs/>
      <w:shd w:val="clear" w:color="auto" w:fill="FFFFFF"/>
    </w:rPr>
  </w:style>
  <w:style w:type="paragraph" w:customStyle="1" w:styleId="212">
    <w:name w:val="Заголовок №21"/>
    <w:basedOn w:val="a"/>
    <w:link w:val="2a"/>
    <w:uiPriority w:val="99"/>
    <w:rsid w:val="004B34A1"/>
    <w:pPr>
      <w:widowControl w:val="0"/>
      <w:shd w:val="clear" w:color="auto" w:fill="FFFFFF"/>
      <w:spacing w:line="274" w:lineRule="exact"/>
      <w:ind w:firstLine="0"/>
      <w:jc w:val="both"/>
      <w:outlineLvl w:val="1"/>
    </w:pPr>
    <w:rPr>
      <w:rFonts w:eastAsiaTheme="minorHAnsi" w:cstheme="minorBidi"/>
      <w:b/>
      <w:bCs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640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87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6C65E1-5920-406D-9B58-95C941A34C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4249</TotalTime>
  <Pages>1</Pages>
  <Words>5717</Words>
  <Characters>32592</Characters>
  <Application>Microsoft Office Word</Application>
  <DocSecurity>0</DocSecurity>
  <Lines>271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38233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Vladimir</dc:creator>
  <cp:lastModifiedBy>sv</cp:lastModifiedBy>
  <cp:revision>149</cp:revision>
  <cp:lastPrinted>2018-10-24T07:44:00Z</cp:lastPrinted>
  <dcterms:created xsi:type="dcterms:W3CDTF">2019-01-14T03:48:00Z</dcterms:created>
  <dcterms:modified xsi:type="dcterms:W3CDTF">2024-06-13T06:02:00Z</dcterms:modified>
</cp:coreProperties>
</file>